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rFonts w:ascii="Calibri Light" w:hAnsi="Calibri Light" w:eastAsia="" w:cs="" w:asciiTheme="majorHAnsi" w:cstheme="majorBidi" w:eastAsiaTheme="majorEastAsia" w:hAnsiTheme="majorHAnsi"/>
          <w:color w:val="4472C4" w:themeColor="accent1"/>
          <w:spacing w:val="-10"/>
          <w:sz w:val="52"/>
          <w:szCs w:val="56"/>
          <w:lang w:val="it-IT" w:eastAsia="zh-CN" w:bidi="hi-IN"/>
        </w:rPr>
      </w:pPr>
      <w:r>
        <w:rPr>
          <w:rFonts w:eastAsia="" w:cs="" w:cstheme="majorBidi" w:eastAsiaTheme="majorEastAsia"/>
          <w:color w:val="4472C4" w:themeColor="accent1"/>
          <w:spacing w:val="-10"/>
          <w:sz w:val="52"/>
          <w:szCs w:val="56"/>
          <w:lang w:val="it-IT" w:eastAsia="zh-CN" w:bidi="hi-IN"/>
        </w:rPr>
      </w:r>
    </w:p>
    <w:p>
      <w:pPr>
        <w:pStyle w:val="Titoloprincipale"/>
        <w:rPr>
          <w:rFonts w:ascii="Calibri Light" w:hAnsi="Calibri Light" w:eastAsia="" w:cs="" w:asciiTheme="majorHAnsi" w:cstheme="majorBidi" w:eastAsiaTheme="majorEastAsia" w:hAnsiTheme="majorHAnsi"/>
          <w:color w:val="4472C4" w:themeColor="accent1"/>
          <w:spacing w:val="-10"/>
          <w:sz w:val="52"/>
          <w:szCs w:val="56"/>
          <w:lang w:val="it-IT" w:eastAsia="zh-CN" w:bidi="hi-IN"/>
        </w:rPr>
      </w:pPr>
      <w:r>
        <w:rPr/>
        <w:t>logo comune</w:t>
      </w:r>
    </w:p>
    <w:p>
      <w:pPr>
        <w:pStyle w:val="Titoloprincipale"/>
        <w:rPr>
          <w:rFonts w:ascii="Calibri Light" w:hAnsi="Calibri Light" w:eastAsia="" w:cs="" w:asciiTheme="majorHAnsi" w:cstheme="majorBidi" w:eastAsiaTheme="majorEastAsia" w:hAnsiTheme="majorHAnsi"/>
          <w:color w:val="4472C4" w:themeColor="accent1"/>
          <w:spacing w:val="-10"/>
          <w:sz w:val="52"/>
          <w:szCs w:val="56"/>
          <w:lang w:val="it-IT" w:eastAsia="zh-CN" w:bidi="hi-IN"/>
        </w:rPr>
      </w:pPr>
      <w:r>
        <w:rPr>
          <w:rFonts w:eastAsia="" w:cs="" w:cstheme="majorBidi" w:eastAsiaTheme="majorEastAsia"/>
          <w:color w:val="4472C4" w:themeColor="accent1"/>
          <w:spacing w:val="-10"/>
          <w:sz w:val="52"/>
          <w:szCs w:val="56"/>
          <w:lang w:val="it-IT" w:eastAsia="zh-CN" w:bidi="hi-IN"/>
        </w:rPr>
      </w:r>
    </w:p>
    <w:p>
      <w:pPr>
        <w:pStyle w:val="Titoloprincipale"/>
        <w:rPr>
          <w:rFonts w:ascii="Calibri Light" w:hAnsi="Calibri Light" w:eastAsia="" w:cs="" w:asciiTheme="majorHAnsi" w:cstheme="majorBidi" w:eastAsiaTheme="majorEastAsia" w:hAnsiTheme="majorHAnsi"/>
          <w:color w:val="4472C4" w:themeColor="accent1"/>
          <w:spacing w:val="-10"/>
          <w:sz w:val="52"/>
          <w:szCs w:val="56"/>
          <w:lang w:val="it-IT" w:eastAsia="zh-CN" w:bidi="hi-IN"/>
        </w:rPr>
      </w:pPr>
      <w:bookmarkStart w:id="0" w:name="__DdeLink__145_750267744"/>
      <w:bookmarkEnd w:id="0"/>
      <w:r>
        <w:rPr/>
        <w:t>MODULO   RICHIESTA EROGAZIONE A SALDO</w:t>
      </w:r>
    </w:p>
    <w:p>
      <w:pPr>
        <w:pStyle w:val="Titoloprincipale"/>
        <w:rPr/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contributi  </w:t>
      </w:r>
    </w:p>
    <w:p>
      <w:pPr>
        <w:pStyle w:val="Titoloprincipale"/>
        <w:rPr/>
      </w:pPr>
      <w:r>
        <w:rPr>
          <w:sz w:val="40"/>
          <w:szCs w:val="40"/>
        </w:rPr>
        <w:t>alle attività economiche produttive</w:t>
      </w:r>
    </w:p>
    <w:p>
      <w:pPr>
        <w:pStyle w:val="Normal"/>
        <w:rPr/>
      </w:pPr>
      <w:r>
        <w:rPr>
          <w:rFonts w:eastAsia="" w:cs="" w:ascii="Calibri Light" w:hAnsi="Calibri Light" w:asciiTheme="majorHAnsi" w:cstheme="majorBidi" w:eastAsiaTheme="majorEastAsia" w:hAnsiTheme="majorHAnsi"/>
          <w:color w:val="4472C4" w:themeColor="accent1"/>
          <w:spacing w:val="-10"/>
          <w:sz w:val="32"/>
          <w:szCs w:val="32"/>
        </w:rPr>
        <w:t>(RENDICONTAZIONE RICHIESTA SALDO CON PRECEDENTE ACCONT0 RICEVUTO)</w:t>
      </w:r>
    </w:p>
    <w:tbl>
      <w:tblPr>
        <w:tblW w:w="5000" w:type="pct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68"/>
        <w:gridCol w:w="6669"/>
      </w:tblGrid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Evento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Style w:val="Strong"/>
              </w:rPr>
              <w:t>Alluvione xxxxxx</w:t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Ente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Codice intervento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Ordinanza ………….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Importo concesso al Comune €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</w:tbl>
    <w:p>
      <w:pPr>
        <w:pStyle w:val="NoSpacing"/>
        <w:jc w:val="right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0"/>
          <w:lang w:val="it-IT" w:eastAsia="zh-CN" w:bidi="hi-IN"/>
        </w:rPr>
      </w:pPr>
      <w:r>
        <w:rPr>
          <w:rFonts w:eastAsia="" w:cs="" w:cstheme="minorBidi" w:eastAsiaTheme="minorEastAsia"/>
          <w:color w:val="00000A"/>
          <w:sz w:val="22"/>
          <w:szCs w:val="20"/>
          <w:lang w:val="it-IT" w:eastAsia="zh-CN" w:bidi="hi-IN"/>
        </w:rPr>
      </w:r>
    </w:p>
    <w:p>
      <w:pPr>
        <w:pStyle w:val="Normal"/>
        <w:spacing w:before="0" w:after="0"/>
        <w:rPr>
          <w:color w:val="4472C4" w:themeColor="accent1"/>
          <w:sz w:val="28"/>
          <w:szCs w:val="28"/>
        </w:rPr>
      </w:pPr>
      <w:r>
        <w:rPr>
          <w:rStyle w:val="Strong"/>
          <w:color w:val="4472C4" w:themeColor="accent1"/>
          <w:sz w:val="28"/>
          <w:szCs w:val="28"/>
        </w:rPr>
        <w:t xml:space="preserve">RICHIESTA DI EROGAZIONE DI €….…..….  A SALDO DEL CONTRIBUTO. </w:t>
      </w:r>
    </w:p>
    <w:p>
      <w:pPr>
        <w:pStyle w:val="Normal"/>
        <w:spacing w:before="0" w:after="0"/>
        <w:rPr>
          <w:color w:val="4472C4" w:themeColor="accent1"/>
          <w:sz w:val="28"/>
          <w:szCs w:val="28"/>
        </w:rPr>
      </w:pPr>
      <w:r>
        <w:rPr>
          <w:rStyle w:val="Strong"/>
          <w:color w:val="4472C4" w:themeColor="accent1"/>
          <w:sz w:val="28"/>
          <w:szCs w:val="28"/>
        </w:rPr>
        <w:br/>
        <w:t>ACCONTO PRECEDENTEMENTE RICEVUTO PARI A €……………</w:t>
        <w:b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Style w:val="Strong"/>
          <w:sz w:val="24"/>
          <w:szCs w:val="24"/>
        </w:rPr>
        <w:t>Ai fini dell’erogazione a saldo del rimborso concesso: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Style w:val="Strong"/>
          <w:rFonts w:eastAsia="" w:cs="" w:cstheme="minorBidi" w:eastAsiaTheme="minorEastAsia"/>
          <w:strike w:val="false"/>
          <w:dstrike w:val="false"/>
          <w:color w:val="00000A"/>
          <w:kern w:val="0"/>
          <w:sz w:val="22"/>
          <w:szCs w:val="20"/>
          <w:lang w:val="it-IT" w:eastAsia="zh-CN" w:bidi="hi-IN"/>
        </w:rPr>
        <w:t>SI ATTESTA la sussistenza del nesso di causalità</w:t>
      </w:r>
      <w:r>
        <w:rPr>
          <w:rStyle w:val="Strong"/>
          <w:rFonts w:eastAsia="" w:cs="" w:cstheme="minorBidi" w:eastAsiaTheme="minorEastAsia"/>
          <w:strike w:val="false"/>
          <w:dstrike w:val="false"/>
          <w:color w:val="111111"/>
          <w:kern w:val="0"/>
          <w:sz w:val="22"/>
          <w:szCs w:val="20"/>
          <w:lang w:val="it-IT" w:eastAsia="zh-CN" w:bidi="hi-IN"/>
        </w:rPr>
        <w:t xml:space="preserve"> tra gli interventi effettuati e l’</w:t>
      </w:r>
      <w:r>
        <w:rPr>
          <w:rStyle w:val="Strong"/>
          <w:rFonts w:eastAsia="" w:cs="" w:cstheme="minorBidi" w:eastAsiaTheme="minorEastAsia"/>
          <w:strike w:val="false"/>
          <w:dstrike w:val="false"/>
          <w:color w:val="00000A"/>
          <w:kern w:val="0"/>
          <w:sz w:val="22"/>
          <w:szCs w:val="20"/>
          <w:lang w:val="it-IT" w:eastAsia="zh-CN" w:bidi="hi-IN"/>
        </w:rPr>
        <w:t>alluvione xxxxxx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rStyle w:val="Strong"/>
          <w:sz w:val="24"/>
          <w:szCs w:val="24"/>
        </w:rPr>
        <w:t>SI ALLEGANO i seguenti atti firmati digitalmente (PAdES o CAdES, nativi digitali o con attestazione di conformità digitale):</w:t>
      </w:r>
    </w:p>
    <w:p>
      <w:pPr>
        <w:pStyle w:val="NoSpacing"/>
        <w:rPr/>
      </w:pPr>
      <w:r>
        <w:rPr/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rStyle w:val="Strong"/>
        </w:rPr>
        <w:t>1) PROSPETTO RIEPILOGATIVO (</w:t>
      </w:r>
      <w:r>
        <w:rPr>
          <w:rStyle w:val="Strong"/>
          <w:b w:val="false"/>
          <w:bCs w:val="false"/>
        </w:rPr>
        <w:t xml:space="preserve"> contenente per ogni soggetto beneficiario le  somme effettivamente rendicontate e rimborsabili rispetto agli atti di concessione)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spacing w:before="0" w:after="0"/>
        <w:ind w:left="714" w:hanging="357"/>
        <w:contextualSpacing/>
        <w:rPr>
          <w:b w:val="false"/>
          <w:b w:val="false"/>
          <w:bCs w:val="false"/>
        </w:rPr>
      </w:pPr>
      <w:r>
        <w:rPr>
          <w:rStyle w:val="Strong"/>
          <w:rFonts w:cs="Calibri Light" w:ascii="Calibri Light" w:hAnsi="Calibri Light" w:asciiTheme="majorHAnsi" w:cstheme="majorHAnsi" w:hAnsiTheme="majorHAnsi"/>
          <w:b w:val="false"/>
          <w:bCs w:val="false"/>
        </w:rPr>
        <w:t>Nome file:</w:t>
      </w:r>
      <w:r>
        <w:rPr>
          <w:rStyle w:val="Strong"/>
          <w:b w:val="false"/>
          <w:bCs w:val="false"/>
        </w:rPr>
        <w:t xml:space="preserve"> Prospetto riepilogativo</w:t>
      </w:r>
    </w:p>
    <w:p>
      <w:pPr>
        <w:pStyle w:val="NoSpacing"/>
        <w:rPr/>
      </w:pPr>
      <w:r>
        <w:rPr/>
      </w:r>
    </w:p>
    <w:p>
      <w:pPr>
        <w:pStyle w:val="Normal"/>
        <w:spacing w:before="0" w:after="0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rPr/>
      </w:pPr>
      <w:r>
        <w:rPr/>
        <w:t>2)</w:t>
      </w:r>
      <w:r>
        <w:rPr>
          <w:b/>
          <w:bCs/>
        </w:rPr>
        <w:t xml:space="preserve"> Indicare l’elenco dei files firmati digitalmente </w:t>
      </w:r>
      <w:r>
        <w:rPr/>
        <w:t xml:space="preserve">, </w:t>
      </w:r>
      <w:r>
        <w:rPr>
          <w:u w:val="single"/>
        </w:rPr>
        <w:t>corrispondenti al numero dei soggetti beneficiari indicati nel prospetto riepilogativo e denominati con il nominativo del soggetto beneficiario ivi indicato</w:t>
      </w:r>
      <w:r>
        <w:rPr/>
        <w:t xml:space="preserve">, </w:t>
      </w:r>
      <w:r>
        <w:rPr>
          <w:u w:val="single"/>
        </w:rPr>
        <w:t>contenenti ciascuno :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p>
      <w:pPr>
        <w:pStyle w:val="NoSpacing"/>
        <w:rPr/>
      </w:pPr>
      <w:r>
        <w:rPr/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rStyle w:val="Strong"/>
          <w:rFonts w:ascii="Calibri" w:hAnsi="Calibri" w:eastAsia="" w:cs="Mangal" w:asciiTheme="minorHAnsi" w:eastAsiaTheme="minorEastAsia" w:hAnsiTheme="minorHAnsi"/>
          <w:b w:val="false"/>
          <w:b w:val="false"/>
          <w:bCs w:val="false"/>
          <w:color w:val="00000A"/>
          <w:kern w:val="0"/>
          <w:sz w:val="22"/>
          <w:szCs w:val="18"/>
          <w:u w:val="single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u w:val="single"/>
          <w:lang w:val="it-IT" w:eastAsia="zh-CN" w:bidi="hi-IN"/>
        </w:rPr>
      </w:r>
    </w:p>
    <w:p>
      <w:pPr>
        <w:pStyle w:val="Normal"/>
        <w:rPr>
          <w:rStyle w:val="Strong"/>
          <w:rFonts w:ascii="Calibri" w:hAnsi="Calibri" w:eastAsia="" w:cs="Mangal" w:asciiTheme="minorHAnsi" w:eastAsiaTheme="minorEastAsia" w:hAnsiTheme="minorHAnsi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u w:val="single"/>
          <w:lang w:val="it-IT" w:eastAsia="hi-IN" w:bidi="hi-IN"/>
        </w:rPr>
        <w:t>Per le attivit</w:t>
      </w:r>
      <w:r>
        <w:rPr>
          <w:rStyle w:val="Strong"/>
          <w:b w:val="false"/>
          <w:bCs w:val="false"/>
          <w:sz w:val="22"/>
          <w:szCs w:val="18"/>
          <w:lang w:eastAsia="hi-IN"/>
        </w:rPr>
        <w:t>à produttive incluse aziende agricole: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Il Comune dovrà inviare: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 xml:space="preserve">A) modulo di richiesta erogazione a saldo firmato digitalmente in pades o cades 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B) prospetto riepilogativo  firmato digitalmente in pades o cades.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C) Un numero di file in pdf (firmati digitalmente in cades o pades) corrispondenti al numero dei soggetti beneficiari indicati nel prospetto riepilogativo e denominati con il nominativo del soggetto beneficiario ivi indicato, contenenti ciascuno: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1. Domanda di Contributo (Modulo C1)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2. Perizia tecnica + allegati+eventuale modulistica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 xml:space="preserve">3. Atto di concessione del contributo 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4. Fatture della ditta/ditte che hanno eseguito i lavori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 xml:space="preserve">5. Durc della ditta che ha eseguito i lavori 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6. Pagamenti tracciabili ( del soggetto beneficiario verso ditta che ha eseguito i lavori. es. copia bonifico)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7. Mandato quietanzato del Comune nei confronti del soggetto beneficiario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8. Tracciabilità flussi finanziari del soggetto beneficiario (è sufficiente il modulo di integrazione all'istanza previsto come allegato obbligatorio in cui vi è l’indicazione dell'iban)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9. Documentazione ex Equitalia effettuata dal Comune nei confronti della ditta beneficiaria del contributo per importi superiori a 5.000,00.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color w:val="111111"/>
          <w:sz w:val="22"/>
          <w:szCs w:val="18"/>
          <w:lang w:eastAsia="hi-IN"/>
        </w:rPr>
        <w:t>10. Dichiarazione codice CUP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>11. Durc del soggetto beneficiario (trattandosi di attività produttiva)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lang w:eastAsia="hi-IN"/>
        </w:rPr>
        <w:t xml:space="preserve">12. Attestazione di conformità digitale </w:t>
      </w:r>
    </w:p>
    <w:p>
      <w:pPr>
        <w:pStyle w:val="Normal"/>
        <w:spacing w:lineRule="auto" w:line="264" w:before="0" w:after="0"/>
        <w:rPr/>
      </w:pPr>
      <w:r>
        <w:rPr>
          <w:rStyle w:val="Strong"/>
          <w:b w:val="false"/>
          <w:bCs w:val="false"/>
          <w:sz w:val="22"/>
          <w:szCs w:val="18"/>
          <w:u w:val="single"/>
          <w:lang w:eastAsia="hi-IN"/>
        </w:rPr>
        <w:t>Per ogni soggetto beneficiario tutta la documentazione andrà inserita in un unico file pdf firmato digitalmente con attestazione di conformità digitale in coda</w:t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u w:val="single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u w:val="single"/>
          <w:lang w:val="it-IT" w:eastAsia="zh-CN" w:bidi="hi-IN"/>
        </w:rPr>
      </w:r>
    </w:p>
    <w:p>
      <w:pPr>
        <w:pStyle w:val="Normal"/>
        <w:spacing w:before="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710" w:footer="1134" w:bottom="1686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1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principale"/>
      <w:jc w:val="right"/>
      <w:rPr>
        <w:sz w:val="20"/>
        <w:szCs w:val="20"/>
      </w:rPr>
    </w:pPr>
    <w:r>
      <w:rPr>
        <w:sz w:val="20"/>
        <w:szCs w:val="20"/>
      </w:rPr>
      <w:t>ALLEGATO 2</w:t>
    </w:r>
  </w:p>
  <w:p>
    <w:pPr>
      <w:pStyle w:val="Titoloprincipale"/>
      <w:jc w:val="right"/>
      <w:rPr>
        <w:sz w:val="24"/>
        <w:szCs w:val="24"/>
      </w:rPr>
    </w:pPr>
    <w:r>
      <w:rPr>
        <w:sz w:val="24"/>
        <w:szCs w:val="24"/>
      </w:rPr>
      <w:t>MODULO ATTIVITA’ ECONOMICHE E PRODUTTIVE/AZIENDE AGRICOLE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customStyle="1">
    <w:name w:val="Normal"/>
    <w:qFormat/>
    <w:pPr>
      <w:widowControl/>
      <w:suppressAutoHyphens w:val="false"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0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651b6"/>
    <w:pPr>
      <w:keepNext w:val="true"/>
      <w:keepLines/>
      <w:spacing w:lineRule="auto" w:line="240" w:before="32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655899"/>
    <w:pPr>
      <w:keepNext w:val="true"/>
      <w:keepLines/>
      <w:spacing w:lineRule="auto" w:line="240" w:before="80" w:after="0"/>
      <w:outlineLvl w:val="1"/>
    </w:pPr>
    <w:rPr>
      <w:rFonts w:ascii="Calibri" w:hAnsi="Calibri" w:eastAsia="" w:cs="" w:cstheme="majorBidi" w:eastAsiaTheme="majorEastAsia"/>
      <w:color w:val="44546A" w:themeColor="text2"/>
      <w:sz w:val="26"/>
      <w:szCs w:val="28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c267e4"/>
    <w:pPr>
      <w:keepNext w:val="true"/>
      <w:keepLines/>
      <w:spacing w:lineRule="auto" w:line="240" w:before="0" w:after="0"/>
      <w:outlineLvl w:val="2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6651b6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szCs w:val="22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6651b6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zCs w:val="22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6651b6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6651b6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6651b6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6651b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6651b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655899"/>
    <w:rPr>
      <w:rFonts w:ascii="Calibri" w:hAnsi="Calibri" w:eastAsia="" w:cs="" w:cstheme="majorBidi" w:eastAsiaTheme="majorEastAsia"/>
      <w:color w:val="44546A" w:themeColor="text2"/>
      <w:sz w:val="26"/>
      <w:szCs w:val="28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c267e4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  <w:sz w:val="21"/>
      <w:szCs w:val="21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8b15a9"/>
    <w:rPr>
      <w:rFonts w:ascii="Calibri Light" w:hAnsi="Calibri Light" w:eastAsia="" w:cs="" w:asciiTheme="majorHAnsi" w:cstheme="majorBidi" w:eastAsiaTheme="majorEastAsia" w:hAnsiTheme="majorHAnsi"/>
      <w:color w:val="4472C4" w:themeColor="accent1"/>
      <w:spacing w:val="-10"/>
      <w:sz w:val="52"/>
      <w:szCs w:val="56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6651b6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651b6"/>
    <w:rPr>
      <w:b/>
      <w:bCs/>
    </w:rPr>
  </w:style>
  <w:style w:type="character" w:styleId="Enfasi">
    <w:name w:val="Enfasi"/>
    <w:basedOn w:val="DefaultParagraphFont"/>
    <w:uiPriority w:val="20"/>
    <w:qFormat/>
    <w:rsid w:val="006651b6"/>
    <w:rPr>
      <w:i/>
      <w:iCs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6651b6"/>
    <w:rPr>
      <w:i/>
      <w:iCs/>
      <w:color w:val="404040" w:themeColor="text1" w:themeTint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a714f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2"/>
      <w:szCs w:val="28"/>
    </w:rPr>
  </w:style>
  <w:style w:type="character" w:styleId="SubtleEmphasis">
    <w:name w:val="Subtle Emphasis"/>
    <w:basedOn w:val="DefaultParagraphFont"/>
    <w:uiPriority w:val="19"/>
    <w:qFormat/>
    <w:rsid w:val="006651b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51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51b6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6651b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51b6"/>
    <w:rPr>
      <w:b/>
      <w:bCs/>
      <w:smallCap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40f4f"/>
    <w:rPr>
      <w:rFonts w:ascii="Segoe UI" w:hAnsi="Segoe UI" w:cs="Mangal"/>
      <w:sz w:val="18"/>
      <w:szCs w:val="16"/>
    </w:rPr>
  </w:style>
  <w:style w:type="character" w:styleId="Caratteridinumerazione">
    <w:name w:val="Caratteri di numerazione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0"/>
      <w:jc w:val="left"/>
    </w:pPr>
    <w:rPr>
      <w:rFonts w:ascii="Liberation Sans" w:hAnsi="Liberation Sans" w:eastAsia="Microsoft YaHei" w:cs="Mangal"/>
      <w:color w:val="00000A"/>
      <w:sz w:val="28"/>
      <w:szCs w:val="28"/>
      <w:lang w:val="it-IT" w:eastAsia="zh-CN" w:bidi="hi-IN"/>
    </w:rPr>
  </w:style>
  <w:style w:type="paragraph" w:styleId="Corpodeltesto" w:customStyle="1">
    <w:name w:val="Body Text"/>
    <w:basedOn w:val="Normal"/>
    <w:qFormat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Calibri" w:hAnsi="Calibri" w:eastAsia="" w:cs="Mangal" w:asciiTheme="minorHAnsi" w:eastAsiaTheme="minorEastAsia" w:hAnsiTheme="minorHAnsi"/>
      <w:color w:val="00000A"/>
      <w:sz w:val="24"/>
      <w:szCs w:val="20"/>
      <w:lang w:val="it-IT" w:eastAsia="zh-CN"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" w:cs="Mangal" w:asciiTheme="minorHAnsi" w:eastAsiaTheme="minorEastAsia" w:hAnsiTheme="minorHAnsi"/>
      <w:color w:val="00000A"/>
      <w:sz w:val="24"/>
      <w:szCs w:val="20"/>
      <w:lang w:val="it-IT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6651b6"/>
    <w:pPr>
      <w:spacing w:lineRule="auto" w:line="240"/>
    </w:pPr>
    <w:rPr>
      <w:b/>
      <w:bCs/>
      <w:smallCaps/>
      <w:color w:val="595959" w:themeColor="text1" w:themeTint="a6"/>
      <w:spacing w:val="6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8b15a9"/>
    <w:pPr>
      <w:spacing w:lineRule="auto" w:line="240"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color w:val="4472C4" w:themeColor="accent1"/>
      <w:spacing w:val="-10"/>
      <w:sz w:val="52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6651b6"/>
    <w:pPr>
      <w:spacing w:lineRule="auto" w:line="240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65589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0"/>
      <w:lang w:val="it-IT" w:eastAsia="zh-CN" w:bidi="hi-IN"/>
    </w:rPr>
  </w:style>
  <w:style w:type="paragraph" w:styleId="Quote">
    <w:name w:val="Quote"/>
    <w:basedOn w:val="Normal"/>
    <w:next w:val="Normal"/>
    <w:link w:val="CitazioneCarattere"/>
    <w:uiPriority w:val="29"/>
    <w:qFormat/>
    <w:rsid w:val="006651b6"/>
    <w:pPr>
      <w:spacing w:before="160" w:after="120"/>
      <w:ind w:left="720" w:right="720" w:hanging="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a714f3"/>
    <w:pPr>
      <w:pBdr>
        <w:left w:val="single" w:sz="18" w:space="12" w:color="4472C4"/>
      </w:pBdr>
      <w:spacing w:lineRule="auto" w:line="300" w:before="280" w:after="120"/>
      <w:ind w:left="1224" w:right="1224" w:hanging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Cs w:val="28"/>
    </w:rPr>
  </w:style>
  <w:style w:type="paragraph" w:styleId="TOAHeading">
    <w:name w:val="TOA Heading"/>
    <w:basedOn w:val="Titolo1"/>
    <w:next w:val="Normal"/>
    <w:uiPriority w:val="39"/>
    <w:semiHidden/>
    <w:unhideWhenUsed/>
    <w:qFormat/>
    <w:rsid w:val="006651b6"/>
    <w:pPr/>
    <w:rPr/>
  </w:style>
  <w:style w:type="paragraph" w:styleId="ListParagraph">
    <w:name w:val="List Paragraph"/>
    <w:basedOn w:val="Normal"/>
    <w:uiPriority w:val="34"/>
    <w:qFormat/>
    <w:rsid w:val="0096180f"/>
    <w:pPr>
      <w:spacing w:before="0" w:after="120"/>
      <w:ind w:left="720" w:hanging="0"/>
      <w:contextualSpacing/>
    </w:pPr>
    <w:rPr>
      <w:rFonts w:cs="Mangal"/>
      <w:szCs w:val="1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40f4f"/>
    <w:pPr>
      <w:spacing w:lineRule="auto" w:line="240" w:before="0" w:after="0"/>
    </w:pPr>
    <w:rPr>
      <w:rFonts w:ascii="Segoe UI" w:hAnsi="Segoe UI" w:cs="Mangal"/>
      <w:sz w:val="18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B7BB-CEE2-4B90-AAC9-6757A741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Application>LibreOffice/7.0.4.2$Windows_X86_64 LibreOffice_project/dcf040e67528d9187c66b2379df5ea4407429775</Application>
  <AppVersion>15.0000</AppVersion>
  <Pages>2</Pages>
  <Words>370</Words>
  <Characters>2288</Characters>
  <CharactersWithSpaces>2630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2022-10-06T09:01:08Z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