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07367" w14:textId="7FADA22D" w:rsidR="00B45858" w:rsidRPr="00B45858" w:rsidRDefault="00B45858" w:rsidP="00B45858">
      <w:pPr>
        <w:jc w:val="center"/>
        <w:rPr>
          <w:rFonts w:ascii="Tahoma" w:hAnsi="Tahoma" w:cs="Tahoma"/>
          <w:b/>
          <w:bCs/>
          <w:color w:val="C00000"/>
          <w:sz w:val="40"/>
          <w:szCs w:val="40"/>
        </w:rPr>
      </w:pPr>
      <w:r w:rsidRPr="003D21AB">
        <w:rPr>
          <w:rFonts w:ascii="Tahoma" w:hAnsi="Tahoma" w:cs="Tahoma"/>
          <w:b/>
          <w:bCs/>
          <w:color w:val="C00000"/>
          <w:sz w:val="40"/>
          <w:szCs w:val="40"/>
        </w:rPr>
        <w:t>FABBRICHE APERTE</w:t>
      </w:r>
      <w:r w:rsidR="00994041">
        <w:rPr>
          <w:rFonts w:ascii="Tahoma" w:hAnsi="Tahoma" w:cs="Tahoma"/>
          <w:b/>
          <w:bCs/>
          <w:color w:val="C00000"/>
          <w:sz w:val="40"/>
          <w:szCs w:val="40"/>
        </w:rPr>
        <w:t xml:space="preserve"> PIEMONTE</w:t>
      </w:r>
      <w:r w:rsidRPr="003D21AB">
        <w:rPr>
          <w:rFonts w:ascii="Tahoma" w:hAnsi="Tahoma" w:cs="Tahoma"/>
          <w:b/>
          <w:bCs/>
          <w:color w:val="C00000"/>
          <w:sz w:val="40"/>
          <w:szCs w:val="40"/>
        </w:rPr>
        <w:t xml:space="preserve"> - 2026</w:t>
      </w:r>
    </w:p>
    <w:p w14:paraId="7F47F61A" w14:textId="043AC8F3" w:rsidR="00B45858" w:rsidRPr="00B45858" w:rsidRDefault="00B45858" w:rsidP="00B45858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B45858">
        <w:rPr>
          <w:rFonts w:ascii="Tahoma" w:hAnsi="Tahoma" w:cs="Tahoma"/>
          <w:b/>
          <w:bCs/>
          <w:sz w:val="32"/>
          <w:szCs w:val="32"/>
        </w:rPr>
        <w:t>15, 16, 17 OTTOBRE</w:t>
      </w:r>
    </w:p>
    <w:p w14:paraId="2B0A24E5" w14:textId="77777777" w:rsidR="00B45858" w:rsidRDefault="00B45858" w:rsidP="00B45858">
      <w:pPr>
        <w:jc w:val="center"/>
        <w:rPr>
          <w:rFonts w:ascii="Tahoma" w:hAnsi="Tahoma" w:cs="Tahoma"/>
          <w:sz w:val="32"/>
          <w:szCs w:val="32"/>
        </w:rPr>
      </w:pPr>
    </w:p>
    <w:p w14:paraId="2EE56591" w14:textId="4096EB5B" w:rsidR="00B45858" w:rsidRPr="00994041" w:rsidRDefault="00B45858" w:rsidP="00994041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B45858">
        <w:rPr>
          <w:rFonts w:ascii="Tahoma" w:hAnsi="Tahoma" w:cs="Tahoma"/>
          <w:b/>
          <w:bCs/>
          <w:sz w:val="32"/>
          <w:szCs w:val="32"/>
        </w:rPr>
        <w:t>140 stabilimenti in Piemonte aprono le porte al pubblico</w:t>
      </w:r>
    </w:p>
    <w:p w14:paraId="7F38726D" w14:textId="77777777" w:rsidR="004E5F08" w:rsidRDefault="004E5F08" w:rsidP="00473F72">
      <w:pPr>
        <w:rPr>
          <w:rFonts w:ascii="Tahoma" w:hAnsi="Tahoma" w:cs="Tahoma"/>
          <w:sz w:val="24"/>
          <w:szCs w:val="24"/>
        </w:rPr>
      </w:pPr>
    </w:p>
    <w:p w14:paraId="3F808F70" w14:textId="573AA0D2" w:rsidR="00B45858" w:rsidRPr="00B45858" w:rsidRDefault="00B45858" w:rsidP="00473F7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Pr="00B45858">
        <w:rPr>
          <w:rFonts w:ascii="Tahoma" w:hAnsi="Tahoma" w:cs="Tahoma"/>
          <w:sz w:val="24"/>
          <w:szCs w:val="24"/>
        </w:rPr>
        <w:t xml:space="preserve">ul sito </w:t>
      </w:r>
      <w:hyperlink r:id="rId7" w:history="1">
        <w:r w:rsidR="00257351" w:rsidRPr="007F6D49">
          <w:rPr>
            <w:rStyle w:val="Collegamentoipertestuale"/>
            <w:rFonts w:ascii="Tahoma" w:hAnsi="Tahoma" w:cs="Tahoma"/>
            <w:sz w:val="24"/>
            <w:szCs w:val="24"/>
          </w:rPr>
          <w:t>www.fabbricheapertepiemonte.it</w:t>
        </w:r>
      </w:hyperlink>
      <w:r w:rsidR="00257351">
        <w:rPr>
          <w:rFonts w:ascii="Tahoma" w:hAnsi="Tahoma" w:cs="Tahoma"/>
          <w:sz w:val="24"/>
          <w:szCs w:val="24"/>
        </w:rPr>
        <w:t xml:space="preserve"> </w:t>
      </w:r>
      <w:r w:rsidRPr="00B45858">
        <w:rPr>
          <w:rFonts w:ascii="Tahoma" w:hAnsi="Tahoma" w:cs="Tahoma"/>
          <w:sz w:val="24"/>
          <w:szCs w:val="24"/>
        </w:rPr>
        <w:t>sono presenti</w:t>
      </w:r>
      <w:r w:rsidR="00473F72">
        <w:rPr>
          <w:rFonts w:ascii="Tahoma" w:hAnsi="Tahoma" w:cs="Tahoma"/>
          <w:sz w:val="24"/>
          <w:szCs w:val="24"/>
        </w:rPr>
        <w:t xml:space="preserve"> le</w:t>
      </w:r>
      <w:r w:rsidRPr="00B45858">
        <w:rPr>
          <w:rFonts w:ascii="Tahoma" w:hAnsi="Tahoma" w:cs="Tahoma"/>
          <w:sz w:val="24"/>
          <w:szCs w:val="24"/>
        </w:rPr>
        <w:t xml:space="preserve"> schede di dettaglio delle singole aziende partecipanti</w:t>
      </w:r>
    </w:p>
    <w:p w14:paraId="48687715" w14:textId="77777777" w:rsidR="00994041" w:rsidRPr="00994041" w:rsidRDefault="00994041" w:rsidP="00473F72">
      <w:pPr>
        <w:jc w:val="center"/>
        <w:rPr>
          <w:rFonts w:ascii="Tahoma" w:hAnsi="Tahoma" w:cs="Tahoma"/>
          <w:b/>
          <w:bCs/>
        </w:rPr>
      </w:pPr>
    </w:p>
    <w:p w14:paraId="07FAD0F4" w14:textId="306FB466" w:rsidR="00473F72" w:rsidRPr="00B45858" w:rsidRDefault="00473F72" w:rsidP="00473F72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B45858">
        <w:rPr>
          <w:rFonts w:ascii="Tahoma" w:hAnsi="Tahoma" w:cs="Tahoma"/>
          <w:b/>
          <w:bCs/>
          <w:sz w:val="32"/>
          <w:szCs w:val="32"/>
        </w:rPr>
        <w:t>AZIENDE PARTECIPANTI</w:t>
      </w:r>
    </w:p>
    <w:p w14:paraId="420B92C1" w14:textId="77777777" w:rsidR="00B45858" w:rsidRPr="00B45858" w:rsidRDefault="00B45858" w:rsidP="00473F72">
      <w:pPr>
        <w:rPr>
          <w:rFonts w:ascii="Tahoma" w:hAnsi="Tahoma" w:cs="Tahoma"/>
          <w:sz w:val="24"/>
          <w:szCs w:val="24"/>
        </w:rPr>
      </w:pPr>
      <w:r w:rsidRPr="00B45858">
        <w:rPr>
          <w:rFonts w:ascii="Tahoma" w:hAnsi="Tahoma" w:cs="Tahoma"/>
          <w:sz w:val="24"/>
          <w:szCs w:val="24"/>
        </w:rPr>
        <w:br/>
      </w:r>
    </w:p>
    <w:p w14:paraId="1E0E35AB" w14:textId="76BA79AD" w:rsidR="00B45858" w:rsidRPr="00994041" w:rsidRDefault="00B45858" w:rsidP="00B45858">
      <w:pPr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ALESSANDRIA</w:t>
      </w:r>
    </w:p>
    <w:p w14:paraId="5993CC5C" w14:textId="45E4DC00" w:rsidR="003D21AB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CENTRO RICERCHE NOVAMONT DI RIVALTA SCRIVIA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94041">
        <w:rPr>
          <w:rFonts w:ascii="Tahoma" w:hAnsi="Tahoma" w:cs="Tahoma"/>
          <w:sz w:val="24"/>
          <w:szCs w:val="24"/>
        </w:rPr>
        <w:t>Loc</w:t>
      </w:r>
      <w:proofErr w:type="spellEnd"/>
      <w:r w:rsidRPr="00994041">
        <w:rPr>
          <w:rFonts w:ascii="Tahoma" w:hAnsi="Tahoma" w:cs="Tahoma"/>
          <w:sz w:val="24"/>
          <w:szCs w:val="24"/>
        </w:rPr>
        <w:t>. Interporto P.S.T. Parco Scientifico e Tecnologico Rivalta Scrivia</w:t>
      </w:r>
    </w:p>
    <w:p w14:paraId="75DEE6E8" w14:textId="02E97BF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ESSEX SOLUTIONS ITALY SRL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Serra, 3 Quattordio</w:t>
      </w:r>
    </w:p>
    <w:p w14:paraId="495965AC" w14:textId="64C77E9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FRANZOSI S.P.A.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Strada </w:t>
      </w:r>
      <w:proofErr w:type="spellStart"/>
      <w:r w:rsidRPr="00994041">
        <w:rPr>
          <w:rFonts w:ascii="Tahoma" w:hAnsi="Tahoma" w:cs="Tahoma"/>
          <w:sz w:val="24"/>
          <w:szCs w:val="24"/>
        </w:rPr>
        <w:t>Bertarino</w:t>
      </w:r>
      <w:proofErr w:type="spellEnd"/>
      <w:r w:rsidRPr="00994041">
        <w:rPr>
          <w:rFonts w:ascii="Tahoma" w:hAnsi="Tahoma" w:cs="Tahoma"/>
          <w:sz w:val="24"/>
          <w:szCs w:val="24"/>
        </w:rPr>
        <w:t>, 47 Tortona</w:t>
      </w:r>
    </w:p>
    <w:p w14:paraId="253E2A5B" w14:textId="65F02AE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HUHTAMAKI FLEXIBLES ITALY S.R.L. </w:t>
      </w:r>
      <w:r w:rsidR="00F402D5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Genova, 18 Carbonara Scrivia</w:t>
      </w:r>
    </w:p>
    <w:p w14:paraId="5838AF8F" w14:textId="0ABFCE9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ICE SPA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Novi, 78 Basaluzzo</w:t>
      </w:r>
    </w:p>
    <w:p w14:paraId="3AF75367" w14:textId="20E8B1B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MAZZETTI D'ALTAVILLA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Viale Unità d'Italia, Altavilla Monferrato</w:t>
      </w:r>
    </w:p>
    <w:p w14:paraId="76434152" w14:textId="7394382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MICHELIN ITALIANA</w:t>
      </w:r>
      <w:r w:rsidR="00A7326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Zona </w:t>
      </w:r>
      <w:proofErr w:type="spellStart"/>
      <w:r w:rsidRPr="00994041">
        <w:rPr>
          <w:rFonts w:ascii="Tahoma" w:hAnsi="Tahoma" w:cs="Tahoma"/>
          <w:sz w:val="24"/>
          <w:szCs w:val="24"/>
        </w:rPr>
        <w:t>Ind.le</w:t>
      </w:r>
      <w:proofErr w:type="spellEnd"/>
      <w:r w:rsidRPr="00994041">
        <w:rPr>
          <w:rFonts w:ascii="Tahoma" w:hAnsi="Tahoma" w:cs="Tahoma"/>
          <w:sz w:val="24"/>
          <w:szCs w:val="24"/>
        </w:rPr>
        <w:t xml:space="preserve"> D5 Viale della Valletta, 101 Spinetta </w:t>
      </w:r>
      <w:proofErr w:type="spellStart"/>
      <w:r w:rsidRPr="00994041">
        <w:rPr>
          <w:rFonts w:ascii="Tahoma" w:hAnsi="Tahoma" w:cs="Tahoma"/>
          <w:sz w:val="24"/>
          <w:szCs w:val="24"/>
        </w:rPr>
        <w:t>Mareng</w:t>
      </w:r>
      <w:proofErr w:type="spellEnd"/>
    </w:p>
    <w:p w14:paraId="34E0F193" w14:textId="748B29A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SANDENVENDO EUROPE SPA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Reg. Cavallino, 2 Coniolo</w:t>
      </w:r>
    </w:p>
    <w:p w14:paraId="0695D606" w14:textId="0D788F0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SYENSQO </w:t>
      </w:r>
      <w:r w:rsidR="00A73269" w:rsidRPr="00994041">
        <w:rPr>
          <w:rFonts w:ascii="Tahoma" w:hAnsi="Tahoma" w:cs="Tahoma"/>
          <w:sz w:val="24"/>
          <w:szCs w:val="24"/>
        </w:rPr>
        <w:t>- P</w:t>
      </w:r>
      <w:r w:rsidRPr="00994041">
        <w:rPr>
          <w:rFonts w:ascii="Tahoma" w:hAnsi="Tahoma" w:cs="Tahoma"/>
          <w:sz w:val="24"/>
          <w:szCs w:val="24"/>
        </w:rPr>
        <w:t>iazzale Donegani, 5/6 Spinetta Marengo</w:t>
      </w:r>
    </w:p>
    <w:p w14:paraId="3D404DD7" w14:textId="7055F8E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ZERBINATI SPA</w:t>
      </w:r>
      <w:r w:rsidR="00A7326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r w:rsidR="00A73269" w:rsidRPr="00994041">
        <w:rPr>
          <w:rFonts w:ascii="Tahoma" w:hAnsi="Tahoma" w:cs="Tahoma"/>
          <w:sz w:val="24"/>
          <w:szCs w:val="24"/>
        </w:rPr>
        <w:t>V</w:t>
      </w:r>
      <w:r w:rsidRPr="00994041">
        <w:rPr>
          <w:rFonts w:ascii="Tahoma" w:hAnsi="Tahoma" w:cs="Tahoma"/>
          <w:sz w:val="24"/>
          <w:szCs w:val="24"/>
        </w:rPr>
        <w:t xml:space="preserve">ia </w:t>
      </w:r>
      <w:r w:rsidR="00A73269" w:rsidRPr="00994041">
        <w:rPr>
          <w:rFonts w:ascii="Tahoma" w:hAnsi="Tahoma" w:cs="Tahoma"/>
          <w:sz w:val="24"/>
          <w:szCs w:val="24"/>
        </w:rPr>
        <w:t>Vittime</w:t>
      </w:r>
      <w:r w:rsidRPr="00994041">
        <w:rPr>
          <w:rFonts w:ascii="Tahoma" w:hAnsi="Tahoma" w:cs="Tahoma"/>
          <w:sz w:val="24"/>
          <w:szCs w:val="24"/>
        </w:rPr>
        <w:t xml:space="preserve"> 11 settembre 2001, 29 Casale Monferrato</w:t>
      </w:r>
    </w:p>
    <w:p w14:paraId="3829690E" w14:textId="77777777" w:rsidR="003D21AB" w:rsidRPr="00994041" w:rsidRDefault="003D21AB" w:rsidP="00B45858">
      <w:pPr>
        <w:rPr>
          <w:rFonts w:ascii="Tahoma" w:hAnsi="Tahoma" w:cs="Tahoma"/>
          <w:b/>
          <w:bCs/>
          <w:sz w:val="24"/>
          <w:szCs w:val="24"/>
        </w:rPr>
      </w:pPr>
    </w:p>
    <w:p w14:paraId="48568BB6" w14:textId="4BB15D89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ASTI</w:t>
      </w:r>
    </w:p>
    <w:p w14:paraId="29D24184" w14:textId="1E5E678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AROL S.P.A.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Viale Italia, 193 Canelli AT</w:t>
      </w:r>
    </w:p>
    <w:p w14:paraId="5CFDC36B" w14:textId="37CF7D0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ARTUSIO &amp; C SNC MATERIE PLASTICHE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vecchia d'Asti, 1 Nizza Monferrato</w:t>
      </w:r>
    </w:p>
    <w:p w14:paraId="17562492" w14:textId="101BFA5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BIEFFE CO SRL</w:t>
      </w:r>
      <w:r w:rsidR="00A7326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dei Prati, 32 Canelli</w:t>
      </w:r>
    </w:p>
    <w:p w14:paraId="6226275F" w14:textId="7BF3E67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LAGOR SRL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Pio La Torre, 48 Cerro Tanaro</w:t>
      </w:r>
    </w:p>
    <w:p w14:paraId="4E003F57" w14:textId="046C622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MARMOINOX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Rita Della Piana, 21 Canelli</w:t>
      </w:r>
    </w:p>
    <w:p w14:paraId="38EBD516" w14:textId="5C05812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SMURFIT WESTROCK - ASTI </w:t>
      </w:r>
      <w:r w:rsidR="00A7326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Strada </w:t>
      </w:r>
      <w:proofErr w:type="spellStart"/>
      <w:r w:rsidRPr="00994041">
        <w:rPr>
          <w:rFonts w:ascii="Tahoma" w:hAnsi="Tahoma" w:cs="Tahoma"/>
          <w:sz w:val="24"/>
          <w:szCs w:val="24"/>
        </w:rPr>
        <w:t>Aniotto</w:t>
      </w:r>
      <w:proofErr w:type="spellEnd"/>
      <w:r w:rsidRPr="00994041">
        <w:rPr>
          <w:rFonts w:ascii="Tahoma" w:hAnsi="Tahoma" w:cs="Tahoma"/>
          <w:sz w:val="24"/>
          <w:szCs w:val="24"/>
        </w:rPr>
        <w:t>, 3 Asti</w:t>
      </w:r>
    </w:p>
    <w:p w14:paraId="4A5A8688" w14:textId="3B9C353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VETROFINESTRA SAS DI SACCO PIERO ANGELO &amp; C.</w:t>
      </w:r>
      <w:r w:rsidR="00A7326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G. Olindo, 11 Canelli</w:t>
      </w:r>
    </w:p>
    <w:p w14:paraId="48BC9CDE" w14:textId="77777777" w:rsidR="003D21AB" w:rsidRPr="00994041" w:rsidRDefault="003D21AB" w:rsidP="00994041">
      <w:pPr>
        <w:spacing w:before="120" w:after="120"/>
        <w:rPr>
          <w:rFonts w:ascii="Tahoma" w:hAnsi="Tahoma" w:cs="Tahoma"/>
          <w:sz w:val="24"/>
          <w:szCs w:val="24"/>
        </w:rPr>
      </w:pPr>
    </w:p>
    <w:p w14:paraId="0E7220F4" w14:textId="67409F5A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BIELLA</w:t>
      </w:r>
    </w:p>
    <w:p w14:paraId="6318B81D" w14:textId="1FD4B69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BOTTO GIUSEPPE E FIGLI SPA</w:t>
      </w:r>
      <w:r w:rsidR="00C62E5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B. Sella, 166 </w:t>
      </w:r>
      <w:proofErr w:type="spellStart"/>
      <w:r w:rsidRPr="00994041">
        <w:rPr>
          <w:rFonts w:ascii="Tahoma" w:hAnsi="Tahoma" w:cs="Tahoma"/>
          <w:sz w:val="24"/>
          <w:szCs w:val="24"/>
        </w:rPr>
        <w:t>Valdilana</w:t>
      </w:r>
      <w:proofErr w:type="spellEnd"/>
    </w:p>
    <w:p w14:paraId="588D426D" w14:textId="5C39AFC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FORMAGGI BOTALLA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r w:rsidR="00CE5B9A" w:rsidRPr="00994041">
        <w:rPr>
          <w:rFonts w:ascii="Tahoma" w:hAnsi="Tahoma" w:cs="Tahoma"/>
          <w:sz w:val="24"/>
          <w:szCs w:val="24"/>
        </w:rPr>
        <w:t>V</w:t>
      </w:r>
      <w:r w:rsidRPr="00994041">
        <w:rPr>
          <w:rFonts w:ascii="Tahoma" w:hAnsi="Tahoma" w:cs="Tahoma"/>
          <w:sz w:val="24"/>
          <w:szCs w:val="24"/>
        </w:rPr>
        <w:t>ia Ramella Germanin, 5 Biella</w:t>
      </w:r>
    </w:p>
    <w:p w14:paraId="5C56B130" w14:textId="376D5C8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FRATELLI PIACENZA S.P.A. SOCIETÀ BENEFIT </w:t>
      </w:r>
      <w:r w:rsidR="00C62E5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Regione Cisi snc Pollone</w:t>
      </w:r>
    </w:p>
    <w:p w14:paraId="7E6B632C" w14:textId="5660671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lastRenderedPageBreak/>
        <w:t xml:space="preserve">LAM SRL </w:t>
      </w:r>
      <w:r w:rsidR="00C62E5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delle Fabbriche Nuove, 21/23 Vigliano Biellese</w:t>
      </w:r>
    </w:p>
    <w:p w14:paraId="405DDF4B" w14:textId="18C811B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LANIFICIO ERMENEGILDO ZEGNA &amp; FIGLI SPA</w:t>
      </w:r>
      <w:r w:rsidR="00C62E59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Roma, 99/100 </w:t>
      </w:r>
      <w:proofErr w:type="spellStart"/>
      <w:r w:rsidRPr="00994041">
        <w:rPr>
          <w:rFonts w:ascii="Tahoma" w:hAnsi="Tahoma" w:cs="Tahoma"/>
          <w:sz w:val="24"/>
          <w:szCs w:val="24"/>
        </w:rPr>
        <w:t>Valdilana</w:t>
      </w:r>
      <w:proofErr w:type="spellEnd"/>
    </w:p>
    <w:p w14:paraId="3C5E2903" w14:textId="54E253D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LAURETANA </w:t>
      </w:r>
      <w:r w:rsidR="00C62E5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Frazione </w:t>
      </w:r>
      <w:proofErr w:type="spellStart"/>
      <w:r w:rsidRPr="00994041">
        <w:rPr>
          <w:rFonts w:ascii="Tahoma" w:hAnsi="Tahoma" w:cs="Tahoma"/>
          <w:sz w:val="24"/>
          <w:szCs w:val="24"/>
        </w:rPr>
        <w:t>Campiglie</w:t>
      </w:r>
      <w:proofErr w:type="spellEnd"/>
      <w:r w:rsidRPr="00994041">
        <w:rPr>
          <w:rFonts w:ascii="Tahoma" w:hAnsi="Tahoma" w:cs="Tahoma"/>
          <w:sz w:val="24"/>
          <w:szCs w:val="24"/>
        </w:rPr>
        <w:t>, 56 Graglia</w:t>
      </w:r>
    </w:p>
    <w:p w14:paraId="69C54607" w14:textId="67B9603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LAWER S.P.A. </w:t>
      </w:r>
      <w:r w:rsidR="00C62E59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Giovanni Amendola, 12/14 Cossato</w:t>
      </w:r>
    </w:p>
    <w:p w14:paraId="6C39AA1D" w14:textId="4C4006D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STABILIMENTO MINERALI INDUSTRIALI CACCIANO DI MASSERANO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Frazione Cacciano Masserano</w:t>
      </w:r>
    </w:p>
    <w:p w14:paraId="62073C2B" w14:textId="60F5724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SUCCESSORI REDA S.B.P.A.</w:t>
      </w:r>
      <w:r w:rsidR="00CE5B9A" w:rsidRPr="00994041">
        <w:rPr>
          <w:rFonts w:ascii="Tahoma" w:hAnsi="Tahoma" w:cs="Tahoma"/>
          <w:sz w:val="24"/>
          <w:szCs w:val="24"/>
        </w:rPr>
        <w:t xml:space="preserve"> - </w:t>
      </w:r>
      <w:r w:rsidR="00C62E59" w:rsidRPr="00994041">
        <w:rPr>
          <w:rFonts w:ascii="Tahoma" w:hAnsi="Tahoma" w:cs="Tahoma"/>
          <w:sz w:val="24"/>
          <w:szCs w:val="24"/>
        </w:rPr>
        <w:t>Regione Fornace, 27,</w:t>
      </w:r>
      <w:r w:rsidRPr="00994041">
        <w:rPr>
          <w:rFonts w:ascii="Tahoma" w:hAnsi="Tahoma" w:cs="Tahoma"/>
          <w:sz w:val="24"/>
          <w:szCs w:val="24"/>
        </w:rPr>
        <w:t xml:space="preserve"> fraz. Crocemosso - </w:t>
      </w:r>
      <w:proofErr w:type="spellStart"/>
      <w:r w:rsidRPr="00994041">
        <w:rPr>
          <w:rFonts w:ascii="Tahoma" w:hAnsi="Tahoma" w:cs="Tahoma"/>
          <w:sz w:val="24"/>
          <w:szCs w:val="24"/>
        </w:rPr>
        <w:t>Valdilana</w:t>
      </w:r>
      <w:proofErr w:type="spellEnd"/>
    </w:p>
    <w:p w14:paraId="645637D8" w14:textId="2825007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VELLA GIUSEPPE &amp; FIGLIO S.R.L.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IV Novembre, 28 Andorno Micca</w:t>
      </w:r>
    </w:p>
    <w:p w14:paraId="2A928543" w14:textId="77777777" w:rsidR="003D21AB" w:rsidRPr="00994041" w:rsidRDefault="003D21AB" w:rsidP="00994041">
      <w:pPr>
        <w:spacing w:before="120" w:after="120"/>
        <w:rPr>
          <w:rFonts w:ascii="Tahoma" w:hAnsi="Tahoma" w:cs="Tahoma"/>
          <w:sz w:val="24"/>
          <w:szCs w:val="24"/>
        </w:rPr>
      </w:pPr>
    </w:p>
    <w:p w14:paraId="04D00894" w14:textId="6D872FB5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CUNEO</w:t>
      </w:r>
    </w:p>
    <w:p w14:paraId="365C21E1" w14:textId="65D153A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ALCYON ITALIA S.P.A</w:t>
      </w:r>
      <w:r w:rsidR="00CE5B9A" w:rsidRPr="00994041">
        <w:rPr>
          <w:rFonts w:ascii="Tahoma" w:hAnsi="Tahoma" w:cs="Tahoma"/>
          <w:sz w:val="24"/>
          <w:szCs w:val="24"/>
        </w:rPr>
        <w:t xml:space="preserve"> </w:t>
      </w:r>
      <w:r w:rsidR="00994041" w:rsidRPr="00994041">
        <w:rPr>
          <w:rFonts w:ascii="Tahoma" w:hAnsi="Tahoma" w:cs="Tahoma"/>
          <w:sz w:val="24"/>
          <w:szCs w:val="24"/>
        </w:rPr>
        <w:t>- Via</w:t>
      </w:r>
      <w:r w:rsidRPr="00994041">
        <w:rPr>
          <w:rFonts w:ascii="Tahoma" w:hAnsi="Tahoma" w:cs="Tahoma"/>
          <w:sz w:val="24"/>
          <w:szCs w:val="24"/>
        </w:rPr>
        <w:t xml:space="preserve"> del Lavoro, 110 Cherasco</w:t>
      </w:r>
    </w:p>
    <w:p w14:paraId="32CE5D66" w14:textId="33893A8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AQUARAMA S.R.L. </w:t>
      </w:r>
      <w:r w:rsidR="00CE5B9A" w:rsidRPr="00994041">
        <w:rPr>
          <w:rFonts w:ascii="Tahoma" w:hAnsi="Tahoma" w:cs="Tahoma"/>
          <w:sz w:val="24"/>
          <w:szCs w:val="24"/>
        </w:rPr>
        <w:t xml:space="preserve">- </w:t>
      </w:r>
      <w:proofErr w:type="spellStart"/>
      <w:r w:rsidRPr="00994041">
        <w:rPr>
          <w:rFonts w:ascii="Tahoma" w:hAnsi="Tahoma" w:cs="Tahoma"/>
          <w:sz w:val="24"/>
          <w:szCs w:val="24"/>
        </w:rPr>
        <w:t>Loc</w:t>
      </w:r>
      <w:proofErr w:type="spellEnd"/>
      <w:r w:rsidRPr="00994041">
        <w:rPr>
          <w:rFonts w:ascii="Tahoma" w:hAnsi="Tahoma" w:cs="Tahoma"/>
          <w:sz w:val="24"/>
          <w:szCs w:val="24"/>
        </w:rPr>
        <w:t xml:space="preserve">. Piano, 38 </w:t>
      </w:r>
      <w:proofErr w:type="spellStart"/>
      <w:r w:rsidRPr="00994041">
        <w:rPr>
          <w:rFonts w:ascii="Tahoma" w:hAnsi="Tahoma" w:cs="Tahoma"/>
          <w:sz w:val="24"/>
          <w:szCs w:val="24"/>
        </w:rPr>
        <w:t>Str</w:t>
      </w:r>
      <w:proofErr w:type="spellEnd"/>
      <w:r w:rsidRPr="00994041">
        <w:rPr>
          <w:rFonts w:ascii="Tahoma" w:hAnsi="Tahoma" w:cs="Tahoma"/>
          <w:sz w:val="24"/>
          <w:szCs w:val="24"/>
        </w:rPr>
        <w:t>. Dogliani, 84 (</w:t>
      </w:r>
      <w:proofErr w:type="gramStart"/>
      <w:r w:rsidRPr="00994041">
        <w:rPr>
          <w:rFonts w:ascii="Tahoma" w:hAnsi="Tahoma" w:cs="Tahoma"/>
          <w:sz w:val="24"/>
          <w:szCs w:val="24"/>
        </w:rPr>
        <w:t>1°</w:t>
      </w:r>
      <w:proofErr w:type="gramEnd"/>
      <w:r w:rsidRPr="00994041">
        <w:rPr>
          <w:rFonts w:ascii="Tahoma" w:hAnsi="Tahoma" w:cs="Tahoma"/>
          <w:sz w:val="24"/>
          <w:szCs w:val="24"/>
        </w:rPr>
        <w:t xml:space="preserve"> stabilimento) Novello Farigliano</w:t>
      </w:r>
    </w:p>
    <w:p w14:paraId="442ED5D6" w14:textId="02AFD29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BANCO DI CREDITO P. AZZOAGLIO S.P.A. </w:t>
      </w:r>
      <w:r w:rsidR="00CE5B9A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Andrea Doria, 17 - Ceva</w:t>
      </w:r>
    </w:p>
    <w:p w14:paraId="2C59E1EE" w14:textId="52506E3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BUZZI UNICEM S.R.L. </w:t>
      </w:r>
      <w:r w:rsidR="00CE5B9A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Strada </w:t>
      </w:r>
      <w:proofErr w:type="spellStart"/>
      <w:r w:rsidRPr="00994041">
        <w:rPr>
          <w:rFonts w:ascii="Tahoma" w:hAnsi="Tahoma" w:cs="Tahoma"/>
          <w:sz w:val="24"/>
          <w:szCs w:val="24"/>
        </w:rPr>
        <w:t>Piansottano</w:t>
      </w:r>
      <w:proofErr w:type="spellEnd"/>
      <w:r w:rsidRPr="00994041">
        <w:rPr>
          <w:rFonts w:ascii="Tahoma" w:hAnsi="Tahoma" w:cs="Tahoma"/>
          <w:sz w:val="24"/>
          <w:szCs w:val="24"/>
        </w:rPr>
        <w:t>, 1 Robilante</w:t>
      </w:r>
    </w:p>
    <w:p w14:paraId="3C8BD24F" w14:textId="4CB9798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E.P.F. ELETTROTECNICA S.R.L.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Langhe, 24 Carrù</w:t>
      </w:r>
    </w:p>
    <w:p w14:paraId="0D76040B" w14:textId="1C9FBFD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ITT ITALIA S.R.L.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San Martino, 87 Barge</w:t>
      </w:r>
    </w:p>
    <w:p w14:paraId="3FEEC3B5" w14:textId="1E59D16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MICHELIN STABILIMENTO DI CUNEO</w:t>
      </w:r>
      <w:r w:rsidR="00CE5B9A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Torino, 302 Cascia Malaspina Borgo San Dalmazzo</w:t>
      </w:r>
    </w:p>
    <w:p w14:paraId="5A9D64F4" w14:textId="4D0B260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MIROGLIO FASHION - LOGISTICA </w:t>
      </w:r>
      <w:r w:rsidR="00662861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Viale G. </w:t>
      </w:r>
      <w:proofErr w:type="spellStart"/>
      <w:r w:rsidRPr="00994041">
        <w:rPr>
          <w:rFonts w:ascii="Tahoma" w:hAnsi="Tahoma" w:cs="Tahoma"/>
          <w:sz w:val="24"/>
          <w:szCs w:val="24"/>
        </w:rPr>
        <w:t>Nogaris</w:t>
      </w:r>
      <w:proofErr w:type="spellEnd"/>
      <w:r w:rsidRPr="00994041">
        <w:rPr>
          <w:rFonts w:ascii="Tahoma" w:hAnsi="Tahoma" w:cs="Tahoma"/>
          <w:sz w:val="24"/>
          <w:szCs w:val="24"/>
        </w:rPr>
        <w:t>, 20 frazione Pollenzo, Bra</w:t>
      </w:r>
    </w:p>
    <w:p w14:paraId="47EE1292" w14:textId="085F4C1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NUTKAO </w:t>
      </w:r>
      <w:r w:rsidR="00994041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A. De Gasperi, 2/RSTU Canove di Govone</w:t>
      </w:r>
    </w:p>
    <w:p w14:paraId="470BFB07" w14:textId="46A7D1D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PANECO AMBIENTE S.R.L. </w:t>
      </w:r>
      <w:r w:rsidR="00662861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XI Settembre, 37 Farigliano</w:t>
      </w:r>
    </w:p>
    <w:p w14:paraId="62A49D8F" w14:textId="04E0425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S.A.E.T. SRL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Busca, 61 12024 Costigliole Saluzzo CN</w:t>
      </w:r>
    </w:p>
    <w:p w14:paraId="2F141BBB" w14:textId="4C0F574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SCATOLIFICIO DOGLIANESE &amp; C S.N.C.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Fornace, 26 Carrù</w:t>
      </w:r>
    </w:p>
    <w:p w14:paraId="7DD89378" w14:textId="466B834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SMURFIT WESTROCK CARTIERA DI VERZUOLO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Roma, 26 Verzuolo</w:t>
      </w:r>
    </w:p>
    <w:p w14:paraId="6E91A5D1" w14:textId="6C4FCE8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TOSA GROUP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C</w:t>
      </w:r>
      <w:r w:rsidR="00944DFC" w:rsidRPr="00994041">
        <w:rPr>
          <w:rFonts w:ascii="Tahoma" w:hAnsi="Tahoma" w:cs="Tahoma"/>
          <w:sz w:val="24"/>
          <w:szCs w:val="24"/>
        </w:rPr>
        <w:t>or</w:t>
      </w:r>
      <w:r w:rsidRPr="00994041">
        <w:rPr>
          <w:rFonts w:ascii="Tahoma" w:hAnsi="Tahoma" w:cs="Tahoma"/>
          <w:sz w:val="24"/>
          <w:szCs w:val="24"/>
        </w:rPr>
        <w:t>so IV Novembre, 109/111 S. Stefano Belbo</w:t>
      </w:r>
    </w:p>
    <w:p w14:paraId="7C152248" w14:textId="77777777" w:rsidR="003D21AB" w:rsidRPr="00994041" w:rsidRDefault="003D21AB" w:rsidP="00994041">
      <w:pPr>
        <w:spacing w:before="120" w:after="120"/>
        <w:rPr>
          <w:rFonts w:ascii="Tahoma" w:hAnsi="Tahoma" w:cs="Tahoma"/>
          <w:sz w:val="24"/>
          <w:szCs w:val="24"/>
        </w:rPr>
      </w:pPr>
    </w:p>
    <w:p w14:paraId="613B7A45" w14:textId="42AC93E4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NOVARA</w:t>
      </w:r>
    </w:p>
    <w:p w14:paraId="1371A3E8" w14:textId="003B8F5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BIRRIFICIO CROCE DI MALTO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Corso Roma, 51/A </w:t>
      </w:r>
      <w:proofErr w:type="spellStart"/>
      <w:r w:rsidRPr="00994041">
        <w:rPr>
          <w:rFonts w:ascii="Tahoma" w:hAnsi="Tahoma" w:cs="Tahoma"/>
          <w:sz w:val="24"/>
          <w:szCs w:val="24"/>
        </w:rPr>
        <w:t>int</w:t>
      </w:r>
      <w:proofErr w:type="spellEnd"/>
      <w:r w:rsidRPr="00994041">
        <w:rPr>
          <w:rFonts w:ascii="Tahoma" w:hAnsi="Tahoma" w:cs="Tahoma"/>
          <w:sz w:val="24"/>
          <w:szCs w:val="24"/>
        </w:rPr>
        <w:t>. A Trecate</w:t>
      </w:r>
    </w:p>
    <w:p w14:paraId="4E5A11DF" w14:textId="7BE74AD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ERREESSE VALVES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delle Betulle, 8A/8B/8C Grignasco</w:t>
      </w:r>
    </w:p>
    <w:p w14:paraId="0BFF425F" w14:textId="74FBEB6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FONDAZIONE NOVARA SVILUPPO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Bovio, 6 Novara</w:t>
      </w:r>
    </w:p>
    <w:p w14:paraId="0F35F09F" w14:textId="7A09EC8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ICORIP</w:t>
      </w:r>
      <w:r w:rsidR="003D21AB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Sempione, 85 Oleggio</w:t>
      </w:r>
    </w:p>
    <w:p w14:paraId="38B49C66" w14:textId="40193CB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MORGANTI FERRUCCIO S.R.L.</w:t>
      </w:r>
      <w:r w:rsidR="003D21AB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Morena, 30/2 Grignasco</w:t>
      </w:r>
    </w:p>
    <w:p w14:paraId="6284F7D4" w14:textId="7CAC39E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MOVECO SRL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Arturo Biella, 19 Gozzano</w:t>
      </w:r>
    </w:p>
    <w:p w14:paraId="6855AFB1" w14:textId="7392290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SCAMER MARCO VIGANO SOLE DIRECTOR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Ravizza, 10 - Nibbiola</w:t>
      </w:r>
    </w:p>
    <w:p w14:paraId="1FD76B98" w14:textId="77777777" w:rsidR="00994041" w:rsidRPr="00994041" w:rsidRDefault="00994041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</w:p>
    <w:p w14:paraId="3C8D6652" w14:textId="4EE41A72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lastRenderedPageBreak/>
        <w:t>PROVINCIA DI TORINO</w:t>
      </w:r>
    </w:p>
    <w:p w14:paraId="06804DD9" w14:textId="7FE5EA6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3D LEGNO S.R.L.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Guglielmo Marconi, 15 - Val della Torre</w:t>
      </w:r>
    </w:p>
    <w:p w14:paraId="788248D3" w14:textId="612B69C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 TAVOLA! SRL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Flavio Gioia, 3 Rivalta di Torino</w:t>
      </w:r>
    </w:p>
    <w:p w14:paraId="1CCE64E4" w14:textId="3B89238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AGRIGARDEN AMBIENTE S.R.L.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Provinciale di Campo, Località Vespia Castellamonte</w:t>
      </w:r>
    </w:p>
    <w:p w14:paraId="0DD35F65" w14:textId="458B23C8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ALTEC SPA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Marche, 79 MA ENTRATA DA STABILIMENTO DI THALES ALENIA SPACE Torino</w:t>
      </w:r>
    </w:p>
    <w:p w14:paraId="5EA23D14" w14:textId="4B2DA1A8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ALTRENOTTI EXPLAN </w:t>
      </w:r>
      <w:r w:rsidR="00AE4CCD" w:rsidRPr="00994041">
        <w:rPr>
          <w:rFonts w:ascii="Tahoma" w:hAnsi="Tahoma" w:cs="Tahoma"/>
          <w:sz w:val="24"/>
          <w:szCs w:val="24"/>
        </w:rPr>
        <w:t>- V</w:t>
      </w:r>
      <w:r w:rsidRPr="00994041">
        <w:rPr>
          <w:rFonts w:ascii="Tahoma" w:hAnsi="Tahoma" w:cs="Tahoma"/>
          <w:sz w:val="24"/>
          <w:szCs w:val="24"/>
        </w:rPr>
        <w:t>ia dell'Artigianato, 2 Montanaro</w:t>
      </w:r>
    </w:p>
    <w:p w14:paraId="613D0566" w14:textId="15E0A63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ANTICA FABBRICA PASSAMANERIE MASSIA VITTORIO-1843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Leonardo Da Vinci, 2 Trofarello</w:t>
      </w:r>
    </w:p>
    <w:p w14:paraId="46C4B38C" w14:textId="6849FCD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ARTIGIANI PASTICCERI DAF </w:t>
      </w:r>
      <w:r w:rsidR="00AE4CCD" w:rsidRPr="00994041">
        <w:rPr>
          <w:rFonts w:ascii="Tahoma" w:hAnsi="Tahoma" w:cs="Tahoma"/>
          <w:sz w:val="24"/>
          <w:szCs w:val="24"/>
        </w:rPr>
        <w:t>- V</w:t>
      </w:r>
      <w:r w:rsidRPr="00994041">
        <w:rPr>
          <w:rFonts w:ascii="Tahoma" w:hAnsi="Tahoma" w:cs="Tahoma"/>
          <w:sz w:val="24"/>
          <w:szCs w:val="24"/>
        </w:rPr>
        <w:t>ia Bricca, 20 - Pianezza</w:t>
      </w:r>
    </w:p>
    <w:p w14:paraId="50C93BFA" w14:textId="2112457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AURORA PENNE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Comunale da Bertolla all'Abbadia di Stura, 200 Torino</w:t>
      </w:r>
    </w:p>
    <w:p w14:paraId="7712681E" w14:textId="027336A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BAUSANO SPA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</w:t>
      </w:r>
      <w:r w:rsidR="00944DFC" w:rsidRPr="00994041">
        <w:rPr>
          <w:rFonts w:ascii="Tahoma" w:hAnsi="Tahoma" w:cs="Tahoma"/>
          <w:sz w:val="24"/>
          <w:szCs w:val="24"/>
        </w:rPr>
        <w:t>or</w:t>
      </w:r>
      <w:r w:rsidRPr="00994041">
        <w:rPr>
          <w:rFonts w:ascii="Tahoma" w:hAnsi="Tahoma" w:cs="Tahoma"/>
          <w:sz w:val="24"/>
          <w:szCs w:val="24"/>
        </w:rPr>
        <w:t>so Indipendenza, 111 Rivarolo Canavese</w:t>
      </w:r>
    </w:p>
    <w:p w14:paraId="3711104B" w14:textId="6598D10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BIOINDUSTRY PARK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Ribes, 5 Colleretto Giacosa:</w:t>
      </w:r>
    </w:p>
    <w:p w14:paraId="481A4F13" w14:textId="274A7D8A" w:rsidR="00B45858" w:rsidRPr="00994041" w:rsidRDefault="00B45858" w:rsidP="00994041">
      <w:pPr>
        <w:spacing w:before="120" w:after="120"/>
        <w:ind w:firstLine="708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MERCK SERONO S.P.A.</w:t>
      </w:r>
    </w:p>
    <w:p w14:paraId="3DA5E2CF" w14:textId="6B04B184" w:rsidR="00B45858" w:rsidRPr="00994041" w:rsidRDefault="00B45858" w:rsidP="00994041">
      <w:pPr>
        <w:spacing w:before="120" w:after="120"/>
        <w:ind w:firstLine="708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SIEMENS HEALTHCARE S.R.L.</w:t>
      </w:r>
    </w:p>
    <w:p w14:paraId="36694B9D" w14:textId="39D8AC00" w:rsidR="00994041" w:rsidRPr="00994041" w:rsidRDefault="00B45858" w:rsidP="00994041">
      <w:pPr>
        <w:spacing w:before="120" w:after="120"/>
        <w:ind w:firstLine="708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ITS BIOTECNOLOGIE PIEMONTE</w:t>
      </w:r>
    </w:p>
    <w:p w14:paraId="15154E0D" w14:textId="1AC9BB2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BIRRIFICIO SORALAMA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Nazionale, 14 - Vaie</w:t>
      </w:r>
    </w:p>
    <w:p w14:paraId="19380139" w14:textId="13BB6AC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BLUE ENGINEERING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Albenga, 98 Rivoli</w:t>
      </w:r>
    </w:p>
    <w:p w14:paraId="0124C42D" w14:textId="2A4348B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BONIFANTI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Vigone, 51 Villafranca P.te</w:t>
      </w:r>
    </w:p>
    <w:p w14:paraId="1B40D992" w14:textId="06F2B24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CENTRALE DEL LATTE D'ITALIA S.P.A.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Filadelfia, 220 Torino</w:t>
      </w:r>
    </w:p>
    <w:p w14:paraId="44E1C8F9" w14:textId="335ECA8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CINEFONIE SCARL </w:t>
      </w:r>
      <w:r w:rsidR="00AE4CCD" w:rsidRPr="00994041">
        <w:rPr>
          <w:rFonts w:ascii="Tahoma" w:hAnsi="Tahoma" w:cs="Tahoma"/>
          <w:sz w:val="24"/>
          <w:szCs w:val="24"/>
        </w:rPr>
        <w:t>- V</w:t>
      </w:r>
      <w:r w:rsidRPr="00994041">
        <w:rPr>
          <w:rFonts w:ascii="Tahoma" w:hAnsi="Tahoma" w:cs="Tahoma"/>
          <w:sz w:val="24"/>
          <w:szCs w:val="24"/>
        </w:rPr>
        <w:t>ia Amedeo Ravina, 8 Torino</w:t>
      </w:r>
    </w:p>
    <w:p w14:paraId="6A145AF4" w14:textId="1831954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COGRAF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proofErr w:type="spellStart"/>
      <w:r w:rsidRPr="00994041">
        <w:rPr>
          <w:rFonts w:ascii="Tahoma" w:hAnsi="Tahoma" w:cs="Tahoma"/>
          <w:sz w:val="24"/>
          <w:szCs w:val="24"/>
        </w:rPr>
        <w:t>Str</w:t>
      </w:r>
      <w:proofErr w:type="spellEnd"/>
      <w:r w:rsidRPr="00994041">
        <w:rPr>
          <w:rFonts w:ascii="Tahoma" w:hAnsi="Tahoma" w:cs="Tahoma"/>
          <w:sz w:val="24"/>
          <w:szCs w:val="24"/>
        </w:rPr>
        <w:t>. Goretta, 96/G Mappano</w:t>
      </w:r>
    </w:p>
    <w:p w14:paraId="4DD8ABB1" w14:textId="19A4C1B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COMAU SPA</w:t>
      </w:r>
      <w:r w:rsidR="00AE4CCD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Rivalta, 30 Grugliasco</w:t>
      </w:r>
    </w:p>
    <w:p w14:paraId="7C958762" w14:textId="1B6AD0E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CROCI BRUNO DI CROCI GUIDO E CROCI LUCA S.N.C.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Principessa Clotilde, 6/A 10144 - Torino</w:t>
      </w:r>
    </w:p>
    <w:p w14:paraId="7DBF542B" w14:textId="5D34B2D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CSI PIEMONTE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Unione Sovietica, 216 - Torino</w:t>
      </w:r>
    </w:p>
    <w:p w14:paraId="7AFAA016" w14:textId="138594A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CUSTOM FLEXO SRL SOCIETÀ BENEFIT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Palazzo di Città, 12 Chieri</w:t>
      </w:r>
    </w:p>
    <w:p w14:paraId="4F414DBD" w14:textId="6ED2AB9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DUAL SANITALY S.P.A. SOCIETÀ BENEFIT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Giuseppe Di Vittorio, 15 Moncalieri</w:t>
      </w:r>
    </w:p>
    <w:p w14:paraId="7AFA574E" w14:textId="49F503E8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ELECTRONICA SRL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San Maurizio, 186 - Ciriè</w:t>
      </w:r>
    </w:p>
    <w:p w14:paraId="64289FBA" w14:textId="5A53928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ELITECHGROUP SPA </w:t>
      </w:r>
      <w:r w:rsidR="00AE4CCD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Svizzera, 185 - Torino</w:t>
      </w:r>
    </w:p>
    <w:p w14:paraId="49463B8E" w14:textId="34772BE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ENEL GREEN POWER</w:t>
      </w:r>
      <w:r w:rsidR="00AE4CCD" w:rsidRPr="00994041">
        <w:rPr>
          <w:rFonts w:ascii="Tahoma" w:hAnsi="Tahoma" w:cs="Tahoma"/>
          <w:sz w:val="24"/>
          <w:szCs w:val="24"/>
        </w:rPr>
        <w:t xml:space="preserve"> - I</w:t>
      </w:r>
      <w:r w:rsidRPr="00994041">
        <w:rPr>
          <w:rFonts w:ascii="Tahoma" w:hAnsi="Tahoma" w:cs="Tahoma"/>
          <w:sz w:val="24"/>
          <w:szCs w:val="24"/>
        </w:rPr>
        <w:t>mpianti nella provincia di Torino</w:t>
      </w:r>
    </w:p>
    <w:p w14:paraId="6D420119" w14:textId="4287A4C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ENVIRONMENT PARK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Livorno, 60 - Torino</w:t>
      </w:r>
    </w:p>
    <w:p w14:paraId="2A376665" w14:textId="7AB0AF5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ETHOSENERGY ITALIA SPA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Romania, 661 Torino</w:t>
      </w:r>
    </w:p>
    <w:p w14:paraId="404D42EB" w14:textId="61929DD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EUROFORK GROUP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r w:rsidR="00D934D7" w:rsidRPr="00994041">
        <w:rPr>
          <w:rFonts w:ascii="Tahoma" w:hAnsi="Tahoma" w:cs="Tahoma"/>
          <w:sz w:val="24"/>
          <w:szCs w:val="24"/>
        </w:rPr>
        <w:t>V</w:t>
      </w:r>
      <w:r w:rsidRPr="00994041">
        <w:rPr>
          <w:rFonts w:ascii="Tahoma" w:hAnsi="Tahoma" w:cs="Tahoma"/>
          <w:sz w:val="24"/>
          <w:szCs w:val="24"/>
        </w:rPr>
        <w:t>ia Roma, 93 Roletto</w:t>
      </w:r>
    </w:p>
    <w:p w14:paraId="5F7A2A8F" w14:textId="39DD927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FAIVELEY TRANSPORT ITALIA SPA WABTEC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Volvera, 51 Piossasco</w:t>
      </w:r>
    </w:p>
    <w:p w14:paraId="0DB67DCC" w14:textId="0B35DB7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FALEGNAMERIA TRON GINO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S. Paolo, 61/A Pinasca</w:t>
      </w:r>
    </w:p>
    <w:p w14:paraId="26D00BFF" w14:textId="7E07714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FRANDENT GROUP SRL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Garzigliana, 37 Osasco</w:t>
      </w:r>
    </w:p>
    <w:p w14:paraId="52A4051E" w14:textId="46B4F7D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FRATELLI VERGNANO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Olia, 9 - Chieri</w:t>
      </w:r>
    </w:p>
    <w:p w14:paraId="3C7FE0FC" w14:textId="2DFE005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FRESIA ALLUMINIO SPA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Venezia, 35/a - Volpiano</w:t>
      </w:r>
    </w:p>
    <w:p w14:paraId="0591334D" w14:textId="41128DA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GALUP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Fenestrelle, 32 - Pinerolo</w:t>
      </w:r>
    </w:p>
    <w:p w14:paraId="295A9032" w14:textId="5050136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GERVASI INDUSTRIAL SRL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Statale 23 del Sestriere, KM 29 - Scalenghe</w:t>
      </w:r>
    </w:p>
    <w:p w14:paraId="368532BB" w14:textId="5BDCEF0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GILAC PRODUZIONE BIRRA ARTIGIANALE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Genova, 61/a Rivoli</w:t>
      </w:r>
    </w:p>
    <w:p w14:paraId="7D2B7C22" w14:textId="53A7C75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GRAZIADIO &amp; C. SPA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Pellice, 75 - Rivoli</w:t>
      </w:r>
    </w:p>
    <w:p w14:paraId="03C1C6AF" w14:textId="1671B28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HERITAGE LAB ITALGAS (ITALGAS SPA)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Palermo, 4 Torino</w:t>
      </w:r>
    </w:p>
    <w:p w14:paraId="7CFDE485" w14:textId="7FE515B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INFOR ELEA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Rivoira Don, 24 San Secondo di Pinerolo</w:t>
      </w:r>
    </w:p>
    <w:p w14:paraId="07FDB22D" w14:textId="7CFA0D5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IREN SPA - STABILIMENTO THE HEAT GARDEN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Lugaro snc (fronte civico 36) Torino</w:t>
      </w:r>
    </w:p>
    <w:p w14:paraId="350D5A48" w14:textId="08BA93F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IREN SPA STAZIONE PRIMARIA NORD DI TRASFORMAZIONE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</w:t>
      </w:r>
      <w:r w:rsidR="00944DFC" w:rsidRPr="00994041">
        <w:rPr>
          <w:rFonts w:ascii="Tahoma" w:hAnsi="Tahoma" w:cs="Tahoma"/>
          <w:sz w:val="24"/>
          <w:szCs w:val="24"/>
        </w:rPr>
        <w:t>or</w:t>
      </w:r>
      <w:r w:rsidRPr="00994041">
        <w:rPr>
          <w:rFonts w:ascii="Tahoma" w:hAnsi="Tahoma" w:cs="Tahoma"/>
          <w:sz w:val="24"/>
          <w:szCs w:val="24"/>
        </w:rPr>
        <w:t>so Giulio Cesare, 424/81/a Torino</w:t>
      </w:r>
    </w:p>
    <w:p w14:paraId="1CC0D6A2" w14:textId="23B98D6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ITALVACUUM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Stroppiana, 3 Borgaro Torinese</w:t>
      </w:r>
    </w:p>
    <w:p w14:paraId="1057DCB3" w14:textId="40DBF4B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JOGA GLASS DI JOSEAN GARCIA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Mazzini, 50 Torino</w:t>
      </w:r>
    </w:p>
    <w:p w14:paraId="2D48EAB8" w14:textId="6BBC59C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LA CASTELLAMONTE STUFE DI R. PERINO SAS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Giovanni Casari, 13 Castellamonte</w:t>
      </w:r>
    </w:p>
    <w:p w14:paraId="6D03593E" w14:textId="56FA741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LA PERLA DI TORINO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Lungo Dora Pietro Colletta, 81 Torino</w:t>
      </w:r>
    </w:p>
    <w:p w14:paraId="35B67539" w14:textId="697D59E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LAZZERO TECNOLOGIE SRL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Baldissero, 78 Chieri</w:t>
      </w:r>
    </w:p>
    <w:p w14:paraId="46D2C687" w14:textId="3C954E38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LICAT SRL FABBRICAZIONE INGRANAGGI E CREMAGLIERE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Don Ettore Gaia, 19 Orbassano</w:t>
      </w:r>
    </w:p>
    <w:p w14:paraId="5112C70F" w14:textId="76C55DC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LUCIFERO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Molini, 35 - Rivoli</w:t>
      </w:r>
    </w:p>
    <w:p w14:paraId="29696E46" w14:textId="3226462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MAGLIFICIO PO SRL OSCALITO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Asiago, 59/8 Torino</w:t>
      </w:r>
    </w:p>
    <w:p w14:paraId="53C71544" w14:textId="0C95CC4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MARTINI &amp; ROSSI - CASA MARTINI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Piazza Luigi Rossi, 2 Pessione Chieri</w:t>
      </w:r>
    </w:p>
    <w:p w14:paraId="4C005754" w14:textId="628801A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MEC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Terni, 2 Torino</w:t>
      </w:r>
    </w:p>
    <w:p w14:paraId="124EB304" w14:textId="48E1B24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MIA UP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Mazzini, 25 Torino</w:t>
      </w:r>
    </w:p>
    <w:p w14:paraId="6E27CFAD" w14:textId="059A68C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MITOR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della Praia 4/G Buttigliera Alta</w:t>
      </w:r>
    </w:p>
    <w:p w14:paraId="0E114B87" w14:textId="5181506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MOLINO PEILA SPA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Borgata </w:t>
      </w:r>
      <w:proofErr w:type="spellStart"/>
      <w:r w:rsidRPr="00994041">
        <w:rPr>
          <w:rFonts w:ascii="Tahoma" w:hAnsi="Tahoma" w:cs="Tahoma"/>
          <w:sz w:val="24"/>
          <w:szCs w:val="24"/>
        </w:rPr>
        <w:t>Braidacroce</w:t>
      </w:r>
      <w:proofErr w:type="spellEnd"/>
      <w:r w:rsidRPr="00994041">
        <w:rPr>
          <w:rFonts w:ascii="Tahoma" w:hAnsi="Tahoma" w:cs="Tahoma"/>
          <w:sz w:val="24"/>
          <w:szCs w:val="24"/>
        </w:rPr>
        <w:t>, 114 Valperga</w:t>
      </w:r>
    </w:p>
    <w:p w14:paraId="21E1D083" w14:textId="42E2BE0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NANCHINO AUTOMAZIONI INDUSTRIALI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Nazionale, 80 Mercenasco</w:t>
      </w:r>
    </w:p>
    <w:p w14:paraId="456216AA" w14:textId="42A6ADA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NET SURFING SRL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Vercelli, 444 Ivrea</w:t>
      </w:r>
    </w:p>
    <w:p w14:paraId="761372B8" w14:textId="533F51F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NOVITEK FINE BLANKING STABILIMENTO DI VAUDA CANAVESE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delle Fabbriche, 14 Vauda Canavese</w:t>
      </w:r>
    </w:p>
    <w:p w14:paraId="195DB187" w14:textId="2808AB08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ODS - OPERATORI DOPPIAGGIO E SPETTACOLO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Corso Lombardia, 178 Torino</w:t>
      </w:r>
    </w:p>
    <w:p w14:paraId="00FB3439" w14:textId="14A8C67E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PANTOGRAF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Provinciale, 206 Cumian</w:t>
      </w:r>
      <w:r w:rsidR="00994041">
        <w:rPr>
          <w:rFonts w:ascii="Tahoma" w:hAnsi="Tahoma" w:cs="Tahoma"/>
          <w:sz w:val="24"/>
          <w:szCs w:val="24"/>
        </w:rPr>
        <w:t>a</w:t>
      </w:r>
    </w:p>
    <w:p w14:paraId="1E32272D" w14:textId="43FC3F7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PASTICCERIA BONFANTE &amp; ORTALDA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Torino, 29 Chivasso</w:t>
      </w:r>
    </w:p>
    <w:p w14:paraId="28C6A0FB" w14:textId="3BADEFD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PASTIGLIE LEONE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Italia, 46 Collegno</w:t>
      </w:r>
    </w:p>
    <w:p w14:paraId="014BDC6D" w14:textId="31D39FC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PATTERN SPA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Nazioni Unite, 19 Collegno</w:t>
      </w:r>
    </w:p>
    <w:p w14:paraId="6D91AFB6" w14:textId="79728E1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PETRONAS LUBRICANTS ITALY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Trinità, 82 - Santena</w:t>
      </w:r>
    </w:p>
    <w:p w14:paraId="181EA2D9" w14:textId="0DC987B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PEYRANO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Corso Moncalieri, 47 Torino</w:t>
      </w:r>
    </w:p>
    <w:p w14:paraId="1F5A3165" w14:textId="10B0702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S.E.I.C.A. S.P.A.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Strada per Carrone, 36 Strambino</w:t>
      </w:r>
    </w:p>
    <w:p w14:paraId="5C5E32D9" w14:textId="396F41D6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SHANTI GSA SRL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Carlo Ferrero, 23 Rivoli</w:t>
      </w:r>
    </w:p>
    <w:p w14:paraId="16BF9149" w14:textId="6FC8C89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SIA S.R.L. SERVIZI INTERCOMUNALI PER L'AMBIENTE DISCARICA PER RIFIUTI NON PERICOLOSI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Località Vauda Grande- Grosso</w:t>
      </w:r>
    </w:p>
    <w:p w14:paraId="72174E46" w14:textId="732A370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SILCO SRL SOCIO UNICO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Quinta Strada 9 Interporto SITO Rivalta di Torino</w:t>
      </w:r>
    </w:p>
    <w:p w14:paraId="6A8DDAA1" w14:textId="52FF87A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SIMPRO </w:t>
      </w:r>
      <w:r w:rsidR="00D934D7" w:rsidRPr="00994041">
        <w:rPr>
          <w:rFonts w:ascii="Tahoma" w:hAnsi="Tahoma" w:cs="Tahoma"/>
          <w:sz w:val="24"/>
          <w:szCs w:val="24"/>
        </w:rPr>
        <w:t>- V</w:t>
      </w:r>
      <w:r w:rsidRPr="00994041">
        <w:rPr>
          <w:rFonts w:ascii="Tahoma" w:hAnsi="Tahoma" w:cs="Tahoma"/>
          <w:sz w:val="24"/>
          <w:szCs w:val="24"/>
        </w:rPr>
        <w:t>ia Torino, 454 Brandizz</w:t>
      </w:r>
      <w:r w:rsidR="00994041" w:rsidRPr="00994041">
        <w:rPr>
          <w:rFonts w:ascii="Tahoma" w:hAnsi="Tahoma" w:cs="Tahoma"/>
          <w:sz w:val="24"/>
          <w:szCs w:val="24"/>
        </w:rPr>
        <w:t>o</w:t>
      </w:r>
    </w:p>
    <w:p w14:paraId="7EE51074" w14:textId="068BEF6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SIRENA S.P.A.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r w:rsidR="00D934D7" w:rsidRPr="00994041">
        <w:rPr>
          <w:rFonts w:ascii="Tahoma" w:hAnsi="Tahoma" w:cs="Tahoma"/>
          <w:sz w:val="24"/>
          <w:szCs w:val="24"/>
        </w:rPr>
        <w:t>Corso</w:t>
      </w:r>
      <w:r w:rsidRPr="00994041">
        <w:rPr>
          <w:rFonts w:ascii="Tahoma" w:hAnsi="Tahoma" w:cs="Tahoma"/>
          <w:sz w:val="24"/>
          <w:szCs w:val="24"/>
        </w:rPr>
        <w:t xml:space="preserve"> Moncenisio, 12 Rosta</w:t>
      </w:r>
    </w:p>
    <w:p w14:paraId="2567B695" w14:textId="267C33B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SMAT </w:t>
      </w:r>
      <w:r w:rsidR="00D934D7" w:rsidRPr="00994041">
        <w:rPr>
          <w:rFonts w:ascii="Tahoma" w:hAnsi="Tahoma" w:cs="Tahoma"/>
          <w:sz w:val="24"/>
          <w:szCs w:val="24"/>
        </w:rPr>
        <w:t>SOCIETÀ</w:t>
      </w:r>
      <w:r w:rsidRPr="00994041">
        <w:rPr>
          <w:rFonts w:ascii="Tahoma" w:hAnsi="Tahoma" w:cs="Tahoma"/>
          <w:sz w:val="24"/>
          <w:szCs w:val="24"/>
        </w:rPr>
        <w:t xml:space="preserve"> METROPOLITANA ACQUE TORINO S.P.A.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Po, 2 Castiglione Torinese</w:t>
      </w:r>
    </w:p>
    <w:p w14:paraId="64D0102D" w14:textId="78EB2EDA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SOCIETÀ REALE MUTUA ASSICURAZIONI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Via Giuseppe Garibaldi, 22 </w:t>
      </w:r>
      <w:r w:rsidR="00994041" w:rsidRPr="00994041">
        <w:rPr>
          <w:rFonts w:ascii="Tahoma" w:hAnsi="Tahoma" w:cs="Tahoma"/>
          <w:sz w:val="24"/>
          <w:szCs w:val="24"/>
        </w:rPr>
        <w:t>Torino</w:t>
      </w:r>
    </w:p>
    <w:p w14:paraId="0EF713B4" w14:textId="4A1D961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STELLANTIS EUROPE S.P.A. BATTERY TECHNOLOGIES CENTRE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 xml:space="preserve">Corso Settembrini, porta </w:t>
      </w:r>
      <w:proofErr w:type="gramStart"/>
      <w:r w:rsidRPr="00994041">
        <w:rPr>
          <w:rFonts w:ascii="Tahoma" w:hAnsi="Tahoma" w:cs="Tahoma"/>
          <w:sz w:val="24"/>
          <w:szCs w:val="24"/>
        </w:rPr>
        <w:t>9</w:t>
      </w:r>
      <w:proofErr w:type="gramEnd"/>
      <w:r w:rsidRPr="00994041">
        <w:rPr>
          <w:rFonts w:ascii="Tahoma" w:hAnsi="Tahoma" w:cs="Tahoma"/>
          <w:sz w:val="24"/>
          <w:szCs w:val="24"/>
        </w:rPr>
        <w:t xml:space="preserve"> Torino</w:t>
      </w:r>
    </w:p>
    <w:p w14:paraId="3546793D" w14:textId="0F06E2F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THALES ALENIA SPACE</w:t>
      </w:r>
      <w:r w:rsidR="00D934D7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94041">
        <w:rPr>
          <w:rFonts w:ascii="Tahoma" w:hAnsi="Tahoma" w:cs="Tahoma"/>
          <w:sz w:val="24"/>
          <w:szCs w:val="24"/>
        </w:rPr>
        <w:t>Str</w:t>
      </w:r>
      <w:proofErr w:type="spellEnd"/>
      <w:r w:rsidRPr="00994041">
        <w:rPr>
          <w:rFonts w:ascii="Tahoma" w:hAnsi="Tahoma" w:cs="Tahoma"/>
          <w:sz w:val="24"/>
          <w:szCs w:val="24"/>
        </w:rPr>
        <w:t>. Antica di Collegno, 253 Torino</w:t>
      </w:r>
    </w:p>
    <w:p w14:paraId="5881F782" w14:textId="40FBBE90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THERMOGAS IMPIANTI S.R.L. </w:t>
      </w:r>
      <w:r w:rsidR="00D934D7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provinciale Piossasco, 41 Volver</w:t>
      </w:r>
    </w:p>
    <w:p w14:paraId="7CF4AC4B" w14:textId="5F74959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TÜV SÜD LABORATORI DI VOLPIANO</w:t>
      </w:r>
      <w:r w:rsidR="00831332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Brandizzo 123 Volpiano</w:t>
      </w:r>
    </w:p>
    <w:p w14:paraId="1D569671" w14:textId="2CDD01D4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UNICO MATERIAL HANDLING S.R.L.</w:t>
      </w:r>
      <w:r w:rsidR="00831332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Quinta Strada, 9 Interporto S.I.TO Rivalta di Torino</w:t>
      </w:r>
    </w:p>
    <w:p w14:paraId="3EC3DD83" w14:textId="7FE7B5C5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YASKAWA.EU </w:t>
      </w:r>
      <w:r w:rsidR="00831332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Don Pietro Giordano, 10 Orbassano</w:t>
      </w:r>
    </w:p>
    <w:p w14:paraId="7B15BBF5" w14:textId="10A3CCD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ZICCAT SRL </w:t>
      </w:r>
      <w:r w:rsidR="00831332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Bardonecchia, 185 Torino</w:t>
      </w:r>
    </w:p>
    <w:p w14:paraId="1500FD4D" w14:textId="77777777" w:rsidR="003D21AB" w:rsidRPr="00994041" w:rsidRDefault="003D21AB" w:rsidP="00994041">
      <w:pPr>
        <w:spacing w:before="120" w:after="120"/>
        <w:rPr>
          <w:rFonts w:ascii="Tahoma" w:hAnsi="Tahoma" w:cs="Tahoma"/>
          <w:sz w:val="24"/>
          <w:szCs w:val="24"/>
        </w:rPr>
      </w:pPr>
    </w:p>
    <w:p w14:paraId="0BA30C40" w14:textId="16AE41C5" w:rsidR="003D21AB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VERBANIA</w:t>
      </w:r>
    </w:p>
    <w:p w14:paraId="752947B2" w14:textId="5C1F670B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BETA ELECTRONICS SRL </w:t>
      </w:r>
      <w:r w:rsidR="00F402D5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Milano, 180 Gravellona Toce</w:t>
      </w:r>
    </w:p>
    <w:p w14:paraId="482A9D0E" w14:textId="57995FB7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LAGOSTINA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Magenta, 6 Omegna</w:t>
      </w:r>
    </w:p>
    <w:p w14:paraId="67564262" w14:textId="6FF1310D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MAGLIFICIO MATIA SRL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Megolo, 24 - Anzola d'Ossola</w:t>
      </w:r>
    </w:p>
    <w:p w14:paraId="1D4990CC" w14:textId="3E992CC3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PASTICCERIA GRANDAZZI DI CABALÀ PAOLA L'OFFICINA DEL CIOCCOLATO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Castellazzo, 23 Domodossola VB</w:t>
      </w:r>
    </w:p>
    <w:p w14:paraId="27F141B6" w14:textId="2D152BA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PLASTIPAK ITALIA PREFORME SRL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Viale Azari, 110 Verbania</w:t>
      </w:r>
    </w:p>
    <w:p w14:paraId="652C9BA8" w14:textId="308E4A5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TERME DI CRODO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Molinetto, 11 Crodo</w:t>
      </w:r>
    </w:p>
    <w:p w14:paraId="7B5C7423" w14:textId="5CE29962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TOR.MET. S.R.L. </w:t>
      </w:r>
      <w:r w:rsidR="00F402D5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Via Novara, 75B Casale Corte Cerro</w:t>
      </w:r>
    </w:p>
    <w:p w14:paraId="264DBFA6" w14:textId="77777777" w:rsidR="00994041" w:rsidRPr="00994041" w:rsidRDefault="00994041" w:rsidP="00994041">
      <w:pPr>
        <w:spacing w:before="120" w:after="120"/>
        <w:rPr>
          <w:rFonts w:ascii="Tahoma" w:hAnsi="Tahoma" w:cs="Tahoma"/>
          <w:sz w:val="24"/>
          <w:szCs w:val="24"/>
        </w:rPr>
      </w:pPr>
    </w:p>
    <w:p w14:paraId="71C060D4" w14:textId="72CC650E" w:rsidR="00F402D5" w:rsidRPr="00994041" w:rsidRDefault="00B45858" w:rsidP="00994041">
      <w:pPr>
        <w:spacing w:before="120" w:after="120"/>
        <w:rPr>
          <w:rFonts w:ascii="Tahoma" w:hAnsi="Tahoma" w:cs="Tahoma"/>
          <w:b/>
          <w:bCs/>
          <w:sz w:val="24"/>
          <w:szCs w:val="24"/>
        </w:rPr>
      </w:pPr>
      <w:r w:rsidRPr="00994041">
        <w:rPr>
          <w:rFonts w:ascii="Tahoma" w:hAnsi="Tahoma" w:cs="Tahoma"/>
          <w:b/>
          <w:bCs/>
          <w:sz w:val="24"/>
          <w:szCs w:val="24"/>
        </w:rPr>
        <w:t>PROVINCIA DI VERCELLI</w:t>
      </w:r>
    </w:p>
    <w:p w14:paraId="6303D79C" w14:textId="644C8EF9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ACQUERELLO RONDOLINO SCA (RISO)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Tenuta Colombara, 2 Livorno Ferraris</w:t>
      </w:r>
    </w:p>
    <w:p w14:paraId="58788829" w14:textId="6144838C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FLENCO FLUID SYSTEM SRL </w:t>
      </w:r>
      <w:r w:rsidR="00F402D5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Strada statale 31 bis, KM 31 - Trino</w:t>
      </w:r>
    </w:p>
    <w:p w14:paraId="2FDC144E" w14:textId="600E81A1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MICROPORT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Via Crescentino, snc Saluggia</w:t>
      </w:r>
    </w:p>
    <w:p w14:paraId="0E2F7262" w14:textId="6719A8FF" w:rsidR="00B45858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 xml:space="preserve">SA.PO. </w:t>
      </w:r>
      <w:r w:rsidR="00F402D5" w:rsidRPr="00994041">
        <w:rPr>
          <w:rFonts w:ascii="Tahoma" w:hAnsi="Tahoma" w:cs="Tahoma"/>
          <w:sz w:val="24"/>
          <w:szCs w:val="24"/>
        </w:rPr>
        <w:t xml:space="preserve">- </w:t>
      </w:r>
      <w:r w:rsidRPr="00994041">
        <w:rPr>
          <w:rFonts w:ascii="Tahoma" w:hAnsi="Tahoma" w:cs="Tahoma"/>
          <w:sz w:val="24"/>
          <w:szCs w:val="24"/>
        </w:rPr>
        <w:t>Corso Umberto I 58 Varallo Sesia</w:t>
      </w:r>
    </w:p>
    <w:p w14:paraId="0C633000" w14:textId="667919EA" w:rsidR="00AE4DA1" w:rsidRPr="00994041" w:rsidRDefault="00B45858" w:rsidP="00994041">
      <w:pPr>
        <w:spacing w:before="120" w:after="120"/>
        <w:rPr>
          <w:rFonts w:ascii="Tahoma" w:hAnsi="Tahoma" w:cs="Tahoma"/>
          <w:sz w:val="24"/>
          <w:szCs w:val="24"/>
        </w:rPr>
      </w:pPr>
      <w:r w:rsidRPr="00994041">
        <w:rPr>
          <w:rFonts w:ascii="Tahoma" w:hAnsi="Tahoma" w:cs="Tahoma"/>
          <w:sz w:val="24"/>
          <w:szCs w:val="24"/>
        </w:rPr>
        <w:t>ZEGNA BARUFFA LANE BORGOSESIA</w:t>
      </w:r>
      <w:r w:rsidR="00F402D5" w:rsidRPr="00994041">
        <w:rPr>
          <w:rFonts w:ascii="Tahoma" w:hAnsi="Tahoma" w:cs="Tahoma"/>
          <w:sz w:val="24"/>
          <w:szCs w:val="24"/>
        </w:rPr>
        <w:t xml:space="preserve"> -</w:t>
      </w:r>
      <w:r w:rsidRPr="00994041">
        <w:rPr>
          <w:rFonts w:ascii="Tahoma" w:hAnsi="Tahoma" w:cs="Tahoma"/>
          <w:sz w:val="24"/>
          <w:szCs w:val="24"/>
        </w:rPr>
        <w:t xml:space="preserve"> Largo Magni, 3 Borgosesia</w:t>
      </w:r>
    </w:p>
    <w:sectPr w:rsidR="00AE4DA1" w:rsidRPr="00994041" w:rsidSect="002A249D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9588E" w14:textId="77777777" w:rsidR="00994041" w:rsidRDefault="00994041" w:rsidP="00994041">
      <w:r>
        <w:separator/>
      </w:r>
    </w:p>
  </w:endnote>
  <w:endnote w:type="continuationSeparator" w:id="0">
    <w:p w14:paraId="364E194B" w14:textId="77777777" w:rsidR="00994041" w:rsidRDefault="00994041" w:rsidP="0099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FF4B0" w14:textId="77777777" w:rsidR="00994041" w:rsidRDefault="00994041" w:rsidP="00994041">
      <w:r>
        <w:separator/>
      </w:r>
    </w:p>
  </w:footnote>
  <w:footnote w:type="continuationSeparator" w:id="0">
    <w:p w14:paraId="7F3AA68D" w14:textId="77777777" w:rsidR="00994041" w:rsidRDefault="00994041" w:rsidP="00994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D4A3" w14:textId="385361B4" w:rsidR="00A318BF" w:rsidRDefault="00A318BF" w:rsidP="00A318BF">
    <w:pPr>
      <w:pStyle w:val="Intestazione"/>
      <w:jc w:val="center"/>
    </w:pPr>
  </w:p>
  <w:p w14:paraId="42A58CF2" w14:textId="77777777" w:rsidR="002A249D" w:rsidRDefault="002A249D" w:rsidP="00A318B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72881"/>
    <w:multiLevelType w:val="multilevel"/>
    <w:tmpl w:val="2606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D6ABD"/>
    <w:multiLevelType w:val="multilevel"/>
    <w:tmpl w:val="561C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24EEA"/>
    <w:multiLevelType w:val="multilevel"/>
    <w:tmpl w:val="695C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42F3E"/>
    <w:multiLevelType w:val="multilevel"/>
    <w:tmpl w:val="567E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E4580"/>
    <w:multiLevelType w:val="multilevel"/>
    <w:tmpl w:val="F36E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9F2CD3"/>
    <w:multiLevelType w:val="multilevel"/>
    <w:tmpl w:val="AC5C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D2C9C"/>
    <w:multiLevelType w:val="multilevel"/>
    <w:tmpl w:val="3734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147C9A"/>
    <w:multiLevelType w:val="hybridMultilevel"/>
    <w:tmpl w:val="EE700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F408C9"/>
    <w:multiLevelType w:val="multilevel"/>
    <w:tmpl w:val="6C86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815730">
    <w:abstractNumId w:val="0"/>
  </w:num>
  <w:num w:numId="2" w16cid:durableId="2130472895">
    <w:abstractNumId w:val="0"/>
  </w:num>
  <w:num w:numId="3" w16cid:durableId="305011963">
    <w:abstractNumId w:val="6"/>
  </w:num>
  <w:num w:numId="4" w16cid:durableId="1694191665">
    <w:abstractNumId w:val="2"/>
  </w:num>
  <w:num w:numId="5" w16cid:durableId="1547637946">
    <w:abstractNumId w:val="4"/>
  </w:num>
  <w:num w:numId="6" w16cid:durableId="309402277">
    <w:abstractNumId w:val="7"/>
  </w:num>
  <w:num w:numId="7" w16cid:durableId="596597859">
    <w:abstractNumId w:val="9"/>
  </w:num>
  <w:num w:numId="8" w16cid:durableId="1846822380">
    <w:abstractNumId w:val="3"/>
  </w:num>
  <w:num w:numId="9" w16cid:durableId="674186964">
    <w:abstractNumId w:val="5"/>
  </w:num>
  <w:num w:numId="10" w16cid:durableId="105122081">
    <w:abstractNumId w:val="1"/>
  </w:num>
  <w:num w:numId="11" w16cid:durableId="17209801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45"/>
    <w:rsid w:val="00186FF4"/>
    <w:rsid w:val="00257351"/>
    <w:rsid w:val="00274C73"/>
    <w:rsid w:val="002A249D"/>
    <w:rsid w:val="00341545"/>
    <w:rsid w:val="003732C4"/>
    <w:rsid w:val="00395DC0"/>
    <w:rsid w:val="003D21AB"/>
    <w:rsid w:val="00473F72"/>
    <w:rsid w:val="0049096D"/>
    <w:rsid w:val="004C7A06"/>
    <w:rsid w:val="004E5F08"/>
    <w:rsid w:val="004F0CFC"/>
    <w:rsid w:val="00662861"/>
    <w:rsid w:val="00726BCC"/>
    <w:rsid w:val="007B12BB"/>
    <w:rsid w:val="00831332"/>
    <w:rsid w:val="008F2874"/>
    <w:rsid w:val="00944DFC"/>
    <w:rsid w:val="00994041"/>
    <w:rsid w:val="00A318BF"/>
    <w:rsid w:val="00A73269"/>
    <w:rsid w:val="00AE4CCD"/>
    <w:rsid w:val="00AE4DA1"/>
    <w:rsid w:val="00B45858"/>
    <w:rsid w:val="00C22F67"/>
    <w:rsid w:val="00C62E59"/>
    <w:rsid w:val="00CE5B9A"/>
    <w:rsid w:val="00D13A07"/>
    <w:rsid w:val="00D934D7"/>
    <w:rsid w:val="00F03345"/>
    <w:rsid w:val="00F4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F306B"/>
  <w15:chartTrackingRefBased/>
  <w15:docId w15:val="{9A317B37-0970-408F-910F-28B7AB93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C73"/>
    <w:pPr>
      <w:suppressAutoHyphens/>
    </w:pPr>
    <w:rPr>
      <w:color w:val="00000A"/>
      <w:lang w:eastAsia="zh-CN"/>
    </w:rPr>
  </w:style>
  <w:style w:type="paragraph" w:styleId="Titolo1">
    <w:name w:val="heading 1"/>
    <w:basedOn w:val="Normale"/>
    <w:next w:val="Corpotesto"/>
    <w:link w:val="Titolo1Carattere"/>
    <w:qFormat/>
    <w:rsid w:val="00274C73"/>
    <w:pPr>
      <w:keepNext/>
      <w:tabs>
        <w:tab w:val="num" w:pos="0"/>
      </w:tabs>
      <w:ind w:left="432" w:hanging="432"/>
      <w:outlineLvl w:val="0"/>
    </w:pPr>
    <w:rPr>
      <w:rFonts w:ascii="Garamond" w:hAnsi="Garamond" w:cs="Garamond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274C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274C7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274C73"/>
    <w:pPr>
      <w:keepNext/>
      <w:widowControl w:val="0"/>
      <w:outlineLvl w:val="3"/>
    </w:pPr>
    <w:rPr>
      <w:b/>
      <w:bCs/>
      <w:color w:val="000000"/>
      <w:sz w:val="24"/>
      <w:szCs w:val="24"/>
      <w:shd w:val="clear" w:color="auto" w:fill="FFFF00"/>
    </w:rPr>
  </w:style>
  <w:style w:type="paragraph" w:styleId="Titolo5">
    <w:name w:val="heading 5"/>
    <w:basedOn w:val="Normale"/>
    <w:next w:val="Corpotesto"/>
    <w:link w:val="Titolo5Carattere"/>
    <w:qFormat/>
    <w:rsid w:val="00274C73"/>
    <w:pPr>
      <w:keepNext/>
      <w:jc w:val="center"/>
      <w:outlineLvl w:val="4"/>
    </w:pPr>
  </w:style>
  <w:style w:type="paragraph" w:styleId="Titolo6">
    <w:name w:val="heading 6"/>
    <w:basedOn w:val="Normale"/>
    <w:next w:val="Normale"/>
    <w:link w:val="Titolo6Carattere"/>
    <w:qFormat/>
    <w:rsid w:val="00274C73"/>
    <w:pPr>
      <w:keepNext/>
      <w:outlineLvl w:val="5"/>
    </w:pPr>
    <w:rPr>
      <w:b/>
      <w:bCs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274C73"/>
    <w:pPr>
      <w:keepNext/>
      <w:snapToGrid w:val="0"/>
      <w:jc w:val="both"/>
      <w:outlineLvl w:val="6"/>
    </w:pPr>
    <w:rPr>
      <w:bCs/>
      <w:color w:val="22222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15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15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4C73"/>
    <w:rPr>
      <w:rFonts w:ascii="Garamond" w:hAnsi="Garamond" w:cs="Garamond"/>
      <w:b/>
      <w:bCs/>
      <w:color w:val="00000A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4C7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4C73"/>
    <w:rPr>
      <w:color w:val="00000A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274C73"/>
    <w:rPr>
      <w:rFonts w:ascii="Arial" w:hAnsi="Arial" w:cs="Arial"/>
      <w:b/>
      <w:bCs/>
      <w:i/>
      <w:iCs/>
      <w:color w:val="00000A"/>
      <w:sz w:val="28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274C73"/>
    <w:rPr>
      <w:rFonts w:ascii="Arial" w:hAnsi="Arial" w:cs="Arial"/>
      <w:b/>
      <w:bCs/>
      <w:color w:val="00000A"/>
      <w:sz w:val="26"/>
      <w:szCs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274C73"/>
    <w:rPr>
      <w:b/>
      <w:bCs/>
      <w:color w:val="000000"/>
      <w:sz w:val="24"/>
      <w:szCs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274C73"/>
    <w:rPr>
      <w:color w:val="00000A"/>
      <w:lang w:eastAsia="zh-CN"/>
    </w:rPr>
  </w:style>
  <w:style w:type="character" w:customStyle="1" w:styleId="Titolo6Carattere">
    <w:name w:val="Titolo 6 Carattere"/>
    <w:basedOn w:val="Carpredefinitoparagrafo"/>
    <w:link w:val="Titolo6"/>
    <w:rsid w:val="00274C73"/>
    <w:rPr>
      <w:b/>
      <w:bCs/>
      <w:color w:val="00000A"/>
      <w:sz w:val="24"/>
      <w:szCs w:val="24"/>
      <w:lang w:eastAsia="zh-CN"/>
    </w:rPr>
  </w:style>
  <w:style w:type="character" w:customStyle="1" w:styleId="Titolo7Carattere">
    <w:name w:val="Titolo 7 Carattere"/>
    <w:basedOn w:val="Carpredefinitoparagrafo"/>
    <w:link w:val="Titolo7"/>
    <w:rsid w:val="00274C73"/>
    <w:rPr>
      <w:bCs/>
      <w:color w:val="222222"/>
      <w:sz w:val="24"/>
      <w:szCs w:val="24"/>
      <w:lang w:eastAsia="zh-CN"/>
    </w:rPr>
  </w:style>
  <w:style w:type="paragraph" w:styleId="Didascalia">
    <w:name w:val="caption"/>
    <w:basedOn w:val="Normale"/>
    <w:qFormat/>
    <w:rsid w:val="00274C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ottotitolo">
    <w:name w:val="Subtitle"/>
    <w:basedOn w:val="Normale"/>
    <w:next w:val="Corpotesto"/>
    <w:link w:val="SottotitoloCarattere"/>
    <w:qFormat/>
    <w:rsid w:val="00274C73"/>
    <w:pPr>
      <w:keepNext/>
      <w:spacing w:before="240" w:after="120"/>
      <w:jc w:val="center"/>
    </w:pPr>
    <w:rPr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274C73"/>
    <w:rPr>
      <w:i/>
      <w:iCs/>
      <w:color w:val="00000A"/>
      <w:sz w:val="28"/>
      <w:szCs w:val="28"/>
      <w:lang w:eastAsia="zh-CN"/>
    </w:rPr>
  </w:style>
  <w:style w:type="character" w:styleId="Enfasigrassetto">
    <w:name w:val="Strong"/>
    <w:qFormat/>
    <w:rsid w:val="00274C73"/>
    <w:rPr>
      <w:rFonts w:ascii="Times New Roman" w:hAnsi="Times New Roman" w:cs="Times New Roman"/>
      <w:b/>
      <w:bCs/>
    </w:rPr>
  </w:style>
  <w:style w:type="character" w:styleId="Enfasicorsivo">
    <w:name w:val="Emphasis"/>
    <w:qFormat/>
    <w:rsid w:val="00274C73"/>
    <w:rPr>
      <w:rFonts w:ascii="Times New Roman" w:hAnsi="Times New Roman" w:cs="Times New Roman"/>
      <w:i/>
      <w:iCs/>
    </w:rPr>
  </w:style>
  <w:style w:type="paragraph" w:styleId="Nessunaspaziatura">
    <w:name w:val="No Spacing"/>
    <w:qFormat/>
    <w:rsid w:val="00274C7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1545"/>
    <w:rPr>
      <w:rFonts w:asciiTheme="minorHAnsi" w:eastAsiaTheme="majorEastAsia" w:hAnsiTheme="minorHAnsi" w:cstheme="majorBidi"/>
      <w:i/>
      <w:iCs/>
      <w:color w:val="272727" w:themeColor="text1" w:themeTint="D8"/>
      <w:lang w:eastAsia="zh-CN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1545"/>
    <w:rPr>
      <w:rFonts w:asciiTheme="minorHAnsi" w:eastAsiaTheme="majorEastAsia" w:hAnsiTheme="minorHAnsi" w:cstheme="majorBidi"/>
      <w:color w:val="272727" w:themeColor="text1" w:themeTint="D8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154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1545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15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1545"/>
    <w:rPr>
      <w:i/>
      <w:iCs/>
      <w:color w:val="404040" w:themeColor="text1" w:themeTint="BF"/>
      <w:lang w:eastAsia="zh-CN"/>
    </w:rPr>
  </w:style>
  <w:style w:type="paragraph" w:styleId="Paragrafoelenco">
    <w:name w:val="List Paragraph"/>
    <w:basedOn w:val="Normale"/>
    <w:uiPriority w:val="34"/>
    <w:qFormat/>
    <w:rsid w:val="003415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15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1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1545"/>
    <w:rPr>
      <w:i/>
      <w:iCs/>
      <w:color w:val="0F4761" w:themeColor="accent1" w:themeShade="BF"/>
      <w:lang w:eastAsia="zh-CN"/>
    </w:rPr>
  </w:style>
  <w:style w:type="character" w:styleId="Riferimentointenso">
    <w:name w:val="Intense Reference"/>
    <w:basedOn w:val="Carpredefinitoparagrafo"/>
    <w:uiPriority w:val="32"/>
    <w:qFormat/>
    <w:rsid w:val="0034154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5735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735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940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4041"/>
    <w:rPr>
      <w:color w:val="00000A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9940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4041"/>
    <w:rPr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abbricheapertepiemon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cicero</dc:creator>
  <cp:keywords/>
  <dc:description/>
  <cp:lastModifiedBy>luisa cicero</cp:lastModifiedBy>
  <cp:revision>23</cp:revision>
  <cp:lastPrinted>2026-10-12T10:21:00Z</cp:lastPrinted>
  <dcterms:created xsi:type="dcterms:W3CDTF">2026-10-12T09:52:00Z</dcterms:created>
  <dcterms:modified xsi:type="dcterms:W3CDTF">2026-10-14T20:44:00Z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99345a9d-39d0-4712-8ec3-89c834d1908e</vt:lpwstr>
  </property>
</Properties>
</file>