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/>
        <w:jc w:val="center"/>
        <w:rPr>
          <w:rFonts w:ascii="Segoe UI Light" w:hAnsi="Segoe UI Light" w:eastAsia="Segoe UI Light" w:cs="Segoe UI Light"/>
          <w:b/>
          <w:bCs/>
          <w:i w:val="false"/>
          <w:i w:val="false"/>
          <w:iCs w:val="false"/>
          <w:color w:val="2F5496"/>
          <w:sz w:val="28"/>
          <w:szCs w:val="28"/>
        </w:rPr>
      </w:pP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sz w:val="28"/>
          <w:szCs w:val="28"/>
        </w:rPr>
        <w:t>All. “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kern w:val="2"/>
          <w:sz w:val="28"/>
          <w:szCs w:val="28"/>
          <w:lang w:val="it-IT" w:eastAsia="zh-CN" w:bidi="ar-SA"/>
        </w:rPr>
        <w:t>3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sz w:val="28"/>
          <w:szCs w:val="28"/>
        </w:rPr>
        <w:t>” all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kern w:val="2"/>
          <w:sz w:val="28"/>
          <w:szCs w:val="28"/>
          <w:lang w:eastAsia="zh-CN"/>
        </w:rPr>
        <w:t>e Linee Guida per la gestione e il controllo  PR FSE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kern w:val="2"/>
          <w:sz w:val="28"/>
          <w:szCs w:val="28"/>
          <w:lang w:eastAsia="zh-CN"/>
        </w:rPr>
        <w:t>+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kern w:val="2"/>
          <w:sz w:val="28"/>
          <w:szCs w:val="28"/>
          <w:lang w:eastAsia="zh-CN"/>
        </w:rPr>
        <w:t xml:space="preserve"> 21-27</w:t>
      </w:r>
    </w:p>
    <w:p>
      <w:pPr>
        <w:pStyle w:val="Normal"/>
        <w:jc w:val="right"/>
        <w:rPr>
          <w:rFonts w:ascii="Segoe UI Light" w:hAnsi="Segoe UI Light" w:eastAsia="Segoe UI Light" w:cs="Segoe UI Light"/>
          <w:b/>
          <w:bCs/>
          <w:i w:val="false"/>
          <w:i w:val="false"/>
          <w:iCs w:val="false"/>
          <w:color w:val="2F5496"/>
          <w:sz w:val="28"/>
          <w:szCs w:val="28"/>
        </w:rPr>
      </w:pPr>
      <w:r>
        <w:rPr>
          <w:rFonts w:eastAsia="Segoe UI Light" w:cs="Segoe UI Light" w:ascii="Segoe UI Light" w:hAnsi="Segoe UI Light"/>
          <w:b/>
          <w:bCs/>
          <w:i w:val="false"/>
          <w:iCs w:val="false"/>
          <w:color w:val="2F5496"/>
          <w:sz w:val="28"/>
          <w:szCs w:val="28"/>
        </w:rPr>
      </w:r>
    </w:p>
    <w:p>
      <w:pPr>
        <w:pStyle w:val="Normal"/>
        <w:jc w:val="center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</w:r>
    </w:p>
    <w:p>
      <w:pPr>
        <w:pStyle w:val="Heading3"/>
        <w:jc w:val="center"/>
        <w:rPr>
          <w:sz w:val="24"/>
          <w:szCs w:val="24"/>
        </w:rPr>
      </w:pPr>
      <w:r>
        <w:rPr>
          <w:rFonts w:eastAsia="Times New Roman" w:cs="Calibri"/>
          <w:b/>
          <w:i w:val="false"/>
          <w:iCs w:val="false"/>
          <w:color w:val="000000"/>
          <w:kern w:val="0"/>
          <w:sz w:val="24"/>
          <w:szCs w:val="24"/>
          <w:lang w:val="it-IT" w:eastAsia="it-IT" w:bidi="ar-SA"/>
        </w:rPr>
        <w:t>RICHIESTA SVINCOLO POLIZZA FIDEIUSSORIA</w:t>
      </w:r>
    </w:p>
    <w:p>
      <w:pPr>
        <w:pStyle w:val="Normal"/>
        <w:jc w:val="center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(DA REDIGERE SU CARTA INTESTATA DEL</w:t>
      </w:r>
      <w:r>
        <w:rPr>
          <w:rFonts w:eastAsia="" w:cs="Calibri" w:ascii="Calibri" w:hAnsi="Calibri" w:eastAsiaTheme="minorEastAsia"/>
          <w:color w:val="auto"/>
          <w:kern w:val="0"/>
          <w:sz w:val="22"/>
          <w:szCs w:val="22"/>
          <w:lang w:val="it-IT" w:eastAsia="it-IT" w:bidi="ar-SA"/>
        </w:rPr>
        <w:t>L’OPERATORE</w:t>
      </w:r>
      <w:r>
        <w:rPr>
          <w:rFonts w:cs="Calibri" w:ascii="Calibri" w:hAnsi="Calibri"/>
          <w:sz w:val="22"/>
          <w:szCs w:val="22"/>
        </w:rPr>
        <w:t>)</w:t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76"/>
        <w:ind w:hanging="0" w:left="3969"/>
        <w:jc w:val="both"/>
        <w:rPr>
          <w:rFonts w:ascii="Calibri" w:hAnsi="Calibri" w:cs="Calibri"/>
        </w:rPr>
      </w:pPr>
      <w:r>
        <w:rPr>
          <w:rFonts w:cs="Calibri" w:ascii="Calibri" w:hAnsi="Calibri"/>
          <w:color w:val="000000"/>
        </w:rPr>
        <w:t>Alla Direzione ___________________________________</w:t>
      </w:r>
      <w:r>
        <w:rPr>
          <w:rFonts w:ascii="Calibri" w:hAnsi="Calibri"/>
        </w:rPr>
        <w:t xml:space="preserve"> </w:t>
      </w:r>
    </w:p>
    <w:p>
      <w:pPr>
        <w:pStyle w:val="Normal"/>
        <w:spacing w:lineRule="auto" w:line="276"/>
        <w:ind w:hanging="0" w:left="5670" w:right="0"/>
        <w:rPr>
          <w:sz w:val="26"/>
          <w:szCs w:val="26"/>
        </w:rPr>
      </w:pPr>
      <w:r>
        <w:rPr>
          <w:rFonts w:ascii="Calibri" w:hAnsi="Calibri"/>
          <w:i/>
          <w:sz w:val="26"/>
          <w:szCs w:val="26"/>
          <w:vertAlign w:val="superscript"/>
        </w:rPr>
        <w:t>(indicare denominazione della Direzione regionale)</w:t>
      </w:r>
    </w:p>
    <w:p>
      <w:pPr>
        <w:pStyle w:val="Normal"/>
        <w:spacing w:lineRule="auto" w:line="276"/>
        <w:ind w:hanging="0" w:left="3969" w:right="0"/>
        <w:rPr>
          <w:rFonts w:ascii="Calibri" w:hAnsi="Calibri" w:cs="Calibri"/>
        </w:rPr>
      </w:pPr>
      <w:r>
        <w:rPr>
          <w:rFonts w:ascii="Calibri" w:hAnsi="Calibri"/>
        </w:rPr>
        <w:t>Settore ________________________________________</w:t>
      </w:r>
    </w:p>
    <w:p>
      <w:pPr>
        <w:pStyle w:val="Normal"/>
        <w:spacing w:lineRule="auto" w:line="276"/>
        <w:ind w:hanging="0" w:left="5670" w:right="0"/>
        <w:rPr>
          <w:sz w:val="26"/>
          <w:szCs w:val="26"/>
        </w:rPr>
      </w:pPr>
      <w:r>
        <w:rPr>
          <w:rFonts w:ascii="Calibri" w:hAnsi="Calibri"/>
          <w:i/>
          <w:sz w:val="26"/>
          <w:szCs w:val="26"/>
          <w:vertAlign w:val="superscript"/>
        </w:rPr>
        <w:t xml:space="preserve">(indicare denominazione del Settore che ha istruito la pratica) </w:t>
      </w:r>
    </w:p>
    <w:p>
      <w:pPr>
        <w:pStyle w:val="Normal"/>
        <w:spacing w:lineRule="auto" w:line="276"/>
        <w:ind w:hanging="0" w:left="3969" w:right="0"/>
        <w:rPr>
          <w:rFonts w:ascii="Calibri" w:hAnsi="Calibri" w:cs="Calibri"/>
        </w:rPr>
      </w:pPr>
      <w:r>
        <w:rPr>
          <w:rFonts w:ascii="Calibri" w:hAnsi="Calibri"/>
          <w:i/>
        </w:rPr>
        <w:t xml:space="preserve">oppure </w:t>
      </w:r>
    </w:p>
    <w:p>
      <w:pPr>
        <w:pStyle w:val="Normal"/>
        <w:spacing w:lineRule="auto" w:line="276"/>
        <w:ind w:hanging="0" w:left="3969" w:right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/>
        <w:ind w:hanging="0" w:left="3969" w:right="0"/>
        <w:rPr>
          <w:rFonts w:ascii="Calibri" w:hAnsi="Calibri" w:cs="Calibri"/>
        </w:rPr>
      </w:pPr>
      <w:r>
        <w:rPr>
          <w:rFonts w:ascii="Calibri" w:hAnsi="Calibri"/>
        </w:rPr>
        <w:t xml:space="preserve">A _____________________________________________ </w:t>
      </w:r>
    </w:p>
    <w:p>
      <w:pPr>
        <w:pStyle w:val="Normal"/>
        <w:spacing w:lineRule="auto" w:line="276"/>
        <w:ind w:hanging="0" w:left="5670" w:right="0"/>
        <w:rPr>
          <w:sz w:val="26"/>
          <w:szCs w:val="26"/>
        </w:rPr>
      </w:pPr>
      <w:r>
        <w:rPr>
          <w:rFonts w:ascii="Calibri" w:hAnsi="Calibri"/>
          <w:i/>
          <w:sz w:val="26"/>
          <w:szCs w:val="26"/>
          <w:vertAlign w:val="superscript"/>
        </w:rPr>
        <w:t>(indicare denominazione dell’Organismo Intermedio)</w:t>
      </w:r>
    </w:p>
    <w:p>
      <w:pPr>
        <w:pStyle w:val="Normal"/>
        <w:spacing w:lineRule="auto" w:line="276"/>
        <w:ind w:hanging="0" w:left="3969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/>
        <w:ind w:hanging="279" w:left="4253"/>
        <w:rPr/>
      </w:pPr>
      <w:r>
        <w:rPr>
          <w:rStyle w:val="Hyperlink"/>
          <w:rFonts w:cs="Calibri" w:ascii="Calibri" w:hAnsi="Calibri"/>
          <w:b w:val="false"/>
          <w:bCs w:val="false"/>
          <w:i/>
          <w:iCs/>
        </w:rPr>
        <w:t>(indicare indirizzo PEC di riferimento)</w:t>
      </w:r>
    </w:p>
    <w:p>
      <w:pPr>
        <w:pStyle w:val="Normal"/>
        <w:spacing w:lineRule="exact" w:line="340"/>
        <w:rPr>
          <w:rFonts w:ascii="Calibri" w:hAnsi="Calibri" w:cs="Calibri"/>
          <w:b/>
          <w:bCs/>
          <w:shd w:fill="auto" w:val="clear"/>
        </w:rPr>
      </w:pPr>
      <w:r>
        <w:rPr>
          <w:rFonts w:cs="Calibri" w:ascii="Calibri" w:hAnsi="Calibri"/>
          <w:b/>
          <w:bCs/>
          <w:shd w:fill="auto" w:val="clear"/>
        </w:rPr>
      </w:r>
    </w:p>
    <w:tbl>
      <w:tblPr>
        <w:tblStyle w:val="Grigliatabella"/>
        <w:tblW w:w="962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68"/>
        <w:gridCol w:w="8359"/>
      </w:tblGrid>
      <w:tr>
        <w:trPr/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40" w:before="0" w:after="0"/>
              <w:jc w:val="both"/>
              <w:rPr>
                <w:rFonts w:ascii="Calibri" w:hAnsi="Calibri" w:cs="Calibri"/>
                <w:shd w:fill="auto" w:val="clear"/>
              </w:rPr>
            </w:pPr>
            <w:r>
              <w:rPr>
                <w:rFonts w:eastAsia="" w:cs="Calibri" w:ascii="Calibri" w:hAnsi="Calibri"/>
                <w:kern w:val="0"/>
                <w:sz w:val="22"/>
                <w:shd w:fill="auto" w:val="clear"/>
                <w:lang w:val="it-IT" w:eastAsia="it-IT" w:bidi="ar-SA"/>
              </w:rPr>
              <w:t>Oggetto:</w:t>
            </w:r>
          </w:p>
        </w:tc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40" w:before="0" w:after="0"/>
              <w:jc w:val="both"/>
              <w:rPr>
                <w:sz w:val="22"/>
                <w:shd w:fill="auto" w:val="clear"/>
              </w:rPr>
            </w:pPr>
            <w:r>
              <w:rPr>
                <w:rFonts w:eastAsia="" w:cs="Calibri" w:ascii="Calibri" w:hAnsi="Calibri"/>
                <w:kern w:val="0"/>
                <w:sz w:val="22"/>
                <w:shd w:fill="auto" w:val="clear"/>
                <w:lang w:val="it-IT" w:eastAsia="it-IT" w:bidi="ar-SA"/>
              </w:rPr>
              <w:t>PR FSE</w:t>
            </w:r>
            <w:r>
              <w:rPr>
                <w:rFonts w:eastAsia="" w:cs="Calibri" w:ascii="Calibri" w:hAnsi="Calibri"/>
                <w:kern w:val="0"/>
                <w:sz w:val="22"/>
                <w:shd w:fill="auto" w:val="clear"/>
                <w:lang w:val="it-IT" w:eastAsia="it-IT" w:bidi="ar-SA"/>
              </w:rPr>
              <w:t>+</w:t>
            </w:r>
            <w:r>
              <w:rPr>
                <w:rFonts w:eastAsia="" w:cs="Calibri" w:ascii="Calibri" w:hAnsi="Calibri"/>
                <w:kern w:val="0"/>
                <w:sz w:val="22"/>
                <w:shd w:fill="auto" w:val="clear"/>
                <w:lang w:val="it-IT" w:eastAsia="it-IT" w:bidi="ar-SA"/>
              </w:rPr>
              <w:t xml:space="preserve"> REGIONE PIEMONTE 2021-2027. Richiesta di svincolo della garanzia fideiussoria relativa alle operazioni </w:t>
            </w:r>
            <w:r>
              <w:rPr>
                <w:rFonts w:eastAsia="" w:cs="Calibri" w:ascii="Calibri" w:hAnsi="Calibri"/>
                <w:strike w:val="false"/>
                <w:dstrike w:val="false"/>
                <w:color w:val="000000"/>
                <w:kern w:val="0"/>
                <w:sz w:val="22"/>
                <w:shd w:fill="auto" w:val="clear"/>
                <w:lang w:val="it-IT" w:eastAsia="it-IT" w:bidi="ar-SA"/>
              </w:rPr>
              <w:t>finanzi</w:t>
            </w:r>
            <w:r>
              <w:rPr>
                <w:rFonts w:eastAsia="" w:cs="Calibri" w:ascii="Calibri" w:hAnsi="Calibri"/>
                <w:strike w:val="false"/>
                <w:dstrike w:val="false"/>
                <w:color w:val="000000"/>
                <w:kern w:val="0"/>
                <w:sz w:val="22"/>
                <w:szCs w:val="24"/>
                <w:shd w:fill="auto" w:val="clear"/>
                <w:lang w:val="it-IT" w:eastAsia="it-IT" w:bidi="ar-SA"/>
              </w:rPr>
              <w:t>ate</w:t>
            </w:r>
            <w:r>
              <w:rPr>
                <w:rFonts w:eastAsia="" w:cs="Calibri" w:ascii="Calibri" w:hAnsi="Calibri"/>
                <w:color w:val="000000"/>
                <w:kern w:val="0"/>
                <w:sz w:val="22"/>
                <w:szCs w:val="24"/>
                <w:shd w:fill="auto" w:val="clear"/>
                <w:lang w:val="it-IT" w:eastAsia="it-IT" w:bidi="ar-SA"/>
              </w:rPr>
              <w:t xml:space="preserve"> con D.D. n. _______ del __________ </w:t>
            </w:r>
            <w:r>
              <w:rPr>
                <w:rFonts w:eastAsia="" w:cs="Calibri" w:ascii="Calibri" w:hAnsi="Calibri"/>
                <w:strike w:val="false"/>
                <w:dstrike w:val="false"/>
                <w:color w:val="000000"/>
                <w:kern w:val="0"/>
                <w:sz w:val="22"/>
                <w:szCs w:val="24"/>
                <w:shd w:fill="auto" w:val="clear"/>
                <w:lang w:val="it-IT" w:eastAsia="it-IT" w:bidi="ar-SA"/>
              </w:rPr>
              <w:t>e contabilizzate nella p</w:t>
            </w:r>
            <w:r>
              <w:rPr>
                <w:rFonts w:eastAsia="" w:cs="Calibri" w:ascii="Calibri" w:hAnsi="Calibri"/>
                <w:color w:val="000000"/>
                <w:kern w:val="0"/>
                <w:sz w:val="22"/>
                <w:szCs w:val="24"/>
                <w:shd w:fill="auto" w:val="clear"/>
                <w:lang w:val="it-IT" w:eastAsia="it-IT" w:bidi="ar-SA"/>
              </w:rPr>
              <w:t>ratica n. ________________</w:t>
            </w:r>
          </w:p>
        </w:tc>
      </w:tr>
    </w:tbl>
    <w:p>
      <w:pPr>
        <w:pStyle w:val="Normal"/>
        <w:spacing w:lineRule="exact" w:line="340"/>
        <w:jc w:val="both"/>
        <w:rPr>
          <w:rFonts w:ascii="Calibri" w:hAnsi="Calibri" w:cs="Calibri"/>
          <w:b/>
          <w:bCs/>
          <w:shd w:fill="auto" w:val="clear"/>
        </w:rPr>
      </w:pPr>
      <w:r>
        <w:rPr>
          <w:rFonts w:cs="Calibri" w:ascii="Calibri" w:hAnsi="Calibri"/>
          <w:b/>
          <w:bCs/>
          <w:shd w:fill="auto" w:val="clear"/>
        </w:rPr>
      </w:r>
    </w:p>
    <w:p>
      <w:pPr>
        <w:pStyle w:val="Normal"/>
        <w:widowControl w:val="false"/>
        <w:spacing w:lineRule="exact" w:line="340"/>
        <w:jc w:val="both"/>
        <w:rPr>
          <w:rFonts w:ascii="Calibri" w:hAnsi="Calibri" w:cs="Calibri"/>
          <w:b w:val="false"/>
          <w:bCs w:val="false"/>
          <w:i w:val="false"/>
          <w:i w:val="false"/>
          <w:iCs w:val="false"/>
          <w:strike/>
          <w:color w:val="FF0000"/>
          <w:shd w:fill="auto" w:val="clear"/>
        </w:rPr>
      </w:pPr>
      <w:r>
        <w:rPr>
          <w:rFonts w:cs="Calibri" w:ascii="Calibri" w:hAnsi="Calibri"/>
          <w:b w:val="false"/>
          <w:bCs w:val="false"/>
          <w:i w:val="false"/>
          <w:iCs w:val="false"/>
          <w:strike/>
          <w:color w:val="FF0000"/>
          <w:shd w:fill="auto" w:val="clear"/>
        </w:rPr>
      </w:r>
    </w:p>
    <w:p>
      <w:pPr>
        <w:pStyle w:val="Normal"/>
        <w:widowControl w:val="false"/>
        <w:spacing w:lineRule="exact" w:line="340"/>
        <w:jc w:val="both"/>
        <w:rPr>
          <w:shd w:fill="auto" w:val="clear"/>
        </w:rPr>
      </w:pPr>
      <w:r>
        <w:rPr>
          <w:rFonts w:eastAsia="" w:cs="Calibri" w:ascii="Calibri" w:hAnsi="Calibri" w:eastAsiaTheme="minorEastAsia"/>
          <w:shd w:fill="auto" w:val="clear"/>
        </w:rPr>
        <w:t xml:space="preserve">Il/La sottoscritto/a _____________________________________________ </w:t>
      </w:r>
    </w:p>
    <w:p>
      <w:pPr>
        <w:pStyle w:val="Normal"/>
        <w:widowControl w:val="false"/>
        <w:spacing w:lineRule="exact" w:line="340"/>
        <w:jc w:val="both"/>
        <w:rPr>
          <w:shd w:fill="auto" w:val="clear"/>
        </w:rPr>
      </w:pPr>
      <w:r>
        <w:rPr>
          <w:rFonts w:eastAsia="" w:cs="Calibri" w:ascii="Calibri" w:hAnsi="Calibri" w:eastAsiaTheme="minorEastAsia"/>
          <w:shd w:fill="auto" w:val="clear"/>
        </w:rPr>
        <w:t>legale rappresentante di ________________________________________ con sede legale in ____________________________________ C.F. _________________ P.IVA ____________________</w:t>
      </w:r>
    </w:p>
    <w:p>
      <w:pPr>
        <w:pStyle w:val="Normal"/>
        <w:widowControl w:val="false"/>
        <w:spacing w:lineRule="exact" w:line="340"/>
        <w:jc w:val="both"/>
        <w:rPr>
          <w:rFonts w:eastAsia="" w:cs="" w:cstheme="minorBidi" w:eastAsiaTheme="minorEastAsia"/>
          <w:shd w:fill="00FFFF" w:val="clear"/>
        </w:rPr>
      </w:pPr>
      <w:r>
        <w:rPr>
          <w:rFonts w:eastAsia="" w:cs="" w:cstheme="minorBidi" w:eastAsiaTheme="minorEastAsia"/>
          <w:shd w:fill="00FFFF" w:val="clear"/>
        </w:rPr>
      </w:r>
    </w:p>
    <w:p>
      <w:pPr>
        <w:pStyle w:val="Normal"/>
        <w:widowControl w:val="false"/>
        <w:spacing w:lineRule="exact" w:line="3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in applicazione di quanto previsto dalle </w:t>
      </w:r>
      <w:r>
        <w:rPr>
          <w:rFonts w:cs="Calibri" w:ascii="Calibri" w:hAnsi="Calibri"/>
          <w:i/>
          <w:iCs/>
        </w:rPr>
        <w:t>Linee guida per la gestione e controllo delle operazioni co-finanziate dal PR FSE</w:t>
      </w:r>
      <w:r>
        <w:rPr>
          <w:rFonts w:cs="Calibri" w:ascii="Calibri" w:hAnsi="Calibri"/>
          <w:i/>
          <w:iCs/>
        </w:rPr>
        <w:t>+</w:t>
      </w:r>
      <w:r>
        <w:rPr>
          <w:rFonts w:cs="Calibri" w:ascii="Calibri" w:hAnsi="Calibri"/>
          <w:i/>
          <w:iCs/>
        </w:rPr>
        <w:t xml:space="preserve"> 2021-2027</w:t>
      </w:r>
      <w:r>
        <w:rPr>
          <w:rFonts w:cs="Calibri" w:ascii="Calibri" w:hAnsi="Calibri"/>
        </w:rPr>
        <w:t xml:space="preserve"> della Regione Piemo</w:t>
      </w:r>
      <w:r>
        <w:rPr>
          <w:rFonts w:cs="Calibri" w:ascii="Calibri" w:hAnsi="Calibri"/>
          <w:shd w:fill="auto" w:val="clear"/>
        </w:rPr>
        <w:t xml:space="preserve">nte </w:t>
      </w:r>
      <w:r>
        <w:rPr>
          <w:rFonts w:eastAsia="" w:cs="Calibri" w:ascii="Calibri" w:hAnsi="Calibri" w:eastAsiaTheme="minorEastAsia"/>
          <w:strike w:val="false"/>
          <w:dstrike w:val="false"/>
          <w:color w:val="000000"/>
          <w:shd w:fill="auto" w:val="clear"/>
        </w:rPr>
        <w:t>vigenti;</w:t>
      </w:r>
    </w:p>
    <w:p>
      <w:pPr>
        <w:pStyle w:val="Normal"/>
        <w:widowControl w:val="false"/>
        <w:spacing w:lineRule="exact" w:line="340"/>
        <w:ind w:firstLine="708"/>
        <w:jc w:val="center"/>
        <w:rPr>
          <w:rFonts w:ascii="Calibri" w:hAnsi="Calibri" w:cs="Calibri"/>
          <w:shd w:fill="auto" w:val="clear"/>
        </w:rPr>
      </w:pPr>
      <w:r>
        <w:rPr>
          <w:rFonts w:cs="Calibri" w:ascii="Calibri" w:hAnsi="Calibri"/>
          <w:shd w:fill="auto" w:val="clear"/>
        </w:rPr>
      </w:r>
    </w:p>
    <w:p>
      <w:pPr>
        <w:pStyle w:val="Normal"/>
        <w:widowControl w:val="false"/>
        <w:spacing w:lineRule="exact" w:line="340"/>
        <w:ind w:firstLine="708"/>
        <w:jc w:val="center"/>
        <w:rPr>
          <w:shd w:fill="auto" w:val="clear"/>
        </w:rPr>
      </w:pPr>
      <w:r>
        <w:rPr>
          <w:rFonts w:cs="Calibri" w:ascii="Calibri" w:hAnsi="Calibri"/>
          <w:shd w:fill="auto" w:val="clear"/>
        </w:rPr>
        <w:t>CHIEDE</w:t>
      </w:r>
    </w:p>
    <w:p>
      <w:pPr>
        <w:pStyle w:val="BodyText3"/>
        <w:spacing w:lineRule="exact" w:line="340"/>
        <w:rPr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exact" w:line="340"/>
        <w:jc w:val="both"/>
        <w:rPr>
          <w:shd w:fill="auto" w:val="clear"/>
        </w:rPr>
      </w:pPr>
      <w:r>
        <w:rPr>
          <w:rFonts w:cs="Calibri" w:ascii="Calibri" w:hAnsi="Calibri"/>
          <w:shd w:fill="auto" w:val="clear"/>
        </w:rPr>
        <w:t xml:space="preserve">lo svincolo, per l’importo di Euro _______________, della garanzia fideiussoria </w:t>
      </w:r>
      <w:r>
        <w:rPr>
          <w:rFonts w:eastAsia="" w:cs="Calibri" w:ascii="Calibri" w:hAnsi="Calibri" w:eastAsiaTheme="minorEastAsia"/>
          <w:shd w:fill="auto" w:val="clear"/>
        </w:rPr>
        <w:t xml:space="preserve">rilasciata da __________________ in data ____________ </w:t>
      </w:r>
      <w:r>
        <w:rPr>
          <w:rFonts w:eastAsia="" w:cs="Calibri" w:ascii="Calibri" w:hAnsi="Calibri" w:eastAsiaTheme="minorEastAsia"/>
          <w:strike w:val="false"/>
          <w:dstrike w:val="false"/>
          <w:color w:val="000000"/>
          <w:shd w:fill="auto" w:val="clear"/>
        </w:rPr>
        <w:t xml:space="preserve">con estremi identificativi  ___________________, </w:t>
      </w:r>
      <w:r>
        <w:rPr>
          <w:rFonts w:eastAsia="" w:cs="Calibri" w:ascii="Calibri" w:hAnsi="Calibri" w:eastAsiaTheme="minorEastAsia"/>
          <w:strike w:val="false"/>
          <w:dstrike w:val="false"/>
          <w:color w:val="000000"/>
          <w:u w:val="none"/>
          <w:shd w:fill="auto" w:val="clear"/>
        </w:rPr>
        <w:t>allo scrivente operatore</w:t>
      </w:r>
      <w:r>
        <w:rPr>
          <w:rFonts w:eastAsia="" w:cs="Calibri" w:ascii="Calibri" w:hAnsi="Calibri" w:eastAsiaTheme="minorEastAsia"/>
          <w:shd w:fill="auto" w:val="clear"/>
        </w:rPr>
        <w:t xml:space="preserve"> </w:t>
      </w:r>
      <w:r>
        <w:rPr>
          <w:rFonts w:cs="Calibri" w:ascii="Calibri" w:hAnsi="Calibri"/>
          <w:shd w:fill="auto" w:val="clear"/>
        </w:rPr>
        <w:t>al fine di poter accedere all’anticipazione erogata dalla Direzione regionale ______________ Settore _______________ (</w:t>
      </w:r>
      <w:r>
        <w:rPr>
          <w:rFonts w:cs="Calibri" w:ascii="Calibri" w:hAnsi="Calibri"/>
          <w:i/>
          <w:iCs/>
          <w:shd w:fill="auto" w:val="clear"/>
        </w:rPr>
        <w:t xml:space="preserve">oppure </w:t>
      </w:r>
      <w:r>
        <w:rPr>
          <w:rFonts w:cs="Calibri" w:ascii="Calibri" w:hAnsi="Calibri"/>
          <w:i w:val="false"/>
          <w:iCs w:val="false"/>
          <w:shd w:fill="auto" w:val="clear"/>
        </w:rPr>
        <w:t>dall’Organismo intermedio</w:t>
      </w:r>
      <w:r>
        <w:rPr>
          <w:rFonts w:cs="Calibri" w:ascii="Calibri" w:hAnsi="Calibri"/>
          <w:shd w:fill="auto" w:val="clear"/>
        </w:rPr>
        <w:t>)</w:t>
      </w:r>
      <w:r>
        <w:rPr>
          <w:rFonts w:cs="Calibri" w:ascii="Calibri" w:hAnsi="Calibri"/>
          <w:strike w:val="false"/>
          <w:dstrike w:val="false"/>
          <w:color w:val="FF0000"/>
          <w:shd w:fill="auto" w:val="clear"/>
        </w:rPr>
        <w:t xml:space="preserve"> </w:t>
      </w:r>
      <w:r>
        <w:rPr>
          <w:rFonts w:cs="Calibri" w:ascii="Calibri" w:hAnsi="Calibri"/>
          <w:strike w:val="false"/>
          <w:dstrike w:val="false"/>
          <w:color w:val="000000"/>
          <w:shd w:fill="auto" w:val="clear"/>
        </w:rPr>
        <w:t>con riferimento alla pratica indicata in oggetto.</w:t>
      </w:r>
    </w:p>
    <w:p>
      <w:pPr>
        <w:pStyle w:val="Normal"/>
        <w:widowControl w:val="false"/>
        <w:spacing w:lineRule="exact" w:line="340"/>
        <w:jc w:val="both"/>
        <w:rPr>
          <w:rFonts w:ascii="Calibri" w:hAnsi="Calibri" w:cs="Calibri"/>
          <w:strike w:val="false"/>
          <w:dstrike w:val="false"/>
          <w:shd w:fill="auto" w:val="clear"/>
        </w:rPr>
      </w:pPr>
      <w:r>
        <w:rPr>
          <w:rFonts w:cs="Calibri" w:ascii="Calibri" w:hAnsi="Calibri"/>
          <w:strike w:val="false"/>
          <w:dstrike w:val="false"/>
          <w:shd w:fill="auto" w:val="clear"/>
        </w:rPr>
      </w:r>
    </w:p>
    <w:p>
      <w:pPr>
        <w:pStyle w:val="Normal"/>
        <w:widowControl w:val="false"/>
        <w:spacing w:lineRule="exact" w:line="340"/>
        <w:jc w:val="both"/>
        <w:rPr/>
      </w:pPr>
      <w:r>
        <w:rPr>
          <w:rFonts w:cs="Calibri" w:ascii="Calibri" w:hAnsi="Calibri"/>
          <w:strike w:val="false"/>
          <w:dstrike w:val="false"/>
          <w:color w:val="000000"/>
          <w:shd w:fill="auto" w:val="clear"/>
        </w:rPr>
        <w:t xml:space="preserve">Data _______________                                                              </w:t>
      </w:r>
      <w:r>
        <w:rPr>
          <w:rFonts w:cs="Calibri" w:ascii="Calibri" w:hAnsi="Calibri"/>
        </w:rPr>
        <w:t>Il Legale Rappresentante</w:t>
      </w:r>
    </w:p>
    <w:p>
      <w:pPr>
        <w:pStyle w:val="Normal"/>
        <w:widowControl w:val="false"/>
        <w:spacing w:lineRule="exact" w:line="340"/>
        <w:ind w:hanging="0" w:left="3544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 xml:space="preserve">          </w:t>
      </w:r>
      <w:r>
        <w:rPr>
          <w:rFonts w:cs="Calibri" w:ascii="Calibri" w:hAnsi="Calibri"/>
        </w:rPr>
        <w:t>(documento sottoscritto digitalmente</w:t>
      </w:r>
      <w:r>
        <w:rPr>
          <w:rFonts w:cs="Calibri" w:ascii="Calibri" w:hAnsi="Calibri"/>
          <w:strike w:val="false"/>
          <w:dstrike w:val="false"/>
          <w:shd w:fill="auto" w:val="clear"/>
        </w:rPr>
        <w:t>)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7"/>
      <w:numFmt w:val="bullet"/>
      <w:lvlText w:val="l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qFormat="1"/>
    <w:lsdException w:name="heading 8" w:uiPriority="9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" w:cstheme="minorBidi" w:eastAsiaTheme="minorEastAsia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Titolo"/>
    <w:qFormat/>
    <w:pPr/>
    <w:rPr/>
  </w:style>
  <w:style w:type="paragraph" w:styleId="Heading3">
    <w:name w:val="Heading 3"/>
    <w:basedOn w:val="Normal"/>
    <w:qFormat/>
    <w:pPr>
      <w:keepNext w:val="true"/>
      <w:spacing w:lineRule="exact" w:line="360"/>
      <w:outlineLvl w:val="2"/>
    </w:pPr>
    <w:rPr>
      <w:rFonts w:ascii="Calibri" w:hAnsi="Calibri" w:eastAsia="Times New Roman" w:cs="Arial"/>
      <w:b/>
      <w:color w:val="000000"/>
      <w:sz w:val="22"/>
      <w:szCs w:val="22"/>
    </w:rPr>
  </w:style>
  <w:style w:type="paragraph" w:styleId="Heading4">
    <w:name w:val="Heading 4"/>
    <w:basedOn w:val="Normal"/>
    <w:next w:val="Normal"/>
    <w:link w:val="Titolo4Carattere"/>
    <w:uiPriority w:val="99"/>
    <w:qFormat/>
    <w:pPr>
      <w:keepNext w:val="true"/>
      <w:spacing w:before="240" w:after="60"/>
      <w:outlineLvl w:val="3"/>
    </w:pPr>
    <w:rPr>
      <w:rFonts w:ascii="Arial Narrow" w:hAnsi="Arial Narrow" w:cs="Arial Narrow"/>
      <w:b/>
      <w:bCs/>
    </w:rPr>
  </w:style>
  <w:style w:type="paragraph" w:styleId="Heading7">
    <w:name w:val="Heading 7"/>
    <w:basedOn w:val="Normal"/>
    <w:next w:val="Normal"/>
    <w:link w:val="Titolo7Carattere"/>
    <w:uiPriority w:val="99"/>
    <w:qFormat/>
    <w:pPr>
      <w:keepNext w:val="true"/>
      <w:widowControl w:val="false"/>
      <w:numPr>
        <w:ilvl w:val="0"/>
        <w:numId w:val="1"/>
      </w:numPr>
      <w:suppressAutoHyphens w:val="true"/>
      <w:spacing w:lineRule="auto" w:line="360"/>
      <w:jc w:val="both"/>
      <w:outlineLvl w:val="0"/>
    </w:pPr>
    <w:rPr>
      <w:rFonts w:ascii="Arial Narrow" w:hAnsi="Arial Narrow" w:cs="Arial Narrow"/>
      <w:b/>
      <w:bCs/>
      <w:i/>
      <w:iCs/>
      <w:lang w:eastAsia="ar-SA"/>
    </w:rPr>
  </w:style>
  <w:style w:type="paragraph" w:styleId="Heading9">
    <w:name w:val="Heading 9"/>
    <w:basedOn w:val="Normal"/>
    <w:next w:val="Normal"/>
    <w:link w:val="Titolo9Carattere"/>
    <w:uiPriority w:val="99"/>
    <w:qFormat/>
    <w:pPr>
      <w:keepNext w:val="true"/>
      <w:widowControl w:val="false"/>
      <w:tabs>
        <w:tab w:val="clear" w:pos="420"/>
        <w:tab w:val="left" w:pos="360" w:leader="none"/>
      </w:tabs>
      <w:suppressAutoHyphens w:val="true"/>
      <w:spacing w:lineRule="auto" w:line="276" w:before="0" w:after="200"/>
      <w:ind w:hanging="360" w:left="360"/>
      <w:jc w:val="both"/>
      <w:outlineLvl w:val="8"/>
    </w:pPr>
    <w:rPr>
      <w:b/>
      <w:bCs/>
      <w:sz w:val="18"/>
      <w:szCs w:val="18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4Carattere" w:customStyle="1">
    <w:name w:val="Titolo 4 Carattere"/>
    <w:basedOn w:val="DefaultParagraphFont"/>
    <w:uiPriority w:val="99"/>
    <w:qFormat/>
    <w:rPr>
      <w:rFonts w:ascii="Arial Narrow" w:hAnsi="Arial Narrow" w:cs="Arial Narrow"/>
      <w:b/>
      <w:bCs/>
      <w:sz w:val="28"/>
      <w:szCs w:val="28"/>
      <w:lang w:eastAsia="it-IT"/>
    </w:rPr>
  </w:style>
  <w:style w:type="character" w:styleId="Titolo7Carattere" w:customStyle="1">
    <w:name w:val="Titolo 7 Carattere"/>
    <w:basedOn w:val="DefaultParagraphFont"/>
    <w:uiPriority w:val="99"/>
    <w:qFormat/>
    <w:rPr>
      <w:rFonts w:ascii="Arial Narrow" w:hAnsi="Arial Narrow" w:cs="Arial Narrow"/>
      <w:b/>
      <w:bCs/>
      <w:i/>
      <w:iCs/>
      <w:sz w:val="24"/>
      <w:szCs w:val="24"/>
      <w:lang w:eastAsia="ar-SA" w:bidi="ar-SA"/>
    </w:rPr>
  </w:style>
  <w:style w:type="character" w:styleId="Titolo9Carattere" w:customStyle="1">
    <w:name w:val="Titolo 9 Carattere"/>
    <w:basedOn w:val="DefaultParagraphFont"/>
    <w:uiPriority w:val="99"/>
    <w:qFormat/>
    <w:rPr>
      <w:rFonts w:ascii="Times New Roman" w:hAnsi="Times New Roman"/>
      <w:b/>
      <w:bCs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rpodeltesto3Carattere" w:customStyle="1">
    <w:name w:val="Corpo del testo 3 Carattere"/>
    <w:basedOn w:val="DefaultParagraphFont"/>
    <w:uiPriority w:val="99"/>
    <w:qFormat/>
    <w:rPr>
      <w:rFonts w:ascii="Calibri" w:hAnsi="Calibri" w:cs="Calibri"/>
      <w:b/>
      <w:bCs/>
      <w:color w:val="FFFFFF"/>
      <w:lang w:eastAsia="ar-SA" w:bidi="ar-SA"/>
    </w:rPr>
  </w:style>
  <w:style w:type="character" w:styleId="PidipaginaCarattere">
    <w:name w:val="Piè di pagina Carattere"/>
    <w:qFormat/>
    <w:rPr/>
  </w:style>
  <w:style w:type="character" w:styleId="IntestazioneCarattere">
    <w:name w:val="Intestazione Carattere"/>
    <w:qFormat/>
    <w:rPr/>
  </w:style>
  <w:style w:type="character" w:styleId="StandardCarattere">
    <w:name w:val="Standard Carattere"/>
    <w:qFormat/>
    <w:rPr>
      <w:rFonts w:ascii="Times New Roman" w:hAnsi="Times New Roman" w:eastAsia="Times New Roman"/>
      <w:kern w:val="2"/>
      <w:lang w:eastAsia="zh-CN"/>
    </w:rPr>
  </w:style>
  <w:style w:type="character" w:styleId="IntestazioneCarattere1">
    <w:name w:val="Intestazione Carattere1"/>
    <w:qFormat/>
    <w:rPr>
      <w:rFonts w:ascii="Calibri" w:hAnsi="Calibri" w:eastAsia="Tahoma"/>
    </w:rPr>
  </w:style>
  <w:style w:type="character" w:styleId="PidipaginaCarattere1">
    <w:name w:val="Piè di pagina Carattere1"/>
    <w:qFormat/>
    <w:rPr>
      <w:rFonts w:ascii="Calibri" w:hAnsi="Calibri" w:eastAsia="Tahoma"/>
    </w:rPr>
  </w:style>
  <w:style w:type="character" w:styleId="Titolo1Carattere">
    <w:name w:val="Titolo 1 Carattere"/>
    <w:qFormat/>
    <w:rPr>
      <w:rFonts w:ascii="Calibri Light" w:hAnsi="Calibri Light" w:eastAsia="0"/>
      <w:color w:val="2F5496"/>
      <w:sz w:val="32"/>
      <w:szCs w:val="32"/>
    </w:rPr>
  </w:style>
  <w:style w:type="character" w:styleId="Titolo2Carattere">
    <w:name w:val="Titolo 2 Carattere"/>
    <w:qFormat/>
    <w:rPr>
      <w:rFonts w:ascii="Calibri Light" w:hAnsi="Calibri Light" w:eastAsia="0"/>
      <w:color w:val="2F5496"/>
      <w:sz w:val="26"/>
      <w:szCs w:val="26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TestonotaapidipaginaCarattere">
    <w:name w:val="Testo nota a piè di pagina Carattere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Annotationreference">
    <w:name w:val="annotation reference"/>
    <w:qFormat/>
    <w:rPr>
      <w:sz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odyText3">
    <w:name w:val="Body Text 3"/>
    <w:basedOn w:val="Normal"/>
    <w:link w:val="Corpodeltesto3Carattere"/>
    <w:uiPriority w:val="99"/>
    <w:qFormat/>
    <w:pPr>
      <w:widowControl w:val="false"/>
      <w:suppressAutoHyphens w:val="true"/>
      <w:spacing w:lineRule="auto" w:line="276"/>
      <w:jc w:val="both"/>
    </w:pPr>
    <w:rPr>
      <w:rFonts w:ascii="Calibri" w:hAnsi="Calibri" w:cs="Calibri"/>
      <w:b/>
      <w:bCs/>
      <w:color w:val="FFFFFF"/>
      <w:sz w:val="22"/>
      <w:szCs w:val="22"/>
      <w:lang w:eastAsia="ar-SA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Liberation Serif" w:cs="Liberation Serif"/>
      <w:color w:val="auto"/>
      <w:kern w:val="2"/>
      <w:sz w:val="24"/>
      <w:szCs w:val="24"/>
      <w:lang w:val="it-IT" w:eastAsia="hi-IN" w:bidi="ar-SA"/>
    </w:rPr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qFormat/>
    <w:pPr>
      <w:keepNext w:val="true"/>
      <w:keepLines/>
      <w:spacing w:lineRule="exact" w:line="259" w:before="240" w:after="120"/>
      <w:textAlignment w:val="auto"/>
    </w:pPr>
    <w:rPr>
      <w:rFonts w:ascii="Calibri Light" w:hAnsi="Calibri Light"/>
      <w:b/>
      <w:bCs/>
      <w:color w:val="2F5496"/>
      <w:sz w:val="32"/>
      <w:szCs w:val="32"/>
      <w:lang w:eastAsia="ar-SA"/>
    </w:rPr>
  </w:style>
  <w:style w:type="paragraph" w:styleId="NormalWeb">
    <w:name w:val="Normal (Web)"/>
    <w:basedOn w:val="Normal"/>
    <w:qFormat/>
    <w:pPr>
      <w:spacing w:beforeAutospacing="1" w:afterAutospacing="1"/>
      <w:textAlignment w:val="auto"/>
    </w:pPr>
    <w:rPr>
      <w:rFonts w:ascii="Times New Roman" w:hAnsi="Times New Roman" w:eastAsia="Times New Roman"/>
      <w:lang w:eastAsia="ar-SA"/>
    </w:rPr>
  </w:style>
  <w:style w:type="paragraph" w:styleId="ListParagraph">
    <w:name w:val="List Paragraph"/>
    <w:basedOn w:val="Normal"/>
    <w:qFormat/>
    <w:pPr>
      <w:spacing w:lineRule="auto" w:line="252" w:before="0" w:after="16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540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LibreOffice/7.6.6.3$Windows_X86_64 LibreOffice_project/d97b2716a9a4a2ce1391dee1765565ea469b0ae7</Application>
  <AppVersion>15.0000</AppVersion>
  <Pages>1</Pages>
  <Words>178</Words>
  <Characters>1464</Characters>
  <CharactersWithSpaces>1700</CharactersWithSpaces>
  <Paragraphs>20</Paragraphs>
  <Company>Regione Piemonte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AsusDTM</dc:creator>
  <dc:description/>
  <dc:language>it-IT</dc:language>
  <cp:lastModifiedBy/>
  <cp:lastPrinted>2023-06-26T11:27:22Z</cp:lastPrinted>
  <dcterms:modified xsi:type="dcterms:W3CDTF">2025-11-04T10:57:10Z</dcterms:modified>
  <cp:revision>23</cp:revision>
  <dc:subject/>
  <dc:title>(CARTA INTESTATA DEL SOGGETTO ATTUATORE)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