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ind w:hanging="0" w:left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1"/>
        <w:numPr>
          <w:ilvl w:val="0"/>
          <w:numId w:val="2"/>
        </w:numPr>
        <w:ind w:hanging="0" w:left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 w:cs="Arial"/>
          <w:sz w:val="24"/>
        </w:rPr>
      </w:pPr>
      <w:r>
        <w:rPr>
          <w:rFonts w:cs="Arial" w:ascii="Calibri" w:hAnsi="Calibri"/>
          <w:sz w:val="24"/>
        </w:rPr>
      </w:r>
    </w:p>
    <w:p>
      <w:pPr>
        <w:pStyle w:val="Normal"/>
        <w:jc w:val="center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  <w:t>DICHIARAZIONE SOSTITUTIVA DELL’ATTO DI NOTORIETA’</w:t>
      </w:r>
    </w:p>
    <w:p>
      <w:pPr>
        <w:pStyle w:val="Normal"/>
        <w:jc w:val="center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  <w:t>(Art. 47 e Art. 38 del D.P.R. 28 dicembre 2000, n. 445) e s.m.i.</w:t>
      </w:r>
    </w:p>
    <w:p>
      <w:pPr>
        <w:pStyle w:val="Normal"/>
        <w:jc w:val="center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jc w:val="center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jc w:val="center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rPr>
          <w:rFonts w:ascii="Calibri" w:hAnsi="Calibri"/>
        </w:rPr>
      </w:pPr>
      <w:r>
        <w:fldChar w:fldCharType="begin">
          <w:ffData>
            <w:name w:val="Elenco1"/>
            <w:enabled/>
            <w:ddList>
              <w:result w:val="0"/>
              <w:listEntry w:val="Il"/>
              <w:listEntry w:val="La"/>
            </w:ddList>
          </w:ffData>
        </w:fldChar>
      </w:r>
      <w:r>
        <w:rPr>
          <w:sz w:val="24"/>
          <w:rFonts w:cs="Arial" w:ascii="Calibri" w:hAnsi="Calibri"/>
        </w:rPr>
        <w:instrText xml:space="preserve"> FORMDROPDOWN </w:instrText>
      </w:r>
      <w:r>
        <w:rPr>
          <w:sz w:val="24"/>
          <w:rFonts w:cs="Arial" w:ascii="Calibri" w:hAnsi="Calibri"/>
        </w:rPr>
        <w:fldChar w:fldCharType="separate"/>
      </w:r>
      <w:bookmarkStart w:id="0" w:name="Elenco1"/>
      <w:bookmarkStart w:id="1" w:name="Elenco1"/>
      <w:bookmarkEnd w:id="1"/>
      <w:r>
        <w:rPr>
          <w:rFonts w:cs="Arial" w:ascii="Calibri" w:hAnsi="Calibri"/>
          <w:sz w:val="24"/>
        </w:rPr>
      </w:r>
      <w:r>
        <w:rPr>
          <w:sz w:val="24"/>
          <w:rFonts w:cs="Arial" w:ascii="Calibri" w:hAnsi="Calibri"/>
        </w:rPr>
        <w:fldChar w:fldCharType="end"/>
      </w:r>
      <w:r>
        <w:rPr>
          <w:rFonts w:cs="Arial" w:ascii="Calibri" w:hAnsi="Calibri"/>
          <w:sz w:val="24"/>
        </w:rPr>
        <w:t xml:space="preserve">  Sottoscritt</w:t>
      </w:r>
      <w:r>
        <w:fldChar w:fldCharType="begin">
          <w:ffData>
            <w:name w:val="Elenco2"/>
            <w:enabled/>
            <w:ddList>
              <w:result w:val="0"/>
              <w:listEntry w:val="o"/>
              <w:listEntry w:val="a"/>
            </w:ddList>
          </w:ffData>
        </w:fldChar>
      </w:r>
      <w:r>
        <w:rPr>
          <w:sz w:val="24"/>
          <w:rFonts w:cs="Arial" w:ascii="Calibri" w:hAnsi="Calibri"/>
        </w:rPr>
        <w:instrText xml:space="preserve"> FORMDROPDOWN </w:instrText>
      </w:r>
      <w:r>
        <w:rPr>
          <w:sz w:val="24"/>
          <w:rFonts w:cs="Arial" w:ascii="Calibri" w:hAnsi="Calibri"/>
        </w:rPr>
        <w:fldChar w:fldCharType="separate"/>
      </w:r>
      <w:bookmarkStart w:id="2" w:name="Elenco2"/>
      <w:bookmarkStart w:id="3" w:name="Elenco2"/>
      <w:bookmarkEnd w:id="3"/>
      <w:r>
        <w:rPr>
          <w:rFonts w:cs="Arial" w:ascii="Calibri" w:hAnsi="Calibri"/>
          <w:sz w:val="24"/>
        </w:rPr>
      </w:r>
      <w:r>
        <w:rPr>
          <w:sz w:val="24"/>
          <w:rFonts w:cs="Arial" w:ascii="Calibri" w:hAnsi="Calibri"/>
        </w:rPr>
        <w:fldChar w:fldCharType="end"/>
      </w:r>
      <w:r>
        <w:rPr>
          <w:rFonts w:cs="Arial" w:ascii="Calibri" w:hAnsi="Calibri"/>
          <w:sz w:val="24"/>
        </w:rPr>
        <w:t xml:space="preserve"> </w:t>
      </w:r>
      <w:r>
        <w:fldChar w:fldCharType="begin">
          <w:ffData>
            <w:name w:val="Testo1"/>
            <w:enabled/>
            <w:calcOnExit w:val="0"/>
            <w:textInput>
              <w:maxLength w:val="30"/>
            </w:textInput>
          </w:ffData>
        </w:fldChar>
      </w:r>
      <w:r>
        <w:rPr>
          <w:sz w:val="24"/>
          <w:rFonts w:cs="Arial" w:ascii="Calibri" w:hAnsi="Calibri"/>
          <w:lang w:val="it-IT" w:eastAsia="it-IT"/>
        </w:rPr>
        <w:instrText xml:space="preserve"> FORMTEXT </w:instrTex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separate"/>
      </w:r>
      <w:r>
        <w:rPr>
          <w:rFonts w:cs="Arial" w:ascii="Calibri" w:hAnsi="Calibri"/>
          <w:sz w:val="24"/>
          <w:lang w:val="it-IT" w:eastAsia="it-IT"/>
        </w:rPr>
        <w:t>Cognome</w: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end"/>
      </w:r>
      <w:r>
        <w:rPr>
          <w:rFonts w:cs="Arial" w:ascii="Calibri" w:hAnsi="Calibri"/>
          <w:sz w:val="24"/>
        </w:rPr>
        <w:t xml:space="preserve">  </w:t>
      </w:r>
      <w:r>
        <w:fldChar w:fldCharType="begin">
          <w:ffData>
            <w:name w:val="Testo2"/>
            <w:enabled/>
            <w:calcOnExit w:val="0"/>
            <w:textInput>
              <w:maxLength w:val="20"/>
            </w:textInput>
          </w:ffData>
        </w:fldChar>
      </w:r>
      <w:r>
        <w:rPr>
          <w:sz w:val="24"/>
          <w:rFonts w:cs="Arial" w:ascii="Calibri" w:hAnsi="Calibri"/>
          <w:lang w:val="it-IT" w:eastAsia="it-IT"/>
        </w:rPr>
        <w:instrText xml:space="preserve"> FORMTEXT </w:instrTex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separate"/>
      </w:r>
      <w:r>
        <w:rPr>
          <w:rFonts w:cs="Arial" w:ascii="Calibri" w:hAnsi="Calibri"/>
          <w:sz w:val="24"/>
          <w:lang w:val="it-IT" w:eastAsia="it-IT"/>
        </w:rPr>
        <w:t>Nome</w:t>
      </w:r>
      <w:r/>
      <w:r>
        <w:rPr>
          <w:sz w:val="24"/>
          <w:rFonts w:cs="Arial" w:ascii="Calibri" w:hAnsi="Calibri"/>
          <w:lang w:val="it-IT" w:eastAsia="it-IT"/>
        </w:rPr>
        <w:fldChar w:fldCharType="end"/>
      </w:r>
      <w:r>
        <w:rPr>
          <w:rFonts w:cs="Arial" w:ascii="Calibri" w:hAnsi="Calibri"/>
          <w:sz w:val="24"/>
          <w:lang w:val="it-IT" w:eastAsia="it-IT"/>
        </w:rPr>
      </w:r>
    </w:p>
    <w:p>
      <w:pPr>
        <w:pStyle w:val="Normal"/>
        <w:rPr>
          <w:rFonts w:ascii="Calibri" w:hAnsi="Calibri" w:cs="Arial"/>
          <w:i/>
          <w:i/>
          <w:sz w:val="24"/>
        </w:rPr>
      </w:pPr>
      <w:r>
        <w:rPr>
          <w:rFonts w:cs="Arial" w:ascii="Calibri" w:hAnsi="Calibri"/>
          <w:i/>
          <w:sz w:val="24"/>
        </w:rPr>
      </w:r>
    </w:p>
    <w:p>
      <w:pPr>
        <w:pStyle w:val="Normal"/>
        <w:rPr>
          <w:rFonts w:ascii="Calibri" w:hAnsi="Calibri"/>
        </w:rPr>
      </w:pPr>
      <w:r>
        <w:rPr>
          <w:rFonts w:cs="Arial" w:ascii="Calibri" w:hAnsi="Calibri"/>
          <w:sz w:val="24"/>
        </w:rPr>
        <w:t>nat</w:t>
      </w:r>
      <w:r>
        <w:fldChar w:fldCharType="begin">
          <w:ffData>
            <w:name w:val="Elenco3"/>
            <w:enabled/>
            <w:ddList>
              <w:result w:val="0"/>
              <w:listEntry w:val="o"/>
              <w:listEntry w:val="a"/>
            </w:ddList>
          </w:ffData>
        </w:fldChar>
      </w:r>
      <w:r>
        <w:rPr>
          <w:sz w:val="24"/>
          <w:rFonts w:cs="Arial" w:ascii="Calibri" w:hAnsi="Calibri"/>
        </w:rPr>
        <w:instrText xml:space="preserve"> FORMDROPDOWN </w:instrText>
      </w:r>
      <w:r>
        <w:rPr>
          <w:sz w:val="24"/>
          <w:rFonts w:cs="Arial" w:ascii="Calibri" w:hAnsi="Calibri"/>
        </w:rPr>
        <w:fldChar w:fldCharType="separate"/>
      </w:r>
      <w:bookmarkStart w:id="4" w:name="Elenco3"/>
      <w:bookmarkStart w:id="5" w:name="Elenco3"/>
      <w:bookmarkEnd w:id="5"/>
      <w:r>
        <w:rPr>
          <w:rFonts w:cs="Arial" w:ascii="Calibri" w:hAnsi="Calibri"/>
          <w:sz w:val="24"/>
        </w:rPr>
      </w:r>
      <w:r>
        <w:rPr>
          <w:sz w:val="24"/>
          <w:rFonts w:cs="Arial" w:ascii="Calibri" w:hAnsi="Calibri"/>
        </w:rPr>
        <w:fldChar w:fldCharType="end"/>
      </w:r>
      <w:r>
        <w:rPr>
          <w:rFonts w:cs="Arial" w:ascii="Calibri" w:hAnsi="Calibri"/>
          <w:sz w:val="24"/>
        </w:rPr>
        <w:t xml:space="preserve">  a </w:t>
      </w:r>
      <w: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sz w:val="24"/>
          <w:rFonts w:cs="Arial" w:ascii="Calibri" w:hAnsi="Calibri"/>
          <w:lang w:val="it-IT" w:eastAsia="it-IT"/>
        </w:rPr>
        <w:instrText xml:space="preserve"> FORMTEXT </w:instrTex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separate"/>
      </w:r>
      <w:r>
        <w:rPr>
          <w:rFonts w:cs="Arial" w:ascii="Calibri" w:hAnsi="Calibri"/>
          <w:sz w:val="24"/>
          <w:lang w:val="it-IT" w:eastAsia="it-IT"/>
        </w:rPr>
        <w:t>Comune</w: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end"/>
      </w:r>
      <w:r>
        <w:rPr>
          <w:rFonts w:cs="Arial" w:ascii="Calibri" w:hAnsi="Calibri"/>
          <w:sz w:val="24"/>
        </w:rPr>
        <w:t xml:space="preserve">  (Prov </w:t>
      </w:r>
      <w:r>
        <w:fldChar w:fldCharType="begin">
          <w:ffData>
            <w:name w:val="Testo29"/>
            <w:enabled/>
            <w:calcOnExit w:val="0"/>
            <w:textInput>
              <w:maxLength w:val="2"/>
            </w:textInput>
          </w:ffData>
        </w:fldChar>
      </w:r>
      <w:r>
        <w:rPr>
          <w:sz w:val="24"/>
          <w:rFonts w:cs="Arial" w:ascii="Calibri" w:hAnsi="Calibri"/>
          <w:lang w:val="it-IT" w:eastAsia="it-IT"/>
        </w:rPr>
        <w:instrText xml:space="preserve"> FORMTEXT </w:instrTex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separate"/>
      </w:r>
      <w:r>
        <w:rPr>
          <w:rFonts w:cs="Arial" w:ascii="Calibri" w:hAnsi="Calibri"/>
          <w:sz w:val="24"/>
          <w:lang w:val="it-IT" w:eastAsia="it-IT"/>
        </w:rPr>
        <w:t>  </w: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end"/>
      </w:r>
      <w:r>
        <w:rPr>
          <w:rFonts w:cs="Arial" w:ascii="Calibri" w:hAnsi="Calibri"/>
          <w:sz w:val="24"/>
        </w:rPr>
        <w:t xml:space="preserve">) il </w:t>
      </w:r>
      <w:r>
        <w:fldChar w:fldCharType="begin">
          <w:ffData>
            <w:name w:val="Unnamed"/>
            <w:enabled/>
            <w:calcOnExit w:val="0"/>
            <w:textInput>
              <w:type w:val="date"/>
              <w:maxLength w:val="10"/>
            </w:textInput>
          </w:ffData>
        </w:fldChar>
      </w:r>
      <w:r>
        <w:rPr>
          <w:sz w:val="24"/>
          <w:rFonts w:cs="Arial" w:ascii="Calibri" w:hAnsi="Calibri"/>
          <w:lang w:val="it-IT" w:eastAsia="it-IT"/>
        </w:rPr>
        <w:instrText xml:space="preserve"> FORMTEXT </w:instrTex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separate"/>
      </w:r>
      <w:r>
        <w:rPr>
          <w:rFonts w:cs="Arial" w:ascii="Calibri" w:hAnsi="Calibri"/>
          <w:sz w:val="24"/>
          <w:lang w:val="it-IT" w:eastAsia="it-IT"/>
        </w:rPr>
        <w:t>     </w: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end"/>
      </w:r>
      <w:r>
        <w:rPr>
          <w:rFonts w:cs="Arial" w:ascii="Calibri" w:hAnsi="Calibri"/>
          <w:sz w:val="24"/>
        </w:rPr>
        <w:t xml:space="preserve"> Codice Fiscale: </w:t>
      </w:r>
      <w: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>
        <w:rPr>
          <w:sz w:val="24"/>
          <w:rFonts w:cs="Arial" w:ascii="Calibri" w:hAnsi="Calibri"/>
          <w:lang w:val="it-IT" w:eastAsia="it-IT"/>
        </w:rPr>
        <w:instrText xml:space="preserve"> FORMTEXT </w:instrTex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separate"/>
      </w:r>
      <w:r>
        <w:rPr>
          <w:rFonts w:cs="Arial" w:ascii="Calibri" w:hAnsi="Calibri"/>
          <w:sz w:val="24"/>
          <w:lang w:val="it-IT" w:eastAsia="it-IT"/>
        </w:rPr>
        <w:t>     </w:t>
      </w:r>
      <w:r/>
      <w:r>
        <w:rPr>
          <w:sz w:val="24"/>
          <w:rFonts w:cs="Arial" w:ascii="Calibri" w:hAnsi="Calibri"/>
          <w:lang w:val="it-IT" w:eastAsia="it-IT"/>
        </w:rPr>
        <w:fldChar w:fldCharType="end"/>
      </w:r>
      <w:r>
        <w:rPr>
          <w:rFonts w:cs="Arial" w:ascii="Calibri" w:hAnsi="Calibri"/>
          <w:sz w:val="24"/>
          <w:lang w:val="it-IT" w:eastAsia="it-IT"/>
        </w:rPr>
      </w:r>
    </w:p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rPr>
          <w:rFonts w:ascii="Calibri" w:hAnsi="Calibri"/>
        </w:rPr>
      </w:pPr>
      <w:r>
        <w:rPr>
          <w:rFonts w:cs="Arial" w:ascii="Calibri" w:hAnsi="Calibri"/>
          <w:sz w:val="24"/>
        </w:rPr>
        <w:t xml:space="preserve">residente a </w:t>
      </w:r>
      <w:r>
        <w:fldChar w:fldCharType="begin">
          <w:ffData>
            <w:name w:val="Testo26"/>
            <w:enabled/>
            <w:calcOnExit w:val="0"/>
            <w:textInput>
              <w:maxLength w:val="60"/>
            </w:textInput>
          </w:ffData>
        </w:fldChar>
      </w:r>
      <w:r>
        <w:rPr>
          <w:sz w:val="24"/>
          <w:rFonts w:cs="Arial" w:ascii="Calibri" w:hAnsi="Calibri"/>
          <w:lang w:val="it-IT" w:eastAsia="it-IT"/>
        </w:rPr>
        <w:instrText xml:space="preserve"> FORMTEXT </w:instrTex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separate"/>
      </w:r>
      <w:r>
        <w:rPr>
          <w:rFonts w:cs="Arial" w:ascii="Calibri" w:hAnsi="Calibri"/>
          <w:sz w:val="24"/>
          <w:lang w:val="it-IT" w:eastAsia="it-IT"/>
        </w:rPr>
        <w:t>     </w: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end"/>
      </w:r>
      <w:r>
        <w:rPr>
          <w:rFonts w:cs="Arial" w:ascii="Calibri" w:hAnsi="Calibri"/>
          <w:sz w:val="24"/>
        </w:rPr>
        <w:t xml:space="preserve"> in via / piazza </w:t>
      </w:r>
      <w:r>
        <w:fldChar w:fldCharType="begin">
          <w:ffData>
            <w:name w:val="Testo6"/>
            <w:enabled/>
            <w:calcOnExit w:val="0"/>
            <w:textInput>
              <w:maxLength w:val="50"/>
            </w:textInput>
          </w:ffData>
        </w:fldChar>
      </w:r>
      <w:r>
        <w:rPr>
          <w:sz w:val="24"/>
          <w:rFonts w:cs="Arial" w:ascii="Calibri" w:hAnsi="Calibri"/>
          <w:lang w:val="it-IT" w:eastAsia="it-IT"/>
        </w:rPr>
        <w:instrText xml:space="preserve"> FORMTEXT </w:instrTex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separate"/>
      </w:r>
      <w:r>
        <w:rPr>
          <w:rFonts w:cs="Arial" w:ascii="Calibri" w:hAnsi="Calibri"/>
          <w:sz w:val="24"/>
          <w:lang w:val="it-IT" w:eastAsia="it-IT"/>
        </w:rPr>
        <w:t>     </w: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end"/>
      </w:r>
      <w:r>
        <w:rPr>
          <w:rFonts w:cs="Arial" w:ascii="Calibri" w:hAnsi="Calibri"/>
          <w:sz w:val="24"/>
        </w:rPr>
        <w:t xml:space="preserve"> n. </w:t>
      </w:r>
      <w:r>
        <w:fldChar w:fldCharType="begin">
          <w:ffData>
            <w:name w:val="Testo27"/>
            <w:enabled/>
            <w:calcOnExit w:val="0"/>
            <w:textInput>
              <w:maxLength w:val="8"/>
            </w:textInput>
          </w:ffData>
        </w:fldChar>
      </w:r>
      <w:r>
        <w:rPr>
          <w:sz w:val="24"/>
          <w:rFonts w:cs="Arial" w:ascii="Calibri" w:hAnsi="Calibri"/>
          <w:lang w:val="it-IT" w:eastAsia="it-IT"/>
        </w:rPr>
        <w:instrText xml:space="preserve"> FORMTEXT </w:instrTex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separate"/>
      </w:r>
      <w:r>
        <w:rPr>
          <w:rFonts w:cs="Arial" w:ascii="Calibri" w:hAnsi="Calibri"/>
          <w:sz w:val="24"/>
          <w:lang w:val="it-IT" w:eastAsia="it-IT"/>
        </w:rPr>
        <w:t>     </w: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end"/>
      </w:r>
      <w:r>
        <w:rPr>
          <w:rFonts w:cs="Arial" w:ascii="Calibri" w:hAnsi="Calibri"/>
          <w:sz w:val="24"/>
        </w:rPr>
        <w:t xml:space="preserve"> (CAP </w:t>
      </w:r>
      <w:r>
        <w:fldChar w:fldCharType="begin">
          <w:ffData>
            <w:name w:val="Testo28"/>
            <w:enabled/>
            <w:calcOnExit w:val="0"/>
            <w:textInput>
              <w:maxLength w:val="5"/>
            </w:textInput>
          </w:ffData>
        </w:fldChar>
      </w:r>
      <w:r>
        <w:rPr>
          <w:sz w:val="24"/>
          <w:rFonts w:cs="Arial" w:ascii="Calibri" w:hAnsi="Calibri"/>
          <w:lang w:val="it-IT" w:eastAsia="it-IT"/>
        </w:rPr>
        <w:instrText xml:space="preserve"> FORMTEXT </w:instrTex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separate"/>
      </w:r>
      <w:r>
        <w:rPr>
          <w:rFonts w:cs="Arial" w:ascii="Calibri" w:hAnsi="Calibri"/>
          <w:sz w:val="24"/>
          <w:lang w:val="it-IT" w:eastAsia="it-IT"/>
        </w:rPr>
        <w:t>     </w:t>
      </w:r>
      <w:r>
        <w:rPr>
          <w:rFonts w:cs="Arial" w:ascii="Calibri" w:hAnsi="Calibri"/>
          <w:sz w:val="24"/>
          <w:lang w:val="it-IT" w:eastAsia="it-IT"/>
        </w:rPr>
      </w:r>
      <w:r>
        <w:rPr>
          <w:sz w:val="24"/>
          <w:rFonts w:cs="Arial" w:ascii="Calibri" w:hAnsi="Calibri"/>
          <w:lang w:val="it-IT" w:eastAsia="it-IT"/>
        </w:rPr>
        <w:fldChar w:fldCharType="end"/>
      </w:r>
      <w:r>
        <w:rPr>
          <w:rFonts w:cs="Arial" w:ascii="Calibri" w:hAnsi="Calibri"/>
          <w:sz w:val="24"/>
        </w:rPr>
        <w:t>)</w:t>
      </w:r>
    </w:p>
    <w:p>
      <w:pPr>
        <w:pStyle w:val="Normal"/>
        <w:spacing w:lineRule="auto" w:line="36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fldChar w:fldCharType="begin">
          <w:ffData>
            <w:name w:val="Elenco4"/>
            <w:enabled/>
            <w:ddList>
              <w:result w:val="0"/>
              <w:listEntry w:val="legale rappresentante"/>
              <w:listEntry w:val="titolare"/>
            </w:ddList>
          </w:ffData>
        </w:fldChar>
      </w:r>
      <w:r>
        <w:rPr>
          <w:sz w:val="24"/>
          <w:rFonts w:cs="Calibri" w:ascii="Calibri" w:hAnsi="Calibri"/>
        </w:rPr>
        <w:instrText xml:space="preserve"> FORMDROPDOWN </w:instrText>
      </w:r>
      <w:r>
        <w:rPr>
          <w:sz w:val="24"/>
          <w:rFonts w:cs="Calibri" w:ascii="Calibri" w:hAnsi="Calibri"/>
        </w:rPr>
        <w:fldChar w:fldCharType="separate"/>
      </w:r>
      <w:bookmarkStart w:id="6" w:name="Elenco4"/>
      <w:bookmarkStart w:id="7" w:name="Elenco4"/>
      <w:bookmarkEnd w:id="7"/>
      <w:r>
        <w:rPr>
          <w:rFonts w:cs="Calibri" w:ascii="Calibri" w:hAnsi="Calibri"/>
          <w:sz w:val="24"/>
        </w:rPr>
      </w:r>
      <w:r>
        <w:rPr>
          <w:sz w:val="24"/>
          <w:rFonts w:cs="Calibri" w:ascii="Calibri" w:hAnsi="Calibri"/>
        </w:rPr>
        <w:fldChar w:fldCharType="end"/>
      </w:r>
      <w:r>
        <w:rPr>
          <w:rFonts w:cs="Calibri" w:ascii="Calibri" w:hAnsi="Calibri"/>
          <w:sz w:val="24"/>
        </w:rPr>
        <w:t xml:space="preserve"> di </w:t>
      </w:r>
      <w:r>
        <w:fldChar w:fldCharType="begin">
          <w:ffData>
            <w:name w:val="Copia Unnamed 1"/>
            <w:enabled/>
            <w:calcOnExit w:val="0"/>
            <w:textInput>
              <w:maxLength w:val="85"/>
            </w:textInput>
          </w:ffData>
        </w:fldChar>
      </w:r>
      <w:r>
        <w:rPr>
          <w:sz w:val="24"/>
          <w:rFonts w:cs="Calibri" w:ascii="Calibri" w:hAnsi="Calibri"/>
          <w:lang w:val="it-IT" w:eastAsia="it-IT"/>
        </w:rPr>
        <w:instrText xml:space="preserve"> FORMTEXT </w:instrText>
      </w:r>
      <w:r>
        <w:rPr>
          <w:rFonts w:cs="Calibri" w:ascii="Calibri" w:hAnsi="Calibri"/>
          <w:sz w:val="24"/>
          <w:lang w:val="it-IT" w:eastAsia="it-IT"/>
        </w:rPr>
      </w:r>
      <w:r>
        <w:rPr>
          <w:sz w:val="24"/>
          <w:rFonts w:cs="Calibri" w:ascii="Calibri" w:hAnsi="Calibri"/>
          <w:lang w:val="it-IT" w:eastAsia="it-IT"/>
        </w:rPr>
        <w:fldChar w:fldCharType="separate"/>
      </w:r>
      <w:r>
        <w:rPr>
          <w:rFonts w:cs="Calibri" w:ascii="Calibri" w:hAnsi="Calibri"/>
          <w:sz w:val="24"/>
          <w:lang w:val="it-IT" w:eastAsia="it-IT"/>
        </w:rPr>
        <w:t>     </w:t>
      </w:r>
      <w:r>
        <w:rPr>
          <w:rFonts w:cs="Calibri" w:ascii="Calibri" w:hAnsi="Calibri"/>
          <w:sz w:val="24"/>
          <w:lang w:val="it-IT" w:eastAsia="it-IT"/>
        </w:rPr>
      </w:r>
      <w:r>
        <w:rPr>
          <w:sz w:val="24"/>
          <w:rFonts w:cs="Calibri" w:ascii="Calibri" w:hAnsi="Calibri"/>
          <w:lang w:val="it-IT" w:eastAsia="it-IT"/>
        </w:rPr>
        <w:fldChar w:fldCharType="end"/>
      </w:r>
      <w:r>
        <w:rPr>
          <w:rFonts w:cs="Calibri" w:ascii="Calibri" w:hAnsi="Calibri"/>
          <w:sz w:val="24"/>
        </w:rPr>
        <w:t xml:space="preserve"> 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cs="Calibri" w:ascii="Calibri" w:hAnsi="Calibri"/>
          <w:sz w:val="24"/>
        </w:rPr>
        <w:t xml:space="preserve">con sede legale in </w:t>
      </w:r>
      <w:r>
        <w:fldChar w:fldCharType="begin">
          <w:ffData>
            <w:name w:val="Testo11"/>
            <w:enabled/>
            <w:calcOnExit w:val="0"/>
            <w:textInput>
              <w:maxLength w:val="60"/>
            </w:textInput>
          </w:ffData>
        </w:fldChar>
      </w:r>
      <w:r>
        <w:rPr>
          <w:sz w:val="24"/>
          <w:rFonts w:cs="Calibri" w:ascii="Calibri" w:hAnsi="Calibri"/>
          <w:lang w:val="it-IT" w:eastAsia="it-IT"/>
        </w:rPr>
        <w:instrText xml:space="preserve"> FORMTEXT </w:instrText>
      </w:r>
      <w:r>
        <w:rPr>
          <w:rFonts w:cs="Calibri" w:ascii="Calibri" w:hAnsi="Calibri"/>
          <w:sz w:val="24"/>
          <w:lang w:val="it-IT" w:eastAsia="it-IT"/>
        </w:rPr>
      </w:r>
      <w:r>
        <w:rPr>
          <w:sz w:val="24"/>
          <w:rFonts w:cs="Calibri" w:ascii="Calibri" w:hAnsi="Calibri"/>
          <w:lang w:val="it-IT" w:eastAsia="it-IT"/>
        </w:rPr>
        <w:fldChar w:fldCharType="separate"/>
      </w:r>
      <w:r>
        <w:rPr>
          <w:rFonts w:cs="Calibri" w:ascii="Calibri" w:hAnsi="Calibri"/>
          <w:sz w:val="24"/>
          <w:lang w:val="it-IT" w:eastAsia="it-IT"/>
        </w:rPr>
        <w:t>     </w:t>
      </w:r>
      <w:r>
        <w:rPr>
          <w:rFonts w:cs="Calibri" w:ascii="Calibri" w:hAnsi="Calibri"/>
          <w:sz w:val="24"/>
          <w:lang w:val="it-IT" w:eastAsia="it-IT"/>
        </w:rPr>
      </w:r>
      <w:r>
        <w:rPr>
          <w:sz w:val="24"/>
          <w:rFonts w:cs="Calibri" w:ascii="Calibri" w:hAnsi="Calibri"/>
          <w:lang w:val="it-IT" w:eastAsia="it-IT"/>
        </w:rPr>
        <w:fldChar w:fldCharType="end"/>
      </w:r>
      <w:r>
        <w:rPr>
          <w:rFonts w:cs="Calibri" w:ascii="Calibri" w:hAnsi="Calibri"/>
          <w:sz w:val="24"/>
        </w:rPr>
        <w:t xml:space="preserve"> (Prov </w:t>
      </w:r>
      <w:r>
        <w:fldChar w:fldCharType="begin">
          <w:ffData>
            <w:name w:val="Testo12"/>
            <w:enabled/>
            <w:calcOnExit w:val="0"/>
            <w:textInput>
              <w:maxLength w:val="2"/>
            </w:textInput>
          </w:ffData>
        </w:fldChar>
      </w:r>
      <w:r>
        <w:rPr>
          <w:sz w:val="24"/>
          <w:rFonts w:cs="Calibri" w:ascii="Calibri" w:hAnsi="Calibri"/>
          <w:lang w:val="it-IT" w:eastAsia="it-IT"/>
        </w:rPr>
        <w:instrText xml:space="preserve"> FORMTEXT </w:instrText>
      </w:r>
      <w:r>
        <w:rPr>
          <w:rFonts w:cs="Calibri" w:ascii="Calibri" w:hAnsi="Calibri"/>
          <w:sz w:val="24"/>
          <w:lang w:val="it-IT" w:eastAsia="it-IT"/>
        </w:rPr>
      </w:r>
      <w:r>
        <w:rPr>
          <w:sz w:val="24"/>
          <w:rFonts w:cs="Calibri" w:ascii="Calibri" w:hAnsi="Calibri"/>
          <w:lang w:val="it-IT" w:eastAsia="it-IT"/>
        </w:rPr>
        <w:fldChar w:fldCharType="separate"/>
      </w:r>
      <w:r>
        <w:rPr>
          <w:rFonts w:cs="Calibri" w:ascii="Calibri" w:hAnsi="Calibri"/>
          <w:sz w:val="24"/>
          <w:lang w:val="it-IT" w:eastAsia="it-IT"/>
        </w:rPr>
        <w:t>  </w:t>
      </w:r>
      <w:r>
        <w:rPr>
          <w:rFonts w:cs="Calibri" w:ascii="Calibri" w:hAnsi="Calibri"/>
          <w:sz w:val="24"/>
          <w:lang w:val="it-IT" w:eastAsia="it-IT"/>
        </w:rPr>
      </w:r>
      <w:r>
        <w:rPr>
          <w:sz w:val="24"/>
          <w:rFonts w:cs="Calibri" w:ascii="Calibri" w:hAnsi="Calibri"/>
          <w:lang w:val="it-IT" w:eastAsia="it-IT"/>
        </w:rPr>
        <w:fldChar w:fldCharType="end"/>
      </w:r>
      <w:r>
        <w:rPr>
          <w:rFonts w:cs="Calibri" w:ascii="Calibri" w:hAnsi="Calibri"/>
          <w:sz w:val="24"/>
        </w:rPr>
        <w:t>)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cs="Calibri" w:ascii="Calibri" w:hAnsi="Calibri"/>
          <w:sz w:val="24"/>
        </w:rPr>
        <w:t xml:space="preserve">in via / Piazza </w:t>
      </w:r>
      <w:r>
        <w:fldChar w:fldCharType="begin">
          <w:ffData>
            <w:name w:val="Testo13"/>
            <w:enabled/>
            <w:calcOnExit w:val="0"/>
            <w:textInput>
              <w:maxLength w:val="50"/>
            </w:textInput>
          </w:ffData>
        </w:fldChar>
      </w:r>
      <w:r>
        <w:rPr>
          <w:sz w:val="24"/>
          <w:rFonts w:cs="Calibri" w:ascii="Calibri" w:hAnsi="Calibri"/>
          <w:lang w:val="it-IT" w:eastAsia="it-IT"/>
        </w:rPr>
        <w:instrText xml:space="preserve"> FORMTEXT </w:instrText>
      </w:r>
      <w:r>
        <w:rPr>
          <w:rFonts w:cs="Calibri" w:ascii="Calibri" w:hAnsi="Calibri"/>
          <w:sz w:val="24"/>
          <w:lang w:val="it-IT" w:eastAsia="it-IT"/>
        </w:rPr>
      </w:r>
      <w:r>
        <w:rPr>
          <w:sz w:val="24"/>
          <w:rFonts w:cs="Calibri" w:ascii="Calibri" w:hAnsi="Calibri"/>
          <w:lang w:val="it-IT" w:eastAsia="it-IT"/>
        </w:rPr>
        <w:fldChar w:fldCharType="separate"/>
      </w:r>
      <w:r>
        <w:rPr>
          <w:rFonts w:cs="Calibri" w:ascii="Calibri" w:hAnsi="Calibri"/>
          <w:sz w:val="24"/>
          <w:lang w:val="it-IT" w:eastAsia="it-IT"/>
        </w:rPr>
        <w:t>     </w:t>
      </w:r>
      <w:r>
        <w:rPr>
          <w:rFonts w:cs="Calibri" w:ascii="Calibri" w:hAnsi="Calibri"/>
          <w:sz w:val="24"/>
          <w:lang w:val="it-IT" w:eastAsia="it-IT"/>
        </w:rPr>
      </w:r>
      <w:r>
        <w:rPr>
          <w:sz w:val="24"/>
          <w:rFonts w:cs="Calibri" w:ascii="Calibri" w:hAnsi="Calibri"/>
          <w:lang w:val="it-IT" w:eastAsia="it-IT"/>
        </w:rPr>
        <w:fldChar w:fldCharType="end"/>
      </w:r>
      <w:r>
        <w:rPr>
          <w:rFonts w:cs="Calibri" w:ascii="Calibri" w:hAnsi="Calibri"/>
          <w:sz w:val="24"/>
        </w:rPr>
        <w:t xml:space="preserve"> n. </w:t>
      </w:r>
      <w:r>
        <w:fldChar w:fldCharType="begin">
          <w:ffData>
            <w:name w:val="Testo14"/>
            <w:enabled/>
            <w:calcOnExit w:val="0"/>
            <w:textInput>
              <w:maxLength w:val="8"/>
            </w:textInput>
          </w:ffData>
        </w:fldChar>
      </w:r>
      <w:r>
        <w:rPr>
          <w:sz w:val="24"/>
          <w:rFonts w:cs="Calibri" w:ascii="Calibri" w:hAnsi="Calibri"/>
          <w:lang w:val="it-IT" w:eastAsia="it-IT"/>
        </w:rPr>
        <w:instrText xml:space="preserve"> FORMTEXT </w:instrText>
      </w:r>
      <w:r>
        <w:rPr>
          <w:rFonts w:cs="Calibri" w:ascii="Calibri" w:hAnsi="Calibri"/>
          <w:sz w:val="24"/>
          <w:lang w:val="it-IT" w:eastAsia="it-IT"/>
        </w:rPr>
      </w:r>
      <w:r>
        <w:rPr>
          <w:sz w:val="24"/>
          <w:rFonts w:cs="Calibri" w:ascii="Calibri" w:hAnsi="Calibri"/>
          <w:lang w:val="it-IT" w:eastAsia="it-IT"/>
        </w:rPr>
        <w:fldChar w:fldCharType="separate"/>
      </w:r>
      <w:r>
        <w:rPr>
          <w:rFonts w:cs="Calibri" w:ascii="Calibri" w:hAnsi="Calibri"/>
          <w:sz w:val="24"/>
          <w:lang w:val="it-IT" w:eastAsia="it-IT"/>
        </w:rPr>
        <w:t>     </w:t>
      </w:r>
      <w:r>
        <w:rPr>
          <w:rFonts w:cs="Calibri" w:ascii="Calibri" w:hAnsi="Calibri"/>
          <w:sz w:val="24"/>
          <w:lang w:val="it-IT" w:eastAsia="it-IT"/>
        </w:rPr>
      </w:r>
      <w:r>
        <w:rPr>
          <w:sz w:val="24"/>
          <w:rFonts w:cs="Calibri" w:ascii="Calibri" w:hAnsi="Calibri"/>
          <w:lang w:val="it-IT" w:eastAsia="it-IT"/>
        </w:rPr>
        <w:fldChar w:fldCharType="end"/>
      </w:r>
      <w:r>
        <w:rPr>
          <w:rFonts w:cs="Calibri" w:ascii="Calibri" w:hAnsi="Calibri"/>
          <w:sz w:val="24"/>
        </w:rPr>
        <w:t xml:space="preserve"> (CAP </w:t>
      </w:r>
      <w:r>
        <w:fldChar w:fldCharType="begin">
          <w:ffData>
            <w:name w:val="Testo15"/>
            <w:enabled/>
            <w:calcOnExit w:val="0"/>
            <w:textInput>
              <w:maxLength w:val="5"/>
            </w:textInput>
          </w:ffData>
        </w:fldChar>
      </w:r>
      <w:r>
        <w:rPr>
          <w:sz w:val="24"/>
          <w:rFonts w:cs="Calibri" w:ascii="Calibri" w:hAnsi="Calibri"/>
          <w:lang w:val="it-IT" w:eastAsia="it-IT"/>
        </w:rPr>
        <w:instrText xml:space="preserve"> FORMTEXT </w:instrText>
      </w:r>
      <w:r>
        <w:rPr>
          <w:rFonts w:cs="Calibri" w:ascii="Calibri" w:hAnsi="Calibri"/>
          <w:sz w:val="24"/>
          <w:lang w:val="it-IT" w:eastAsia="it-IT"/>
        </w:rPr>
      </w:r>
      <w:r>
        <w:rPr>
          <w:sz w:val="24"/>
          <w:rFonts w:cs="Calibri" w:ascii="Calibri" w:hAnsi="Calibri"/>
          <w:lang w:val="it-IT" w:eastAsia="it-IT"/>
        </w:rPr>
        <w:fldChar w:fldCharType="separate"/>
      </w:r>
      <w:r>
        <w:rPr>
          <w:rFonts w:cs="Calibri" w:ascii="Calibri" w:hAnsi="Calibri"/>
          <w:sz w:val="24"/>
          <w:lang w:val="it-IT" w:eastAsia="it-IT"/>
        </w:rPr>
        <w:t>     </w:t>
      </w:r>
      <w:r>
        <w:rPr>
          <w:rFonts w:cs="Calibri" w:ascii="Calibri" w:hAnsi="Calibri"/>
          <w:sz w:val="24"/>
          <w:lang w:val="it-IT" w:eastAsia="it-IT"/>
        </w:rPr>
      </w:r>
      <w:r>
        <w:rPr>
          <w:sz w:val="24"/>
          <w:rFonts w:cs="Calibri" w:ascii="Calibri" w:hAnsi="Calibri"/>
          <w:lang w:val="it-IT" w:eastAsia="it-IT"/>
        </w:rPr>
        <w:fldChar w:fldCharType="end"/>
      </w:r>
      <w:r>
        <w:rPr>
          <w:rFonts w:cs="Calibri" w:ascii="Calibri" w:hAnsi="Calibri"/>
          <w:sz w:val="24"/>
        </w:rPr>
        <w:t>)</w:t>
      </w:r>
    </w:p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Heading3"/>
        <w:ind w:hanging="0" w:left="0"/>
        <w:rPr>
          <w:rFonts w:ascii="Calibri" w:hAnsi="Calibri" w:cs="Calibri"/>
        </w:rPr>
      </w:pPr>
      <w:r>
        <w:rPr>
          <w:rFonts w:cs="Calibri" w:ascii="Calibri" w:hAnsi="Calibri"/>
        </w:rPr>
        <w:t>DICHIARA</w:t>
      </w:r>
    </w:p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/>
          <w:bCs/>
          <w:sz w:val="24"/>
          <w:lang w:val="it-IT" w:eastAsia="it-IT"/>
        </w:rPr>
      </w:pPr>
      <w:r>
        <w:fldChar w:fldCharType="begin">
          <w:ffData>
            <w:name w:val="Testo30"/>
            <w:enabled/>
            <w:calcOnExit w:val="0"/>
            <w:textInput>
              <w:maxLength w:val="2000"/>
            </w:textInput>
          </w:ffData>
        </w:fldChar>
      </w:r>
      <w:r>
        <w:rPr>
          <w:sz w:val="24"/>
          <w:bCs/>
          <w:rFonts w:cs="Calibri" w:ascii="Calibri" w:hAnsi="Calibri"/>
          <w:lang w:val="it-IT" w:eastAsia="it-IT"/>
        </w:rPr>
        <w:instrText xml:space="preserve"> FORMTEXT </w:instrText>
      </w:r>
      <w:r>
        <w:rPr>
          <w:rFonts w:cs="Calibri" w:ascii="Calibri" w:hAnsi="Calibri"/>
          <w:bCs/>
          <w:sz w:val="24"/>
          <w:lang w:val="it-IT" w:eastAsia="it-IT"/>
        </w:rPr>
      </w:r>
      <w:r>
        <w:rPr>
          <w:sz w:val="24"/>
          <w:bCs/>
          <w:rFonts w:cs="Calibri" w:ascii="Calibri" w:hAnsi="Calibri"/>
          <w:lang w:val="it-IT" w:eastAsia="it-IT"/>
        </w:rPr>
        <w:fldChar w:fldCharType="separate"/>
      </w:r>
      <w:r>
        <w:rPr>
          <w:rFonts w:cs="Calibri" w:ascii="Calibri" w:hAnsi="Calibri"/>
          <w:bCs/>
          <w:sz w:val="24"/>
          <w:lang w:val="it-IT" w:eastAsia="it-IT"/>
        </w:rPr>
        <w:t>(indicare lo stato, le qualità personali e i fatti da dichiarare)</w:t>
      </w:r>
      <w:r/>
      <w:r>
        <w:rPr>
          <w:sz w:val="24"/>
          <w:bCs/>
          <w:rFonts w:cs="Calibri" w:ascii="Calibri" w:hAnsi="Calibri"/>
          <w:lang w:val="it-IT" w:eastAsia="it-IT"/>
        </w:rPr>
        <w:fldChar w:fldCharType="end"/>
      </w:r>
      <w:r>
        <w:rPr>
          <w:rFonts w:cs="Calibri" w:ascii="Calibri" w:hAnsi="Calibri"/>
          <w:bCs/>
          <w:sz w:val="24"/>
          <w:lang w:val="it-IT" w:eastAsia="it-IT"/>
        </w:rPr>
      </w:r>
    </w:p>
    <w:p>
      <w:pPr>
        <w:pStyle w:val="Normal"/>
        <w:rPr>
          <w:rFonts w:ascii="Calibri" w:hAnsi="Calibri" w:cs="Calibri"/>
          <w:bCs/>
          <w:sz w:val="24"/>
        </w:rPr>
      </w:pPr>
      <w:r>
        <w:rPr>
          <w:rFonts w:cs="Calibri" w:ascii="Calibri" w:hAnsi="Calibri"/>
          <w:bCs/>
          <w:sz w:val="24"/>
        </w:rPr>
      </w:r>
    </w:p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 w:ascii="Calibri" w:hAnsi="Calibri"/>
          <w:b/>
          <w:bCs/>
          <w:sz w:val="24"/>
        </w:rPr>
        <w:t>Dichiara</w:t>
      </w:r>
      <w:r>
        <w:rPr>
          <w:rFonts w:cs="Calibri" w:ascii="Calibri" w:hAnsi="Calibri"/>
          <w:sz w:val="24"/>
        </w:rPr>
        <w:t xml:space="preserve">, inoltre, di avere ricevuto le informazioni, di cui all’art. 13 del Regolamento UE 2016/679, sulla raccolta e trattamento dei dati personali, in particolare riguardo ai diritti riconosciuti dagli artt. da 15 a 22 del medesimo. 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 w:ascii="Calibri" w:hAnsi="Calibri"/>
          <w:b/>
          <w:bCs/>
          <w:sz w:val="24"/>
        </w:rPr>
        <w:t>Acconsente</w:t>
      </w:r>
      <w:r>
        <w:rPr>
          <w:rFonts w:cs="Calibri" w:ascii="Calibri" w:hAnsi="Calibri"/>
          <w:sz w:val="24"/>
        </w:rPr>
        <w:t xml:space="preserve"> al trattamento dei dati che ha fornito, con le modalità e per le finalità previste dal procedimento amministrativo per il quale sono richiesti e verranno utilizzati solo per tale scopo.</w:t>
      </w:r>
    </w:p>
    <w:p>
      <w:pPr>
        <w:pStyle w:val="Normal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 w:ascii="Calibri" w:hAnsi="Calibri"/>
          <w:b/>
          <w:bCs/>
          <w:sz w:val="24"/>
        </w:rPr>
        <w:t xml:space="preserve">Conferma che quanto ho dichiarato è vero </w:t>
      </w:r>
      <w:r>
        <w:rPr>
          <w:rFonts w:cs="Calibri" w:ascii="Calibri" w:hAnsi="Calibri"/>
          <w:sz w:val="24"/>
        </w:rPr>
        <w:t>e di essere a conoscenza delle sanzioni penali previste dal D.P.R. 445/2000 e s.m.i.  (artt. 75 e 76).</w:t>
      </w:r>
    </w:p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rPr>
          <w:rFonts w:ascii="Calibri" w:hAnsi="Calibri"/>
        </w:rPr>
      </w:pPr>
      <w:r>
        <w:rPr>
          <w:rFonts w:cs="Calibri" w:ascii="Calibri" w:hAnsi="Calibri"/>
          <w:sz w:val="24"/>
        </w:rPr>
        <w:t xml:space="preserve">LUOGO e DATA </w:t>
        <w:tab/>
        <w:tab/>
        <w:tab/>
        <w:tab/>
        <w:tab/>
        <w:tab/>
        <w:t xml:space="preserve">        </w:t>
      </w:r>
      <w:r>
        <w:rPr>
          <w:rFonts w:cs="Calibri" w:ascii="Calibri" w:hAnsi="Calibri"/>
          <w:b/>
          <w:sz w:val="24"/>
        </w:rPr>
        <w:t>FIRMA DEL DICHIARANTE*</w:t>
      </w:r>
    </w:p>
    <w:p>
      <w:pPr>
        <w:pStyle w:val="Normal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rPr>
          <w:rFonts w:ascii="Calibri" w:hAnsi="Calibri" w:cs="Calibri"/>
          <w:sz w:val="24"/>
          <w:lang w:val="it-IT" w:eastAsia="it-IT"/>
        </w:rPr>
      </w:pPr>
      <w:r>
        <w:fldChar w:fldCharType="begin">
          <w:ffData>
            <w:name w:val="Copia Unnamed 2"/>
            <w:enabled/>
            <w:calcOnExit w:val="0"/>
            <w:textInput>
              <w:maxLength w:val="85"/>
            </w:textInput>
          </w:ffData>
        </w:fldChar>
      </w:r>
      <w:r>
        <w:rPr>
          <w:sz w:val="24"/>
          <w:rFonts w:cs="Calibri" w:ascii="Calibri" w:hAnsi="Calibri"/>
          <w:lang w:val="it-IT" w:eastAsia="it-IT"/>
        </w:rPr>
        <w:instrText xml:space="preserve"> FORMTEXT </w:instrText>
      </w:r>
      <w:r>
        <w:rPr>
          <w:rFonts w:cs="Calibri" w:ascii="Calibri" w:hAnsi="Calibri"/>
          <w:sz w:val="24"/>
          <w:lang w:val="it-IT" w:eastAsia="it-IT"/>
        </w:rPr>
      </w:r>
      <w:r>
        <w:rPr>
          <w:sz w:val="24"/>
          <w:rFonts w:cs="Calibri" w:ascii="Calibri" w:hAnsi="Calibri"/>
          <w:lang w:val="it-IT" w:eastAsia="it-IT"/>
        </w:rPr>
        <w:fldChar w:fldCharType="separate"/>
      </w:r>
      <w:r>
        <w:rPr>
          <w:rFonts w:cs="Calibri" w:ascii="Calibri" w:hAnsi="Calibri"/>
          <w:sz w:val="24"/>
          <w:lang w:val="it-IT" w:eastAsia="it-IT"/>
        </w:rPr>
        <w:t>     </w:t>
      </w:r>
      <w:r/>
      <w:r>
        <w:rPr>
          <w:sz w:val="24"/>
          <w:rFonts w:cs="Calibri" w:ascii="Calibri" w:hAnsi="Calibri"/>
          <w:lang w:val="it-IT" w:eastAsia="it-IT"/>
        </w:rPr>
        <w:fldChar w:fldCharType="end"/>
      </w:r>
      <w:r>
        <w:rPr>
          <w:rFonts w:cs="Calibri" w:ascii="Calibri" w:hAnsi="Calibri"/>
          <w:sz w:val="24"/>
          <w:lang w:val="it-IT" w:eastAsia="it-IT"/>
        </w:rPr>
      </w:r>
    </w:p>
    <w:p>
      <w:pPr>
        <w:pStyle w:val="Normal"/>
        <w:rPr>
          <w:rFonts w:ascii="Calibri" w:hAnsi="Calibri"/>
        </w:rPr>
      </w:pPr>
      <w:r>
        <w:rPr>
          <w:rFonts w:cs="Calibri" w:ascii="Calibri" w:hAnsi="Calibri"/>
          <w:sz w:val="24"/>
        </w:rPr>
        <w:tab/>
        <w:tab/>
        <w:tab/>
        <w:tab/>
        <w:tab/>
        <w:tab/>
        <w:tab/>
        <w:tab/>
        <w:tab/>
      </w:r>
      <w:r>
        <w:rPr>
          <w:rFonts w:cs="Calibri" w:ascii="Calibri" w:hAnsi="Calibri"/>
          <w:i/>
          <w:sz w:val="24"/>
        </w:rPr>
        <w:t>(per esteso e leggibile)</w:t>
      </w:r>
    </w:p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Header"/>
        <w:tabs>
          <w:tab w:val="clear" w:pos="4819"/>
          <w:tab w:val="clear" w:pos="9638"/>
        </w:tabs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Arial" w:ascii="Calibri" w:hAnsi="Calibri"/>
          <w:sz w:val="24"/>
        </w:rPr>
        <w:t>*</w:t>
      </w:r>
      <w:r>
        <w:rPr>
          <w:rFonts w:cs="Arial" w:ascii="Calibri" w:hAnsi="Calibri"/>
          <w:sz w:val="20"/>
          <w:szCs w:val="20"/>
        </w:rPr>
        <w:t>La dichiarazione sostitutiva di atto di notorietà va firmata davanti ad un dipendente pubblico che accerta l’identità del DICHIARANTE. Sono valide anche le dichiarazioni firmate e poi trasmesse (insieme alla fotocopia di un documento d’identità) per via telematica seguendo le modalità indicate dall’articolo 65 del decreto legislativo 7 marzo 2005, n. 82.</w:t>
      </w:r>
    </w:p>
    <w:p>
      <w:pPr>
        <w:pStyle w:val="Normal"/>
        <w:jc w:val="center"/>
        <w:rPr>
          <w:rFonts w:ascii="Calibri" w:hAnsi="Calibri" w:eastAsia="Arial" w:cs="Arial"/>
          <w:b/>
          <w:sz w:val="26"/>
          <w:szCs w:val="26"/>
        </w:rPr>
      </w:pPr>
      <w:r>
        <w:rPr>
          <w:rFonts w:eastAsia="Arial" w:cs="Arial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eastAsia="Arial" w:cs="Arial"/>
          <w:b/>
          <w:sz w:val="26"/>
          <w:szCs w:val="26"/>
        </w:rPr>
      </w:pPr>
      <w:r>
        <w:rPr>
          <w:rFonts w:eastAsia="Arial" w:cs="Arial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eastAsia="Arial" w:cs="Arial"/>
          <w:b/>
          <w:sz w:val="26"/>
          <w:szCs w:val="26"/>
        </w:rPr>
      </w:pPr>
      <w:r>
        <w:rPr>
          <w:rFonts w:eastAsia="Arial" w:cs="Arial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eastAsia="Arial" w:cs="Arial"/>
          <w:b/>
          <w:sz w:val="26"/>
          <w:szCs w:val="26"/>
        </w:rPr>
      </w:pPr>
      <w:r>
        <w:rPr>
          <w:rFonts w:eastAsia="Arial" w:cs="Arial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eastAsia="Arial" w:cs="Arial"/>
          <w:b/>
          <w:sz w:val="26"/>
          <w:szCs w:val="26"/>
        </w:rPr>
      </w:pPr>
      <w:r>
        <w:rPr>
          <w:rFonts w:eastAsia="Arial" w:cs="Arial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eastAsia="Arial" w:cs="Arial"/>
          <w:b/>
          <w:sz w:val="26"/>
          <w:szCs w:val="26"/>
        </w:rPr>
      </w:pPr>
      <w:r>
        <w:rPr>
          <w:rFonts w:eastAsia="Arial" w:cs="Arial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eastAsia="Arial" w:cs="Arial" w:ascii="Calibri" w:hAnsi="Calibri"/>
          <w:b/>
          <w:sz w:val="26"/>
          <w:szCs w:val="26"/>
        </w:rPr>
        <w:t>Informativa sul trattamento dei dati personali</w:t>
      </w:r>
    </w:p>
    <w:p>
      <w:pPr>
        <w:pStyle w:val="Normal"/>
        <w:jc w:val="center"/>
        <w:rPr>
          <w:rFonts w:ascii="Calibri" w:hAnsi="Calibri"/>
        </w:rPr>
      </w:pPr>
      <w:r>
        <w:rPr>
          <w:rFonts w:eastAsia="Arial" w:cs="Arial" w:ascii="Calibri" w:hAnsi="Calibri"/>
          <w:b/>
          <w:sz w:val="26"/>
          <w:szCs w:val="26"/>
        </w:rPr>
        <w:t xml:space="preserve"> </w:t>
      </w:r>
      <w:r>
        <w:rPr>
          <w:rFonts w:eastAsia="Arial" w:cs="Arial" w:ascii="Calibri" w:hAnsi="Calibri"/>
          <w:b/>
          <w:sz w:val="26"/>
          <w:szCs w:val="26"/>
        </w:rPr>
        <w:t xml:space="preserve">ai sensi dell’art. 13 </w:t>
      </w:r>
      <w:r>
        <w:rPr>
          <w:rFonts w:eastAsia="Arial" w:cs="Arial" w:ascii="Calibri" w:hAnsi="Calibri"/>
          <w:b/>
          <w:color w:val="auto"/>
          <w:kern w:val="2"/>
          <w:sz w:val="26"/>
          <w:szCs w:val="26"/>
          <w:lang w:val="it-IT" w:eastAsia="zh-CN" w:bidi="hi-IN"/>
        </w:rPr>
        <w:t>Reg. UE</w:t>
      </w:r>
      <w:r>
        <w:rPr>
          <w:rFonts w:eastAsia="Arial" w:cs="Arial" w:ascii="Calibri" w:hAnsi="Calibri"/>
          <w:b/>
          <w:sz w:val="26"/>
          <w:szCs w:val="26"/>
        </w:rPr>
        <w:t xml:space="preserve"> 2016/679</w:t>
      </w:r>
      <w:r>
        <w:rPr>
          <w:rFonts w:eastAsia="Arial" w:cs="Arial" w:ascii="Calibri" w:hAnsi="Calibri"/>
          <w:b/>
          <w:color w:val="auto"/>
          <w:kern w:val="2"/>
          <w:sz w:val="26"/>
          <w:szCs w:val="26"/>
          <w:lang w:val="it-IT" w:eastAsia="zh-CN" w:bidi="hi-IN"/>
        </w:rPr>
        <w:t xml:space="preserve"> (GDPR)</w:t>
      </w:r>
    </w:p>
    <w:p>
      <w:pPr>
        <w:pStyle w:val="Normal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cs="Arial" w:ascii="Calibri" w:hAnsi="Calibri"/>
        </w:rPr>
        <w:t xml:space="preserve">Si informa che </w:t>
      </w:r>
      <w:r>
        <w:rPr>
          <w:rFonts w:cs="Arial" w:ascii="Calibri" w:hAnsi="Calibri"/>
          <w:shd w:fill="auto" w:val="clear"/>
        </w:rPr>
        <w:t>i dati personali  forniti alla Regione Piemonte saran</w:t>
      </w:r>
      <w:r>
        <w:rPr>
          <w:rFonts w:cs="Arial" w:ascii="Calibri" w:hAnsi="Calibri"/>
        </w:rPr>
        <w:t>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dati”), di seguito “GDPR”.</w:t>
      </w:r>
    </w:p>
    <w:p>
      <w:pPr>
        <w:pStyle w:val="Normal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eastAsia="Times New Roman" w:cs="Arial" w:ascii="Calibri" w:hAnsi="Calibri"/>
          <w:color w:val="auto"/>
          <w:kern w:val="2"/>
          <w:sz w:val="24"/>
          <w:szCs w:val="24"/>
          <w:lang w:val="it-IT" w:eastAsia="zh-CN" w:bidi="hi-IN"/>
        </w:rPr>
        <w:t>I dati personali suindicati verranno raccolti e trattati nel rispetto dei principi di correttezza, liceità e tutela della riservatezza, anche con modalità informatiche ed esclusivamente per le finalità relative al procedimento amministrativo nell’ambito del quale vengono acquisiti ( attività connesse all’iscrizione/ al mantenimento dell’iscrizione all’Albo regionale delle Cooperative sociali del Piemonte ai sensi delle L.R. 18/94) dalla Direzione “Competitività del sistema regionale”, Settore “Imprese Cooperative”.</w:t>
      </w:r>
    </w:p>
    <w:p>
      <w:pPr>
        <w:pStyle w:val="Normal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eastAsia="Times New Roman" w:cs="Arial" w:ascii="Calibri" w:hAnsi="Calibri"/>
          <w:color w:val="auto"/>
          <w:kern w:val="2"/>
          <w:sz w:val="24"/>
          <w:szCs w:val="24"/>
          <w:lang w:val="it-IT" w:eastAsia="zh-CN" w:bidi="hi-IN"/>
        </w:rPr>
        <w:t xml:space="preserve">Il trattamento è finalizzato all’espletamento delle funzioni istituzionali definite dalla Legge regionale 9 giugno 1994, n. 18 e deliberazioni attuative e nelle norme nazionali e regionali che disciplinano l’attività della Pubblica Amministrazione (a titolo esemplificativo e non esaustivo: leggi sul procedimento amministrativo, sulla trasparenza e anticorruzione, sulla documentazione anfimafia ecc....)”. </w:t>
      </w:r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eastAsia="Times New Roman" w:cs="Arial" w:ascii="Calibri" w:hAnsi="Calibri"/>
          <w:color w:val="auto"/>
          <w:kern w:val="2"/>
          <w:sz w:val="24"/>
          <w:szCs w:val="24"/>
          <w:lang w:val="it-IT" w:eastAsia="zh-CN" w:bidi="hi-IN"/>
        </w:rPr>
        <w:t>L’acquisizione dei suddetti dati personali ed il relativo trattame</w:t>
      </w:r>
      <w:r>
        <w:rPr>
          <w:rFonts w:cs="Arial" w:ascii="Calibri" w:hAnsi="Calibri"/>
        </w:rPr>
        <w:t>nto sono obbligatori in relazione alle finalità sopra descritte; ne consegue che l’eventuale rifiuto a fornirli potrà determinare l’impossibilità del Titolare/Delegato del trattamento ad espletare le funzioni inerenti il procedimento amministrativo suindicato.</w:t>
      </w:r>
    </w:p>
    <w:p>
      <w:pPr>
        <w:pStyle w:val="BodyText"/>
        <w:bidi w:val="0"/>
        <w:spacing w:lineRule="auto" w:line="240" w:before="312" w:after="0"/>
        <w:jc w:val="both"/>
        <w:rPr/>
      </w:pPr>
      <w:r>
        <w:rPr>
          <w:rFonts w:cs="Arial" w:ascii="Calibri" w:hAnsi="Calibri"/>
        </w:rPr>
        <w:t xml:space="preserve">Il dato di contatto del Responsabile della protezione dati (data protection officer = DPO) è:  </w:t>
      </w:r>
      <w:hyperlink r:id="rId2">
        <w:r>
          <w:rPr>
            <w:rStyle w:val="Hyperlink"/>
            <w:rFonts w:cs="Arial" w:ascii="Calibri" w:hAnsi="Calibri"/>
            <w:lang w:val="it-IT" w:bidi="ar-SA"/>
          </w:rPr>
          <w:t>dpo@regione.piemonte.it</w:t>
        </w:r>
      </w:hyperlink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eastAsia="Times New Roman" w:cs="Arial" w:ascii="Calibri" w:hAnsi="Calibri"/>
          <w:lang w:eastAsia="it-IT"/>
        </w:rPr>
        <w:t>Il Titolare del trattamento dei dati person</w:t>
      </w:r>
      <w:r>
        <w:rPr>
          <w:rFonts w:eastAsia="Times New Roman" w:cs="Arial" w:ascii="Calibri" w:hAnsi="Calibri"/>
          <w:shd w:fill="auto" w:val="clear"/>
          <w:lang w:eastAsia="it-IT"/>
        </w:rPr>
        <w:t xml:space="preserve">ali è la Giunta regionale, il Delegato al trattamento dei dati è il dirigente </w:t>
      </w:r>
      <w:r>
        <w:rPr>
          <w:rFonts w:eastAsia="Times New Roman" w:cs="Arial" w:ascii="Calibri" w:hAnsi="Calibri"/>
          <w:i/>
          <w:iCs/>
          <w:shd w:fill="auto" w:val="clear"/>
          <w:lang w:eastAsia="it-IT"/>
        </w:rPr>
        <w:t>pro tempore</w:t>
      </w:r>
      <w:r>
        <w:rPr>
          <w:rFonts w:eastAsia="Times New Roman" w:cs="Arial" w:ascii="Calibri" w:hAnsi="Calibri"/>
          <w:shd w:fill="auto" w:val="clear"/>
          <w:lang w:eastAsia="it-IT"/>
        </w:rPr>
        <w:t xml:space="preserve"> della </w:t>
      </w:r>
      <w:r>
        <w:rPr>
          <w:rFonts w:eastAsia="Times New Roman" w:cs="Arial" w:ascii="Calibri" w:hAnsi="Calibri"/>
          <w:color w:val="000000"/>
          <w:kern w:val="2"/>
          <w:sz w:val="24"/>
          <w:szCs w:val="24"/>
          <w:shd w:fill="auto" w:val="clear"/>
          <w:lang w:val="it-IT" w:eastAsia="zh-CN" w:bidi="hi-IN"/>
        </w:rPr>
        <w:t>Direzione “Competitività del sistema regionale”, Settore “Imprese Cooperative”</w:t>
      </w:r>
      <w:r>
        <w:rPr>
          <w:rFonts w:eastAsia="Times New Roman" w:cs="Arial" w:ascii="Calibri" w:hAnsi="Calibri"/>
          <w:color w:val="000000"/>
          <w:kern w:val="2"/>
          <w:sz w:val="24"/>
          <w:szCs w:val="24"/>
          <w:shd w:fill="auto" w:val="clear"/>
          <w:lang w:val="it-IT" w:eastAsia="it-IT" w:bidi="hi-IN"/>
        </w:rPr>
        <w:t xml:space="preserve"> sopra cita</w:t>
      </w:r>
      <w:r>
        <w:rPr>
          <w:rFonts w:eastAsia="Times New Roman" w:cs="Arial" w:ascii="Calibri" w:hAnsi="Calibri"/>
          <w:color w:val="auto"/>
          <w:kern w:val="2"/>
          <w:sz w:val="24"/>
          <w:szCs w:val="24"/>
          <w:lang w:val="it-IT" w:eastAsia="it-IT" w:bidi="hi-IN"/>
        </w:rPr>
        <w:t>to (come previsto nella Deliberazione di Giunta regionale 18/05/2018 n. 1-6847)</w:t>
      </w:r>
      <w:r>
        <w:rPr>
          <w:rFonts w:eastAsia="Times New Roman" w:cs="Arial" w:ascii="Calibri" w:hAnsi="Calibri"/>
          <w:i/>
          <w:iCs/>
          <w:color w:val="auto"/>
          <w:lang w:eastAsia="it-IT"/>
        </w:rPr>
        <w:t xml:space="preserve">. </w:t>
      </w:r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cs="Arial" w:ascii="Calibri" w:hAnsi="Calibri"/>
          <w:i w:val="false"/>
          <w:iCs w:val="false"/>
          <w:strike w:val="false"/>
          <w:dstrike w:val="false"/>
        </w:rPr>
        <w:t xml:space="preserve">Responsabile (esterno) del trattamento è </w:t>
      </w:r>
      <w:r>
        <w:rPr>
          <w:rFonts w:eastAsia="Times New Roman" w:cs="Arial" w:ascii="Calibri" w:hAnsi="Calibri"/>
          <w:i w:val="false"/>
          <w:iCs w:val="false"/>
          <w:strike w:val="false"/>
          <w:dstrike w:val="false"/>
          <w:color w:val="auto"/>
          <w:kern w:val="2"/>
          <w:sz w:val="24"/>
          <w:szCs w:val="24"/>
          <w:lang w:val="it-IT" w:eastAsia="zh-CN" w:bidi="hi-IN"/>
        </w:rPr>
        <w:t>CSI Piemonte, cui è affidata la gestione del sistema informativo</w:t>
      </w:r>
      <w:r>
        <w:rPr>
          <w:rFonts w:eastAsia="Times New Roman" w:cs="Arial" w:ascii="Calibri" w:hAnsi="Calibri"/>
          <w:bCs w:val="false"/>
          <w:i w:val="false"/>
          <w:iCs w:val="false"/>
          <w:strike w:val="false"/>
          <w:dstrike w:val="false"/>
          <w:color w:val="auto"/>
          <w:kern w:val="2"/>
          <w:sz w:val="24"/>
          <w:szCs w:val="24"/>
          <w:lang w:val="it-IT" w:eastAsia="zh-CN" w:bidi="hi-IN"/>
        </w:rPr>
        <w:t xml:space="preserve"> </w:t>
      </w:r>
      <w:r>
        <w:rPr>
          <w:rFonts w:eastAsia="Times New Roman" w:cs="Arial" w:ascii="Calibri" w:hAnsi="Calibri"/>
          <w:i w:val="false"/>
          <w:iCs w:val="false"/>
          <w:strike w:val="false"/>
          <w:dstrike w:val="false"/>
          <w:color w:val="auto"/>
          <w:kern w:val="2"/>
          <w:sz w:val="24"/>
          <w:szCs w:val="24"/>
          <w:lang w:val="it-IT" w:eastAsia="zh-CN" w:bidi="hi-IN"/>
        </w:rPr>
        <w:t>della Regione Piemonte</w:t>
      </w:r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cs="Arial" w:ascii="Calibri" w:hAnsi="Calibri"/>
        </w:rPr>
        <w:t xml:space="preserve">I dati personali saranno trattati esclusivamente da soggetti incaricati e da Responsabili (esterni) individuati dal Titolare o da soggetti incaricati individuati dal Responsabile (esterno), autorizzati </w:t>
      </w:r>
      <w:r>
        <w:rPr>
          <w:rFonts w:cs="Arial" w:ascii="Calibri" w:hAnsi="Calibri"/>
          <w:iCs/>
        </w:rPr>
        <w:t>ed istruiti in tal senso, adottando tutte quelle misure tecniche ed organizzative adeguate per tutelare i diritti, le libertà e i legittimi interessi riconosciuti per legge agli interessati.</w:t>
      </w:r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cs="Arial" w:ascii="Calibri" w:hAnsi="Calibri"/>
        </w:rPr>
        <w:t>I  suddetti dati, resi anonimi, potranno essere utilizzati anche per finalità statistiche (d.lgs. 281/1999 e successive modifiche e integrazioni).</w:t>
      </w:r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eastAsia="Times New Roman" w:cs="Arial" w:ascii="Calibri" w:hAnsi="Calibri"/>
          <w:color w:val="auto"/>
          <w:kern w:val="2"/>
          <w:sz w:val="24"/>
          <w:szCs w:val="24"/>
          <w:lang w:val="it-IT" w:eastAsia="zh-CN" w:bidi="hi-IN"/>
        </w:rPr>
        <w:t>I dati personali saranno conservati per il periodo di 10 anni dall’eventuale data di cancellazione dall’Albo regionale della Società Cooperativa Sociale</w:t>
      </w:r>
      <w:r>
        <w:rPr>
          <w:rFonts w:cs="Calibri" w:ascii="Calibri" w:hAnsi="Calibri"/>
          <w:sz w:val="22"/>
        </w:rPr>
        <w:t xml:space="preserve">, </w:t>
      </w:r>
      <w:r>
        <w:rPr>
          <w:rFonts w:cs="Arial" w:ascii="Calibri" w:hAnsi="Calibri"/>
        </w:rPr>
        <w:t>secondo quanto previsto nel Piano di conservazione e scarto della Direzione “Competitività del sistema regionale”. Salvo il predetto termine, in caso di contenzioso, procedure concorsuali, controlli o indagini da parte di Autorità Giudiziarie od altre Autorità, i dati saranno comunque conservati per 10 anni decorrenti dal passaggio in giudicato delle sentenze o dalla chiusura delle procedure concorsuali ovvero dall’ultima notizia proveniente dagli organi di controllo.</w:t>
      </w:r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cs="Arial" w:ascii="Calibri" w:hAnsi="Calibri"/>
        </w:rPr>
        <w:t>I suddetti dati non saranno in alcun modo oggetto di trasferimento in un Paese terzo extra europeo, né di comunicazione a terzi fuori dai casi previsti dalla normativa in vigore, né di processi decisionali automatizzati compresa la profilazione.</w:t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312" w:after="0"/>
        <w:ind w:hanging="0" w:left="0" w:right="0"/>
        <w:jc w:val="both"/>
        <w:rPr>
          <w:rFonts w:ascii="Calibri" w:hAnsi="Calibri"/>
        </w:rPr>
      </w:pPr>
      <w:r>
        <w:rPr>
          <w:rFonts w:cs="Arial" w:ascii="Calibri" w:hAnsi="Calibri"/>
        </w:rPr>
        <w:t>I dati personali potranno essere comunicati ai seguenti soggetti:</w:t>
      </w:r>
    </w:p>
    <w:p>
      <w:pPr>
        <w:pStyle w:val="BodyText"/>
        <w:numPr>
          <w:ilvl w:val="0"/>
          <w:numId w:val="3"/>
        </w:numPr>
        <w:bidi w:val="0"/>
        <w:spacing w:lineRule="auto" w:line="240" w:before="170" w:after="0"/>
        <w:jc w:val="both"/>
        <w:rPr>
          <w:rFonts w:ascii="Calibri" w:hAnsi="Calibri"/>
        </w:rPr>
      </w:pPr>
      <w:r>
        <w:rPr>
          <w:rFonts w:eastAsia="SimSun;ËÎÌå" w:cs="Century Gothic" w:ascii="Calibri" w:hAnsi="Calibri"/>
          <w:color w:val="000000"/>
          <w:kern w:val="2"/>
          <w:sz w:val="24"/>
          <w:szCs w:val="18"/>
          <w:shd w:fill="auto" w:val="clear"/>
          <w:lang w:val="it-IT" w:eastAsia="zh-CN" w:bidi="hi-IN"/>
        </w:rPr>
        <w:t>Autorità con finalità ispettive o di vigilanza o Autorità giudiziaria nei casi previsti dalla legge;</w:t>
      </w:r>
    </w:p>
    <w:p>
      <w:pPr>
        <w:pStyle w:val="BodyText"/>
        <w:numPr>
          <w:ilvl w:val="0"/>
          <w:numId w:val="3"/>
        </w:numPr>
        <w:bidi w:val="0"/>
        <w:spacing w:lineRule="auto" w:line="240" w:before="170" w:after="0"/>
        <w:jc w:val="both"/>
        <w:rPr>
          <w:rFonts w:ascii="Calibri" w:hAnsi="Calibri"/>
        </w:rPr>
      </w:pPr>
      <w:r>
        <w:rPr>
          <w:rFonts w:eastAsia="SimSun;ËÎÌå" w:cs="Century Gothic" w:ascii="Calibri" w:hAnsi="Calibri"/>
          <w:color w:val="000000"/>
          <w:kern w:val="2"/>
          <w:sz w:val="24"/>
          <w:szCs w:val="18"/>
          <w:shd w:fill="auto" w:val="clear"/>
          <w:lang w:val="it-IT" w:eastAsia="zh-CN" w:bidi="hi-IN"/>
        </w:rPr>
        <w:t>soggetti privati richiedenti l’accesso documentale (artt. 22 ss. legge 241/1990) o l’accesso civico (art. 5 d.lgs. 33/2013) nei limiti e con le modalità previsti dalla legge;</w:t>
      </w:r>
    </w:p>
    <w:p>
      <w:pPr>
        <w:pStyle w:val="BodyText"/>
        <w:numPr>
          <w:ilvl w:val="0"/>
          <w:numId w:val="3"/>
        </w:numPr>
        <w:bidi w:val="0"/>
        <w:spacing w:lineRule="auto" w:line="240" w:before="170" w:after="0"/>
        <w:jc w:val="both"/>
        <w:rPr>
          <w:rFonts w:ascii="Calibri" w:hAnsi="Calibri"/>
        </w:rPr>
      </w:pPr>
      <w:r>
        <w:rPr>
          <w:rFonts w:eastAsia="SimSun;ËÎÌå" w:cs="Century Gothic" w:ascii="Calibri" w:hAnsi="Calibri"/>
          <w:color w:val="000000"/>
          <w:kern w:val="2"/>
          <w:sz w:val="24"/>
          <w:szCs w:val="18"/>
          <w:shd w:fill="auto" w:val="clear"/>
          <w:lang w:val="it-IT" w:eastAsia="zh-CN" w:bidi="hi-IN"/>
        </w:rPr>
        <w:t>soggetti pubblici, in adempimento degli obblighi di certificazione o in attuazione del principio di leale cooperazione istituzionale (art. 22, c. 5 legge 241/1990);</w:t>
      </w:r>
    </w:p>
    <w:p>
      <w:pPr>
        <w:pStyle w:val="BodyText"/>
        <w:numPr>
          <w:ilvl w:val="0"/>
          <w:numId w:val="3"/>
        </w:numPr>
        <w:bidi w:val="0"/>
        <w:spacing w:lineRule="auto" w:line="240" w:before="170" w:after="0"/>
        <w:jc w:val="both"/>
        <w:rPr>
          <w:rFonts w:ascii="Calibri" w:hAnsi="Calibri"/>
        </w:rPr>
      </w:pPr>
      <w:r>
        <w:rPr>
          <w:rFonts w:eastAsia="SimSun;ËÎÌå" w:cs="Arial" w:ascii="Calibri" w:hAnsi="Calibri"/>
          <w:color w:val="000000"/>
          <w:kern w:val="2"/>
          <w:sz w:val="24"/>
          <w:szCs w:val="18"/>
          <w:shd w:fill="auto" w:val="clear"/>
          <w:lang w:val="it-IT" w:eastAsia="zh-CN" w:bidi="hi-IN"/>
        </w:rPr>
        <w:t xml:space="preserve">altre direzioni/settori della Regione Piemonte per gli adempimenti di legge o per lo svolgimento delle attività </w:t>
      </w:r>
      <w:r>
        <w:rPr>
          <w:rFonts w:eastAsia="SimSun;ËÎÌå" w:cs="Arial" w:ascii="Calibri" w:hAnsi="Calibri"/>
          <w:color w:val="auto"/>
          <w:kern w:val="2"/>
          <w:sz w:val="24"/>
          <w:szCs w:val="18"/>
          <w:lang w:val="it-IT" w:eastAsia="zh-CN" w:bidi="hi-IN"/>
        </w:rPr>
        <w:t>istituzionali di competenza</w:t>
      </w:r>
    </w:p>
    <w:p>
      <w:pPr>
        <w:pStyle w:val="Normal"/>
        <w:tabs>
          <w:tab w:val="clear" w:pos="720"/>
          <w:tab w:val="left" w:pos="360" w:leader="none"/>
        </w:tabs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cs="Arial" w:ascii="Calibri" w:hAnsi="Calibri"/>
        </w:rPr>
        <w:t>Gli interessati potranno esercitare i diritti previsti dagli artt. da 15 a 22 del GDPR, quali: la conferma dell’esistenza o meno dei propri dati personali e la loro messa a disposizione in forma intellegibile; avere la conoscenza delle finalità su cui si basa il trattamento; ottenere la cancellazione, la trasformazione in forma anonima o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720"/>
          <w:tab w:val="left" w:pos="360" w:leader="none"/>
        </w:tabs>
        <w:bidi w:val="0"/>
        <w:spacing w:lineRule="auto" w:line="240" w:before="312" w:after="0"/>
        <w:jc w:val="both"/>
        <w:rPr>
          <w:rFonts w:ascii="Calibri" w:hAnsi="Calibri" w:eastAsia="Times New Roman" w:cs="Arial"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Times New Roman" w:cs="Arial" w:ascii="Calibri" w:hAnsi="Calibri"/>
          <w:color w:val="auto"/>
          <w:kern w:val="2"/>
          <w:sz w:val="24"/>
          <w:szCs w:val="24"/>
          <w:lang w:val="it-IT"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both"/>
      <w:outlineLvl w:val="0"/>
    </w:pPr>
    <w:rPr>
      <w:rFonts w:ascii="Calibri" w:hAnsi="Calibri" w:cs="Calibri"/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jc w:val="center"/>
      <w:outlineLvl w:val="1"/>
    </w:pPr>
    <w:rPr>
      <w:rFonts w:ascii="Calibri" w:hAnsi="Calibri" w:cs="Calibri"/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Century Gothic" w:hAnsi="Century Gothic" w:eastAsia="SimSun;ËÎÌå" w:cs="Century Gothic"/>
      <w:kern w:val="2"/>
      <w:sz w:val="24"/>
      <w:szCs w:val="18"/>
      <w:lang w:val="it-IT" w:eastAsia="zh-CN" w:bidi="hi-I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eastAsia="Times New Roman" w:cs="OpenSymbol;Arial Unicode MS"/>
      <w:strike w:val="false"/>
      <w:dstrike w:val="false"/>
      <w:color w:val="000000"/>
      <w:kern w:val="2"/>
      <w:sz w:val="24"/>
      <w:szCs w:val="24"/>
      <w:shd w:fill="FFFF00" w:val="clear"/>
      <w:lang w:val="it-IT" w:eastAsia="zh-CN" w:bidi="hi-IN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Century Gothic" w:hAnsi="Century Gothic" w:eastAsia="SimSun;ËÎÌå" w:cs="Century Gothic"/>
      <w:color w:val="auto"/>
      <w:kern w:val="2"/>
      <w:sz w:val="24"/>
      <w:szCs w:val="18"/>
      <w:lang w:val="it-IT" w:eastAsia="zh-CN" w:bidi="hi-I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2z2">
    <w:name w:val="WW8Num2z2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notaapidipagina">
    <w:name w:val="Carattere nota a piè di pagina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-Caratterenotadichiusura">
    <w:name w:val="WW-Carattere nota di chiusur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Caratteridinumerazione">
    <w:name w:val="Caratteri di numerazione"/>
    <w:qFormat/>
    <w:rPr/>
  </w:style>
  <w:style w:type="character" w:styleId="Emphasis">
    <w:name w:val="Emphasis"/>
    <w:qFormat/>
    <w:rPr>
      <w:i/>
      <w:iCs/>
    </w:rPr>
  </w:style>
  <w:style w:type="character" w:styleId="LineNumber">
    <w:name w:val="Line Number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imes New Roman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ascii="Times New Roman" w:hAnsi="Times New Roman" w:eastAsia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eastAsia="Times New Roman"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eastAsia="Times New Roman" w:cs="Mangal"/>
    </w:rPr>
  </w:style>
  <w:style w:type="paragraph" w:styleId="FootnoteText">
    <w:name w:val="Foot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Corpodeltesto3">
    <w:name w:val="Corpo del testo 3"/>
    <w:basedOn w:val="Normal"/>
    <w:qFormat/>
    <w:pPr>
      <w:jc w:val="both"/>
    </w:pPr>
    <w:rPr>
      <w:b w:val="false"/>
      <w:bCs/>
      <w:sz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996</TotalTime>
  <Application>LibreOffice/7.6.6.3$Windows_X86_64 LibreOffice_project/d97b2716a9a4a2ce1391dee1765565ea469b0ae7</Application>
  <AppVersion>15.0000</AppVersion>
  <Pages>3</Pages>
  <Words>929</Words>
  <Characters>5546</Characters>
  <CharactersWithSpaces>6545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2018-06-07T09:16:03Z</dcterms:created>
  <dc:creator/>
  <dc:description/>
  <dc:language>it-IT</dc:language>
  <cp:lastModifiedBy/>
  <cp:lastPrinted>2025-08-07T12:21:27Z</cp:lastPrinted>
  <dcterms:modified xsi:type="dcterms:W3CDTF">2025-08-07T16:19:56Z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