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7" w:right="0"/>
        <w:rPr>
          <w:rFonts w:ascii="Times New Roman" w:hAnsi="Times New Roman"/>
        </w:rPr>
      </w:pPr>
      <w:r>
        <w:rPr/>
        <w:drawing>
          <wp:inline distT="0" distB="0" distL="0" distR="0">
            <wp:extent cx="6160770" cy="45720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2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760730</wp:posOffset>
                </wp:positionH>
                <wp:positionV relativeFrom="paragraph">
                  <wp:posOffset>245110</wp:posOffset>
                </wp:positionV>
                <wp:extent cx="6128385" cy="1030605"/>
                <wp:effectExtent l="0" t="4445" r="0" b="3175"/>
                <wp:wrapTopAndBottom/>
                <wp:docPr id="2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280" cy="1030680"/>
                        </a:xfrm>
                        <a:prstGeom prst="rect">
                          <a:avLst/>
                        </a:prstGeom>
                        <a:solidFill>
                          <a:srgbClr val="933433"/>
                        </a:solidFill>
                        <a:ln w="761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475" w:after="0"/>
                              <w:ind w:hanging="0" w:left="5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44"/>
                              </w:rPr>
                              <w:t>ORIENTATIVO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933433" stroked="t" o:allowincell="f" style="position:absolute;margin-left:59.9pt;margin-top:19.3pt;width:482.5pt;height:81.1pt;mso-wrap-style:square;v-text-anchor:top;mso-position-horizontal-relative:page">
                <v:fill o:detectmouseclick="t" type="solid" color2="#6ccbcc"/>
                <v:stroke color="black" weight="7560" joinstyle="round" endcap="flat"/>
                <v:textbox>
                  <w:txbxContent>
                    <w:p>
                      <w:pPr>
                        <w:pStyle w:val="Contenutocornice"/>
                        <w:spacing w:before="475" w:after="0"/>
                        <w:ind w:hanging="0" w:left="5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4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44"/>
                        </w:rPr>
                        <w:t>ORIENTATIVO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9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3"/>
          <w:type w:val="nextPage"/>
          <w:pgSz w:w="11906" w:h="16838"/>
          <w:pgMar w:left="992" w:right="992" w:gutter="0" w:header="0" w:top="400" w:footer="261" w:bottom="46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620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32"/>
        <w:gridCol w:w="2081"/>
        <w:gridCol w:w="2406"/>
        <w:gridCol w:w="2400"/>
      </w:tblGrid>
      <w:tr>
        <w:trPr>
          <w:trHeight w:val="479" w:hRule="atLeast"/>
        </w:trPr>
        <w:tc>
          <w:tcPr>
            <w:tcW w:w="9619" w:type="dxa"/>
            <w:gridSpan w:val="4"/>
            <w:tcBorders>
              <w:left w:val="single" w:sz="6" w:space="0" w:color="D8D8D8"/>
              <w:right w:val="single" w:sz="6" w:space="0" w:color="D8D8D8"/>
            </w:tcBorders>
            <w:shd w:color="auto" w:fill="D8D8D8" w:val="clear"/>
          </w:tcPr>
          <w:p>
            <w:pPr>
              <w:pStyle w:val="TableParagraph"/>
              <w:spacing w:before="153" w:after="0"/>
              <w:ind w:left="21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AZIONE/I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ORIENTAMENTO</w:t>
            </w:r>
          </w:p>
        </w:tc>
      </w:tr>
      <w:tr>
        <w:trPr>
          <w:trHeight w:val="391" w:hRule="atLeast"/>
        </w:trPr>
        <w:tc>
          <w:tcPr>
            <w:tcW w:w="2732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lineRule="exact" w:line="188"/>
              <w:ind w:left="112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 INTERVENTO</w:t>
            </w:r>
          </w:p>
        </w:tc>
        <w:tc>
          <w:tcPr>
            <w:tcW w:w="6887" w:type="dxa"/>
            <w:gridSpan w:val="3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2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before="58" w:after="0"/>
              <w:ind w:left="112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OPERAZIONE</w:t>
            </w:r>
          </w:p>
        </w:tc>
        <w:tc>
          <w:tcPr>
            <w:tcW w:w="6887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74" w:hRule="atLeast"/>
        </w:trPr>
        <w:tc>
          <w:tcPr>
            <w:tcW w:w="2732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7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Rule="auto" w:line="218" w:before="1" w:after="0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AREA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TERRITORIALE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DI </w:t>
            </w:r>
            <w:r>
              <w:rPr>
                <w:rFonts w:ascii="Arial MT" w:hAnsi="Arial MT"/>
                <w:spacing w:val="-2"/>
                <w:sz w:val="18"/>
              </w:rPr>
              <w:t>RIFERIMENTO</w:t>
            </w:r>
          </w:p>
        </w:tc>
        <w:tc>
          <w:tcPr>
            <w:tcW w:w="4487" w:type="dxa"/>
            <w:gridSpan w:val="2"/>
            <w:tcBorders>
              <w:top w:val="single" w:sz="6" w:space="0" w:color="D8D8D8"/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19" w:leader="none"/>
              </w:tabs>
              <w:spacing w:lineRule="exact" w:line="154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CITTÀ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METROPOLITANA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TORINO</w:t>
            </w:r>
          </w:p>
        </w:tc>
        <w:tc>
          <w:tcPr>
            <w:tcW w:w="2400" w:type="dxa"/>
            <w:tcBorders>
              <w:top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0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319" w:leader="none"/>
              </w:tabs>
              <w:spacing w:lineRule="exact" w:line="171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ALESSANDRIA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19" w:leader="none"/>
              </w:tabs>
              <w:spacing w:lineRule="exact" w:line="171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ASTI</w:t>
            </w:r>
          </w:p>
        </w:tc>
        <w:tc>
          <w:tcPr>
            <w:tcW w:w="240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19" w:leader="none"/>
              </w:tabs>
              <w:spacing w:lineRule="exact" w:line="172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BIELLA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2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315" w:leader="none"/>
              </w:tabs>
              <w:spacing w:lineRule="exact" w:line="173" w:before="0" w:after="0"/>
              <w:ind w:hanging="202" w:left="31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CUNEO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17" w:leader="none"/>
              </w:tabs>
              <w:spacing w:lineRule="exact" w:line="171" w:before="0" w:after="0"/>
              <w:ind w:hanging="204" w:left="31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NOVARA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2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15" w:leader="none"/>
              </w:tabs>
              <w:spacing w:lineRule="exact" w:line="173" w:before="0" w:after="0"/>
              <w:ind w:hanging="202" w:left="31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VERBANO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CUSIO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OSSOLA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03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  <w:bottom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7" w:leader="none"/>
              </w:tabs>
              <w:spacing w:lineRule="exact" w:line="184" w:before="0" w:after="0"/>
              <w:ind w:hanging="204" w:left="31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VERCELLI</w:t>
            </w:r>
          </w:p>
        </w:tc>
        <w:tc>
          <w:tcPr>
            <w:tcW w:w="2400" w:type="dxa"/>
            <w:tcBorders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92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lineRule="exact" w:line="190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BACINO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RIFERIMENTO</w:t>
            </w:r>
          </w:p>
          <w:p>
            <w:pPr>
              <w:pStyle w:val="TableParagraph"/>
              <w:spacing w:lineRule="exact" w:line="183"/>
              <w:ind w:left="112" w:right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(se</w:t>
            </w:r>
            <w:r>
              <w:rPr>
                <w:i/>
                <w:spacing w:val="-2"/>
                <w:sz w:val="18"/>
              </w:rPr>
              <w:t xml:space="preserve"> previsto)</w:t>
            </w:r>
          </w:p>
        </w:tc>
        <w:tc>
          <w:tcPr>
            <w:tcW w:w="6887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2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lineRule="exact" w:line="191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SEDE</w:t>
            </w:r>
          </w:p>
          <w:p>
            <w:pPr>
              <w:pStyle w:val="TableParagraph"/>
              <w:spacing w:lineRule="exact" w:line="182"/>
              <w:ind w:left="112" w:right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(sede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stipula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contratto)</w:t>
            </w:r>
          </w:p>
        </w:tc>
        <w:tc>
          <w:tcPr>
            <w:tcW w:w="6887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23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before="203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11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ORIENTATORE/TRICE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RIFERIMENTO</w:t>
            </w:r>
          </w:p>
        </w:tc>
        <w:tc>
          <w:tcPr>
            <w:tcW w:w="208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before="97" w:after="0"/>
              <w:ind w:left="113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NOMINATIVO</w:t>
            </w:r>
          </w:p>
        </w:tc>
        <w:tc>
          <w:tcPr>
            <w:tcW w:w="240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1303" w:leader="none"/>
              </w:tabs>
              <w:spacing w:before="97" w:after="0"/>
              <w:ind w:left="113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CONTATTO</w:t>
            </w:r>
          </w:p>
          <w:p>
            <w:pPr>
              <w:pStyle w:val="TableParagraph"/>
              <w:spacing w:before="2" w:after="0"/>
              <w:ind w:left="113" w:right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(Telefono/e-</w:t>
            </w:r>
            <w:r>
              <w:rPr>
                <w:i/>
                <w:spacing w:val="-2"/>
                <w:sz w:val="18"/>
              </w:rPr>
              <w:t>mail)</w:t>
            </w:r>
          </w:p>
        </w:tc>
        <w:tc>
          <w:tcPr>
            <w:tcW w:w="24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ind w:left="111" w:right="8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ENTE DI </w:t>
            </w:r>
            <w:r>
              <w:rPr>
                <w:b/>
                <w:spacing w:val="-2"/>
                <w:sz w:val="18"/>
              </w:rPr>
              <w:t>APPARTENENZA</w:t>
            </w:r>
          </w:p>
        </w:tc>
      </w:tr>
      <w:tr>
        <w:trPr>
          <w:trHeight w:val="553" w:hRule="atLeast"/>
        </w:trPr>
        <w:tc>
          <w:tcPr>
            <w:tcW w:w="2732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1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 xml:space="preserve">REPERIBILITÀ DELL'ORIENTATORE/TRICE </w:t>
            </w:r>
            <w:r>
              <w:rPr>
                <w:rFonts w:ascii="Arial MT" w:hAnsi="Arial MT"/>
                <w:sz w:val="18"/>
              </w:rPr>
              <w:t>PRESSO LO SPORTELLO SITUATO IN</w:t>
            </w:r>
          </w:p>
        </w:tc>
        <w:tc>
          <w:tcPr>
            <w:tcW w:w="4487" w:type="dxa"/>
            <w:gridSpan w:val="2"/>
            <w:tcBorders>
              <w:top w:val="single" w:sz="6" w:space="0" w:color="D8D8D8"/>
              <w:left w:val="single" w:sz="6" w:space="0" w:color="D8D8D8"/>
            </w:tcBorders>
          </w:tcPr>
          <w:p>
            <w:pPr>
              <w:pStyle w:val="TableParagraph"/>
              <w:spacing w:lineRule="exact" w:line="198"/>
              <w:ind w:left="113" w:right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Specificare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nome,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indirizzo,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giorni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fasce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orarie</w:t>
            </w:r>
          </w:p>
        </w:tc>
        <w:tc>
          <w:tcPr>
            <w:tcW w:w="2400" w:type="dxa"/>
            <w:tcBorders>
              <w:top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63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left w:val="single" w:sz="6" w:space="0" w:color="D8D8D8"/>
              <w:bottom w:val="single" w:sz="6" w:space="0" w:color="000000"/>
            </w:tcBorders>
          </w:tcPr>
          <w:p>
            <w:pPr>
              <w:pStyle w:val="TableParagraph"/>
              <w:spacing w:before="148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71" w:leader="none"/>
              </w:tabs>
              <w:spacing w:lineRule="exact" w:line="192" w:before="0" w:after="0"/>
              <w:ind w:hanging="158" w:left="271" w:right="0"/>
              <w:jc w:val="lef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</w:r>
          </w:p>
          <w:p>
            <w:pPr>
              <w:pStyle w:val="TableParagraph"/>
              <w:spacing w:lineRule="exact" w:line="199"/>
              <w:ind w:left="113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SCUOLA</w:t>
            </w:r>
          </w:p>
        </w:tc>
        <w:tc>
          <w:tcPr>
            <w:tcW w:w="24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bottom w:val="single" w:sz="6" w:space="0" w:color="000000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22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D8D8D8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71" w:leader="none"/>
              </w:tabs>
              <w:spacing w:lineRule="exact" w:line="199" w:before="195" w:after="0"/>
              <w:ind w:hanging="158" w:left="271" w:right="0"/>
              <w:jc w:val="lef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</w:r>
          </w:p>
          <w:p>
            <w:pPr>
              <w:pStyle w:val="TableParagraph"/>
              <w:spacing w:lineRule="exact" w:line="206"/>
              <w:ind w:left="113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CPI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96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D8D8D8"/>
              <w:bottom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71" w:leader="none"/>
              </w:tabs>
              <w:spacing w:lineRule="exact" w:line="199" w:before="180" w:after="0"/>
              <w:ind w:hanging="158" w:left="271" w:right="0"/>
              <w:jc w:val="lef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</w:r>
          </w:p>
          <w:p>
            <w:pPr>
              <w:pStyle w:val="TableParagraph"/>
              <w:spacing w:lineRule="exact" w:line="206"/>
              <w:ind w:left="113" w:right="0"/>
              <w:rPr>
                <w:b/>
                <w:sz w:val="18"/>
              </w:rPr>
            </w:pPr>
            <w:r>
              <mc:AlternateContent>
                <mc:Choice Requires="wpg">
                  <w:drawing>
                    <wp:anchor behindDoc="1" distT="4445" distB="0" distL="4445" distR="3810" simplePos="0" locked="0" layoutInCell="1" allowOverlap="1" relativeHeight="13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238125</wp:posOffset>
                      </wp:positionV>
                      <wp:extent cx="4139565" cy="6985"/>
                      <wp:effectExtent l="4445" t="4445" r="3810" b="0"/>
                      <wp:wrapNone/>
                      <wp:docPr id="4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9640" cy="6840"/>
                                <a:chOff x="0" y="0"/>
                                <a:chExt cx="4139640" cy="68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139640" cy="6840"/>
                                </a:xfrm>
                                <a:custGeom>
                                  <a:avLst/>
                                  <a:gdLst>
                                    <a:gd name="textAreaLeft" fmla="*/ 0 w 2346840"/>
                                    <a:gd name="textAreaRight" fmla="*/ 2347920 w 2346840"/>
                                    <a:gd name="textAreaTop" fmla="*/ 0 h 3960"/>
                                    <a:gd name="textAreaBottom" fmla="*/ 5040 h 39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139565" h="0">
                                      <a:moveTo>
                                        <a:pt x="0" y="0"/>
                                      </a:moveTo>
                                      <a:lnTo>
                                        <a:pt x="41395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5.6pt;margin-top:18.75pt;width:325.95pt;height:0.55pt" coordorigin="112,375" coordsize="6519,11"/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ALTRO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992" w:right="992" w:gutter="0" w:header="0" w:top="400" w:footer="261" w:bottom="460"/>
          <w:formProt w:val="false"/>
          <w:textDirection w:val="lrTb"/>
          <w:docGrid w:type="default" w:linePitch="100" w:charSpace="0"/>
        </w:sectPr>
      </w:pPr>
    </w:p>
    <w:p>
      <w:pPr>
        <w:pStyle w:val="Heading1"/>
        <w:spacing w:before="80" w:after="0"/>
        <w:ind w:left="16" w:right="4"/>
        <w:rPr>
          <w:u w:val="none"/>
        </w:rPr>
      </w:pPr>
      <w:bookmarkStart w:id="0" w:name="TRA"/>
      <w:bookmarkEnd w:id="0"/>
      <w:r>
        <w:rPr>
          <w:spacing w:val="-5"/>
          <w:u w:val="none"/>
        </w:rPr>
        <w:t>TRA</w:t>
      </w:r>
    </w:p>
    <w:p>
      <w:pPr>
        <w:pStyle w:val="Normal"/>
        <w:spacing w:lineRule="exact" w:line="460" w:before="48" w:after="0"/>
        <w:ind w:hanging="0" w:left="2869" w:right="28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EROGATORE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SERVIZIO </w:t>
      </w:r>
      <w:r>
        <w:rPr>
          <w:rFonts w:ascii="Arial" w:hAnsi="Arial"/>
          <w:b/>
          <w:spacing w:val="-10"/>
          <w:sz w:val="20"/>
        </w:rPr>
        <w:t>E</w:t>
      </w:r>
    </w:p>
    <w:p>
      <w:pPr>
        <w:pStyle w:val="BodyText"/>
        <w:spacing w:before="10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tbl>
      <w:tblPr>
        <w:tblW w:w="9632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893"/>
        <w:gridCol w:w="1519"/>
        <w:gridCol w:w="1813"/>
        <w:gridCol w:w="848"/>
        <w:gridCol w:w="1825"/>
        <w:gridCol w:w="1733"/>
      </w:tblGrid>
      <w:tr>
        <w:trPr>
          <w:trHeight w:val="290" w:hRule="atLeast"/>
        </w:trPr>
        <w:tc>
          <w:tcPr>
            <w:tcW w:w="9631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32" w:right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PARTECIPANTE</w:t>
            </w:r>
          </w:p>
        </w:tc>
      </w:tr>
      <w:tr>
        <w:trPr>
          <w:trHeight w:val="289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8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Nominativo</w:t>
            </w:r>
          </w:p>
        </w:tc>
        <w:tc>
          <w:tcPr>
            <w:tcW w:w="418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8"/>
              <w:ind w:left="116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5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8"/>
              <w:ind w:left="1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</w:tr>
      <w:tr>
        <w:trPr>
          <w:trHeight w:val="289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Nato/a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333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1"/>
              <w:ind w:left="115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  <w:p>
            <w:pPr>
              <w:pStyle w:val="TableParagraph"/>
              <w:spacing w:lineRule="exact" w:line="201"/>
              <w:ind w:left="115" w:right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35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1"/>
              <w:ind w:left="11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600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Residente</w:t>
            </w:r>
            <w:r>
              <w:rPr>
                <w:rFonts w:ascii="Arial MT" w:hAnsi="Arial MT"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1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Comune</w:t>
            </w:r>
          </w:p>
        </w:tc>
        <w:tc>
          <w:tcPr>
            <w:tcW w:w="18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6" w:right="0"/>
              <w:rPr>
                <w:sz w:val="18"/>
                <w:szCs w:val="18"/>
              </w:rPr>
            </w:pPr>
            <w:r>
              <w:rPr>
                <w:rFonts w:eastAsia="Arial" w:cs="Arial"/>
                <w:b/>
                <w:color w:val="auto"/>
                <w:spacing w:val="-2"/>
                <w:kern w:val="0"/>
                <w:sz w:val="18"/>
                <w:szCs w:val="18"/>
                <w:lang w:val="it-IT" w:eastAsia="en-US" w:bidi="ar-SA"/>
              </w:rPr>
              <w:t>Via</w:t>
            </w:r>
            <w:r>
              <w:rPr>
                <w:spacing w:val="-2"/>
                <w:sz w:val="18"/>
                <w:szCs w:val="18"/>
              </w:rPr>
              <w:t>/</w:t>
            </w:r>
            <w:r>
              <w:rPr>
                <w:rFonts w:eastAsia="Arial" w:cs="Arial"/>
                <w:b/>
                <w:color w:val="auto"/>
                <w:spacing w:val="-2"/>
                <w:kern w:val="0"/>
                <w:sz w:val="18"/>
                <w:szCs w:val="18"/>
                <w:lang w:val="it-IT" w:eastAsia="en-US" w:bidi="ar-SA"/>
              </w:rPr>
              <w:t>Piazza</w:t>
            </w:r>
          </w:p>
        </w:tc>
        <w:tc>
          <w:tcPr>
            <w:tcW w:w="8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3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18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17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C.A.P.</w:t>
            </w:r>
          </w:p>
        </w:tc>
      </w:tr>
      <w:tr>
        <w:trPr>
          <w:trHeight w:val="597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8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Telefono</w:t>
            </w:r>
          </w:p>
          <w:p>
            <w:pPr>
              <w:pStyle w:val="TableParagraph"/>
              <w:spacing w:before="108" w:after="0"/>
              <w:ind w:left="112" w:right="0"/>
              <w:rPr>
                <w:i/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(mobile</w:t>
            </w:r>
            <w:r>
              <w:rPr>
                <w:i/>
                <w:color w:val="FFFFFF"/>
                <w:spacing w:val="-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personale)</w:t>
            </w:r>
          </w:p>
        </w:tc>
        <w:tc>
          <w:tcPr>
            <w:tcW w:w="7738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00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Indirizzo</w:t>
            </w:r>
            <w:r>
              <w:rPr>
                <w:rFonts w:ascii="Arial MT" w:hAnsi="Arial MT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e-</w:t>
            </w:r>
            <w:r>
              <w:rPr>
                <w:rFonts w:ascii="Arial MT" w:hAnsi="Arial MT"/>
                <w:color w:val="FFFFFF"/>
                <w:spacing w:val="-4"/>
                <w:sz w:val="18"/>
              </w:rPr>
              <w:t>mail</w:t>
            </w:r>
          </w:p>
          <w:p>
            <w:pPr>
              <w:pStyle w:val="TableParagraph"/>
              <w:spacing w:before="105" w:after="0"/>
              <w:ind w:left="112" w:right="0"/>
              <w:rPr>
                <w:i/>
                <w:i/>
                <w:sz w:val="18"/>
              </w:rPr>
            </w:pPr>
            <w:r>
              <w:rPr>
                <w:i/>
                <w:color w:val="FFFFFF"/>
                <w:spacing w:val="-2"/>
                <w:sz w:val="18"/>
              </w:rPr>
              <w:t>(personale)</w:t>
            </w:r>
          </w:p>
        </w:tc>
        <w:tc>
          <w:tcPr>
            <w:tcW w:w="7738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9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9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Codice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8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tabs>
                <w:tab w:val="clear" w:pos="720"/>
                <w:tab w:val="left" w:pos="2119" w:leader="none"/>
              </w:tabs>
              <w:spacing w:lineRule="exact" w:line="199"/>
              <w:ind w:left="11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Genere: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F</w:t>
            </w:r>
            <w:r>
              <w:rPr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M</w:t>
            </w:r>
          </w:p>
        </w:tc>
      </w:tr>
      <w:tr>
        <w:trPr>
          <w:trHeight w:val="288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8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1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Scuola frequentata/Classe</w:t>
            </w:r>
          </w:p>
        </w:tc>
        <w:tc>
          <w:tcPr>
            <w:tcW w:w="773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before="155" w:after="0"/>
        <w:ind w:hanging="0" w:left="145" w:right="0"/>
        <w:jc w:val="both"/>
        <w:rPr>
          <w:rFonts w:ascii="Arial" w:hAnsi="Arial"/>
          <w:b/>
          <w:i/>
          <w:i/>
          <w:sz w:val="19"/>
        </w:rPr>
      </w:pPr>
      <w:r>
        <w:rPr>
          <w:rFonts w:ascii="Arial" w:hAnsi="Arial"/>
          <w:b/>
          <w:i/>
          <w:sz w:val="19"/>
        </w:rPr>
        <w:t>Da</w:t>
      </w:r>
      <w:r>
        <w:rPr>
          <w:rFonts w:ascii="Arial" w:hAnsi="Arial"/>
          <w:b/>
          <w:i/>
          <w:spacing w:val="-5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compilare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in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caso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di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partecipanti</w:t>
      </w:r>
      <w:r>
        <w:rPr>
          <w:rFonts w:ascii="Arial" w:hAnsi="Arial"/>
          <w:b/>
          <w:i/>
          <w:spacing w:val="-2"/>
          <w:sz w:val="19"/>
        </w:rPr>
        <w:t xml:space="preserve"> minori</w:t>
      </w:r>
    </w:p>
    <w:tbl>
      <w:tblPr>
        <w:tblW w:w="9636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01"/>
        <w:gridCol w:w="1832"/>
        <w:gridCol w:w="1952"/>
        <w:gridCol w:w="1631"/>
        <w:gridCol w:w="1520"/>
      </w:tblGrid>
      <w:tr>
        <w:trPr>
          <w:trHeight w:val="288" w:hRule="atLeast"/>
        </w:trPr>
        <w:tc>
          <w:tcPr>
            <w:tcW w:w="9636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9"/>
              <w:ind w:left="25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MADRE/PADRE/TUTORE</w:t>
            </w:r>
          </w:p>
        </w:tc>
      </w:tr>
      <w:tr>
        <w:trPr>
          <w:trHeight w:val="335" w:hRule="atLeast"/>
        </w:trPr>
        <w:tc>
          <w:tcPr>
            <w:tcW w:w="2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Nominativo</w:t>
            </w:r>
          </w:p>
        </w:tc>
        <w:tc>
          <w:tcPr>
            <w:tcW w:w="378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2"/>
              <w:ind w:left="115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15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2"/>
              <w:ind w:left="116" w:right="0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pacing w:val="-2"/>
                <w:sz w:val="18"/>
              </w:rPr>
              <w:t>Cognome</w:t>
            </w:r>
          </w:p>
        </w:tc>
      </w:tr>
      <w:tr>
        <w:trPr>
          <w:trHeight w:val="327" w:hRule="atLeast"/>
        </w:trPr>
        <w:tc>
          <w:tcPr>
            <w:tcW w:w="2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8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1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8"/>
              <w:ind w:left="115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15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8"/>
              <w:ind w:left="116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32" w:hRule="atLeast"/>
        </w:trPr>
        <w:tc>
          <w:tcPr>
            <w:tcW w:w="2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378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5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Cellulare</w:t>
            </w:r>
          </w:p>
        </w:tc>
        <w:tc>
          <w:tcPr>
            <w:tcW w:w="315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Altro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recapito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telefonico</w:t>
            </w:r>
          </w:p>
        </w:tc>
      </w:tr>
      <w:tr>
        <w:trPr>
          <w:trHeight w:val="288" w:hRule="atLeast"/>
        </w:trPr>
        <w:tc>
          <w:tcPr>
            <w:tcW w:w="2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9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1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270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69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46" w:after="0"/>
        <w:rPr>
          <w:rFonts w:ascii="Arial" w:hAnsi="Arial"/>
          <w:b/>
          <w:i/>
          <w:i/>
          <w:sz w:val="19"/>
        </w:rPr>
      </w:pPr>
      <w:r>
        <w:rPr>
          <w:rFonts w:ascii="Arial" w:hAnsi="Arial"/>
          <w:b/>
          <w:i/>
          <w:sz w:val="19"/>
        </w:rPr>
      </w:r>
    </w:p>
    <w:p>
      <w:pPr>
        <w:pStyle w:val="Heading1"/>
        <w:spacing w:before="0" w:after="0"/>
        <w:ind w:left="16" w:right="4"/>
        <w:rPr>
          <w:u w:val="none"/>
        </w:rPr>
      </w:pPr>
      <w:bookmarkStart w:id="1" w:name="Premesso_che"/>
      <w:bookmarkEnd w:id="1"/>
      <w:r>
        <w:rPr>
          <w:u w:val="none"/>
        </w:rPr>
        <w:t>Premesso</w:t>
      </w:r>
      <w:r>
        <w:rPr>
          <w:spacing w:val="-6"/>
          <w:u w:val="none"/>
        </w:rPr>
        <w:t xml:space="preserve"> </w:t>
      </w:r>
      <w:r>
        <w:rPr>
          <w:spacing w:val="-5"/>
          <w:u w:val="none"/>
        </w:rPr>
        <w:t>che</w:t>
      </w:r>
    </w:p>
    <w:p>
      <w:pPr>
        <w:pStyle w:val="Normal"/>
        <w:tabs>
          <w:tab w:val="clear" w:pos="720"/>
          <w:tab w:val="left" w:pos="9864" w:leader="none"/>
        </w:tabs>
        <w:spacing w:lineRule="auto" w:line="360" w:before="163" w:after="0"/>
        <w:ind w:hanging="0" w:left="145" w:right="55"/>
        <w:jc w:val="both"/>
        <w:rPr>
          <w:sz w:val="19"/>
        </w:rPr>
      </w:pPr>
      <w:r>
        <w:rPr>
          <w:sz w:val="19"/>
        </w:rPr>
        <w:t>Il Contratto Orientativo è l’accordo tra Il/la partecipante (e la sua famiglia, se minore) al percorso orientativo finanziato nell’ambito dell’intervento strutturale</w:t>
      </w:r>
      <w:r>
        <w:rPr>
          <w:spacing w:val="40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 il soggetto erogatore del servizio per conto della Regione Piemonte.</w:t>
      </w:r>
    </w:p>
    <w:p>
      <w:pPr>
        <w:pStyle w:val="Normal"/>
        <w:spacing w:lineRule="auto" w:line="348" w:before="0" w:after="0"/>
        <w:ind w:hanging="0" w:left="145" w:right="155"/>
        <w:jc w:val="both"/>
        <w:rPr>
          <w:sz w:val="19"/>
        </w:rPr>
      </w:pPr>
      <w:r>
        <w:rPr>
          <w:sz w:val="19"/>
        </w:rPr>
        <w:t>Attraverso il presente Contratto, si intende disciplinare il raggiungimento, da parte del/lla partecipante, degli obiettivi orientativi previsti.</w:t>
      </w:r>
    </w:p>
    <w:p>
      <w:pPr>
        <w:pStyle w:val="BodyText"/>
        <w:spacing w:before="98" w:after="0"/>
        <w:rPr>
          <w:sz w:val="19"/>
        </w:rPr>
      </w:pPr>
      <w:r>
        <w:rPr>
          <w:sz w:val="19"/>
        </w:rPr>
      </w:r>
    </w:p>
    <w:p>
      <w:pPr>
        <w:sectPr>
          <w:footerReference w:type="default" r:id="rId4"/>
          <w:type w:val="nextPage"/>
          <w:pgSz w:w="11906" w:h="16838"/>
          <w:pgMar w:left="992" w:right="992" w:gutter="0" w:header="0" w:top="1320" w:footer="261" w:bottom="4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0" w:after="0"/>
        <w:ind w:hanging="361" w:left="504" w:right="0"/>
        <w:jc w:val="left"/>
        <w:rPr>
          <w:rFonts w:ascii="Symbol" w:hAnsi="Symbol"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720725</wp:posOffset>
                </wp:positionH>
                <wp:positionV relativeFrom="paragraph">
                  <wp:posOffset>170815</wp:posOffset>
                </wp:positionV>
                <wp:extent cx="6117590" cy="1009650"/>
                <wp:effectExtent l="0" t="0" r="0" b="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1009800"/>
                        </a:xfrm>
                        <a:custGeom>
                          <a:avLst/>
                          <a:gdLst>
                            <a:gd name="textAreaLeft" fmla="*/ 0 w 3468240"/>
                            <a:gd name="textAreaRight" fmla="*/ 3469320 w 3468240"/>
                            <a:gd name="textAreaTop" fmla="*/ 0 h 572400"/>
                            <a:gd name="textAreaBottom" fmla="*/ 573480 h 572400"/>
                          </a:gdLst>
                          <a:ahLst/>
                          <a:rect l="textAreaLeft" t="textAreaTop" r="textAreaRight" b="textAreaBottom"/>
                          <a:pathLst>
                            <a:path w="6117590" h="1009650">
                              <a:moveTo>
                                <a:pt x="6117590" y="139"/>
                              </a:moveTo>
                              <a:lnTo>
                                <a:pt x="6109970" y="139"/>
                              </a:lnTo>
                              <a:lnTo>
                                <a:pt x="610997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002030"/>
                              </a:lnTo>
                              <a:lnTo>
                                <a:pt x="0" y="1007110"/>
                              </a:lnTo>
                              <a:lnTo>
                                <a:pt x="0" y="1009650"/>
                              </a:lnTo>
                              <a:lnTo>
                                <a:pt x="6115685" y="1009650"/>
                              </a:lnTo>
                              <a:lnTo>
                                <a:pt x="6115685" y="1007110"/>
                              </a:lnTo>
                              <a:lnTo>
                                <a:pt x="6117590" y="1007110"/>
                              </a:lnTo>
                              <a:lnTo>
                                <a:pt x="6117590" y="1002030"/>
                              </a:lnTo>
                              <a:lnTo>
                                <a:pt x="6985" y="1002030"/>
                              </a:lnTo>
                              <a:lnTo>
                                <a:pt x="6985" y="7620"/>
                              </a:lnTo>
                              <a:lnTo>
                                <a:pt x="6109970" y="7620"/>
                              </a:lnTo>
                              <a:lnTo>
                                <a:pt x="6109970" y="1001534"/>
                              </a:lnTo>
                              <a:lnTo>
                                <a:pt x="6117590" y="1001534"/>
                              </a:lnTo>
                              <a:lnTo>
                                <a:pt x="6117590" y="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sz w:val="19"/>
        </w:rPr>
        <w:t>Gli</w:t>
      </w:r>
      <w:r>
        <w:rPr>
          <w:rFonts w:ascii="Arial" w:hAnsi="Arial"/>
          <w:i/>
          <w:spacing w:val="-7"/>
          <w:sz w:val="19"/>
        </w:rPr>
        <w:t xml:space="preserve"> </w:t>
      </w:r>
      <w:r>
        <w:rPr>
          <w:rFonts w:ascii="Arial" w:hAnsi="Arial"/>
          <w:i/>
          <w:sz w:val="19"/>
        </w:rPr>
        <w:t>obiettivi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orientativi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del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percorso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sono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seguenti: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9" w:after="0"/>
        <w:ind w:hanging="358" w:left="501" w:right="0"/>
        <w:jc w:val="left"/>
        <w:rPr>
          <w:rFonts w:ascii="Symbol" w:hAnsi="Symbol"/>
          <w:sz w:val="2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720725</wp:posOffset>
                </wp:positionH>
                <wp:positionV relativeFrom="paragraph">
                  <wp:posOffset>240665</wp:posOffset>
                </wp:positionV>
                <wp:extent cx="6117590" cy="1174115"/>
                <wp:effectExtent l="0" t="0" r="0" b="0"/>
                <wp:wrapTopAndBottom/>
                <wp:docPr id="8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1173960"/>
                        </a:xfrm>
                        <a:custGeom>
                          <a:avLst/>
                          <a:gdLst>
                            <a:gd name="textAreaLeft" fmla="*/ 0 w 3468240"/>
                            <a:gd name="textAreaRight" fmla="*/ 3469320 w 3468240"/>
                            <a:gd name="textAreaTop" fmla="*/ 0 h 665640"/>
                            <a:gd name="textAreaBottom" fmla="*/ 666720 h 665640"/>
                          </a:gdLst>
                          <a:ahLst/>
                          <a:rect l="textAreaLeft" t="textAreaTop" r="textAreaRight" b="textAreaBottom"/>
                          <a:pathLst>
                            <a:path w="6117590" h="1174115">
                              <a:moveTo>
                                <a:pt x="6117590" y="0"/>
                              </a:moveTo>
                              <a:lnTo>
                                <a:pt x="6109970" y="0"/>
                              </a:lnTo>
                              <a:lnTo>
                                <a:pt x="6109970" y="495"/>
                              </a:lnTo>
                              <a:lnTo>
                                <a:pt x="0" y="495"/>
                              </a:lnTo>
                              <a:lnTo>
                                <a:pt x="0" y="6845"/>
                              </a:lnTo>
                              <a:lnTo>
                                <a:pt x="0" y="1166355"/>
                              </a:lnTo>
                              <a:lnTo>
                                <a:pt x="0" y="1171435"/>
                              </a:lnTo>
                              <a:lnTo>
                                <a:pt x="0" y="1173975"/>
                              </a:lnTo>
                              <a:lnTo>
                                <a:pt x="6115685" y="1173975"/>
                              </a:lnTo>
                              <a:lnTo>
                                <a:pt x="6115685" y="1171435"/>
                              </a:lnTo>
                              <a:lnTo>
                                <a:pt x="6117590" y="1171435"/>
                              </a:lnTo>
                              <a:lnTo>
                                <a:pt x="6117590" y="1166355"/>
                              </a:lnTo>
                              <a:lnTo>
                                <a:pt x="6985" y="1166355"/>
                              </a:lnTo>
                              <a:lnTo>
                                <a:pt x="6985" y="6845"/>
                              </a:lnTo>
                              <a:lnTo>
                                <a:pt x="6109970" y="6845"/>
                              </a:lnTo>
                              <a:lnTo>
                                <a:pt x="6109970" y="1165860"/>
                              </a:lnTo>
                              <a:lnTo>
                                <a:pt x="6117590" y="1165860"/>
                              </a:lnTo>
                              <a:lnTo>
                                <a:pt x="6117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sz w:val="19"/>
        </w:rPr>
        <w:t>Gli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esiti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previsti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del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percorso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sono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i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seguenti:</w:t>
      </w:r>
    </w:p>
    <w:p>
      <w:pPr>
        <w:pStyle w:val="BodyText"/>
        <w:spacing w:before="217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319" w:before="0" w:after="0"/>
        <w:ind w:hanging="361" w:left="504" w:right="172"/>
        <w:jc w:val="left"/>
        <w:rPr>
          <w:rFonts w:ascii="Symbol" w:hAnsi="Symbol"/>
          <w:sz w:val="21"/>
        </w:rPr>
      </w:pPr>
      <w:r>
        <w:rPr>
          <w:rFonts w:ascii="Arial" w:hAnsi="Arial"/>
          <w:i/>
          <w:sz w:val="19"/>
        </w:rPr>
        <w:t>Le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azioni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orientative</w:t>
      </w:r>
      <w:r>
        <w:rPr>
          <w:rFonts w:ascii="Arial" w:hAnsi="Arial"/>
          <w:i/>
          <w:spacing w:val="33"/>
          <w:sz w:val="19"/>
        </w:rPr>
        <w:t xml:space="preserve"> </w:t>
      </w:r>
      <w:r>
        <w:rPr>
          <w:rFonts w:ascii="Arial" w:hAnsi="Arial"/>
          <w:i/>
          <w:sz w:val="19"/>
        </w:rPr>
        <w:t>previste</w:t>
      </w:r>
      <w:r>
        <w:rPr>
          <w:rFonts w:ascii="Arial" w:hAnsi="Arial"/>
          <w:i/>
          <w:spacing w:val="29"/>
          <w:sz w:val="19"/>
        </w:rPr>
        <w:t xml:space="preserve"> </w:t>
      </w:r>
      <w:r>
        <w:rPr>
          <w:rFonts w:ascii="Arial" w:hAnsi="Arial"/>
          <w:i/>
          <w:sz w:val="19"/>
        </w:rPr>
        <w:t>dal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percorso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verranno</w:t>
      </w:r>
      <w:r>
        <w:rPr>
          <w:rFonts w:ascii="Arial" w:hAnsi="Arial"/>
          <w:i/>
          <w:spacing w:val="34"/>
          <w:sz w:val="19"/>
        </w:rPr>
        <w:t xml:space="preserve"> </w:t>
      </w:r>
      <w:r>
        <w:rPr>
          <w:rFonts w:ascii="Arial" w:hAnsi="Arial"/>
          <w:i/>
          <w:sz w:val="19"/>
        </w:rPr>
        <w:t>attivate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tra</w:t>
      </w:r>
      <w:r>
        <w:rPr>
          <w:rFonts w:ascii="Arial" w:hAnsi="Arial"/>
          <w:i/>
          <w:spacing w:val="34"/>
          <w:sz w:val="19"/>
        </w:rPr>
        <w:t xml:space="preserve"> </w:t>
      </w:r>
      <w:r>
        <w:rPr>
          <w:rFonts w:ascii="Arial" w:hAnsi="Arial"/>
          <w:i/>
          <w:sz w:val="19"/>
        </w:rPr>
        <w:t>quelle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descritte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seguito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in</w:t>
      </w:r>
      <w:r>
        <w:rPr>
          <w:rFonts w:ascii="Arial" w:hAnsi="Arial"/>
          <w:i/>
          <w:spacing w:val="28"/>
          <w:sz w:val="19"/>
        </w:rPr>
        <w:t xml:space="preserve"> </w:t>
      </w:r>
      <w:r>
        <w:rPr>
          <w:rFonts w:ascii="Arial" w:hAnsi="Arial"/>
          <w:i/>
          <w:sz w:val="19"/>
        </w:rPr>
        <w:t>funzione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del raggiungimento degli obiettivi orientativi prefissati:</w:t>
      </w:r>
    </w:p>
    <w:p>
      <w:pPr>
        <w:pStyle w:val="BodyText"/>
        <w:spacing w:before="7" w:after="0"/>
        <w:rPr>
          <w:rFonts w:ascii="Arial" w:hAnsi="Arial"/>
          <w:i/>
          <w:i/>
          <w:sz w:val="15"/>
        </w:rPr>
      </w:pPr>
      <w:r>
        <w:rPr>
          <w:rFonts w:ascii="Arial" w:hAnsi="Arial"/>
          <w:i/>
          <w:sz w:val="15"/>
        </w:rPr>
      </w:r>
    </w:p>
    <w:tbl>
      <w:tblPr>
        <w:tblW w:w="9632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21"/>
        <w:gridCol w:w="2767"/>
        <w:gridCol w:w="847"/>
        <w:gridCol w:w="994"/>
        <w:gridCol w:w="855"/>
        <w:gridCol w:w="1313"/>
        <w:gridCol w:w="1934"/>
      </w:tblGrid>
      <w:tr>
        <w:trPr>
          <w:trHeight w:val="714" w:hRule="atLeast"/>
        </w:trPr>
        <w:tc>
          <w:tcPr>
            <w:tcW w:w="921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29" w:right="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COD.</w:t>
            </w:r>
          </w:p>
          <w:p>
            <w:pPr>
              <w:pStyle w:val="TableParagraph"/>
              <w:spacing w:before="31" w:after="0"/>
              <w:ind w:left="29" w:right="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AZIONE</w:t>
            </w:r>
          </w:p>
        </w:tc>
        <w:tc>
          <w:tcPr>
            <w:tcW w:w="2767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31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DESCRIZIONE</w:t>
            </w:r>
          </w:p>
          <w:p>
            <w:pPr>
              <w:pStyle w:val="TableParagraph"/>
              <w:spacing w:before="31" w:after="0"/>
              <w:ind w:left="31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ATTIVITÀ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PREVISTE</w:t>
            </w:r>
          </w:p>
        </w:tc>
        <w:tc>
          <w:tcPr>
            <w:tcW w:w="847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154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DATA</w:t>
            </w:r>
            <w:r>
              <w:rPr>
                <w:b/>
                <w:spacing w:val="-2"/>
                <w:sz w:val="18"/>
                <w:vertAlign w:val="superscript"/>
              </w:rPr>
              <w:t>1</w:t>
            </w:r>
          </w:p>
        </w:tc>
        <w:tc>
          <w:tcPr>
            <w:tcW w:w="994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14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ORARIO</w:t>
            </w:r>
          </w:p>
        </w:tc>
        <w:tc>
          <w:tcPr>
            <w:tcW w:w="855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256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TOT</w:t>
            </w:r>
          </w:p>
          <w:p>
            <w:pPr>
              <w:pStyle w:val="TableParagraph"/>
              <w:spacing w:before="31" w:after="0"/>
              <w:ind w:left="242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1313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36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DATA</w:t>
            </w:r>
          </w:p>
          <w:p>
            <w:pPr>
              <w:pStyle w:val="TableParagraph"/>
              <w:spacing w:before="31" w:after="0"/>
              <w:ind w:left="3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AGG.TO</w:t>
            </w:r>
          </w:p>
        </w:tc>
        <w:tc>
          <w:tcPr>
            <w:tcW w:w="1934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lineRule="auto" w:line="276" w:before="8" w:after="0"/>
              <w:ind w:hanging="1" w:left="158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 ORIENTATORE/TRI</w:t>
            </w:r>
          </w:p>
          <w:p>
            <w:pPr>
              <w:pStyle w:val="TableParagraph"/>
              <w:spacing w:before="2" w:after="0"/>
              <w:ind w:left="36" w:right="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CE</w:t>
            </w:r>
          </w:p>
        </w:tc>
      </w:tr>
      <w:tr>
        <w:trPr>
          <w:trHeight w:val="899" w:hRule="atLeast"/>
        </w:trPr>
        <w:tc>
          <w:tcPr>
            <w:tcW w:w="921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7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5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3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8" w:hRule="atLeast"/>
        </w:trPr>
        <w:tc>
          <w:tcPr>
            <w:tcW w:w="92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8" w:hRule="atLeast"/>
        </w:trPr>
        <w:tc>
          <w:tcPr>
            <w:tcW w:w="92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8" w:hRule="atLeast"/>
        </w:trPr>
        <w:tc>
          <w:tcPr>
            <w:tcW w:w="92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0" w:hRule="atLeast"/>
        </w:trPr>
        <w:tc>
          <w:tcPr>
            <w:tcW w:w="921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7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3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0" w:hRule="atLeast"/>
        </w:trPr>
        <w:tc>
          <w:tcPr>
            <w:tcW w:w="921" w:type="dxa"/>
            <w:tcBorders>
              <w:top w:val="single" w:sz="4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color="auto" w:fill="CFCDCD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614" w:type="dxa"/>
            <w:gridSpan w:val="2"/>
            <w:tcBorders>
              <w:top w:val="single" w:sz="4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color="auto" w:fill="CFCDCD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096" w:type="dxa"/>
            <w:gridSpan w:val="4"/>
            <w:tcBorders>
              <w:top w:val="single" w:sz="4" w:space="0" w:color="C8C8C8"/>
              <w:lef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191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Normal"/>
        <w:spacing w:before="0" w:after="0"/>
        <w:ind w:hanging="0" w:left="16" w:right="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le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parti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si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impegnano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reciprocamente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10"/>
          <w:sz w:val="19"/>
        </w:rPr>
        <w:t>a</w:t>
      </w:r>
    </w:p>
    <w:p>
      <w:pPr>
        <w:pStyle w:val="BodyText"/>
        <w:spacing w:before="216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Heading1"/>
        <w:ind w:left="145" w:right="0"/>
        <w:jc w:val="left"/>
        <w:rPr>
          <w:u w:val="none"/>
        </w:rPr>
      </w:pPr>
      <w:bookmarkStart w:id="2" w:name="L’ORIENTATORE%25252FTRICE_SI_IMPEGNA_A%2"/>
      <w:bookmarkEnd w:id="2"/>
      <w:r>
        <w:rPr>
          <w:u w:val="single"/>
        </w:rPr>
        <w:t>L’ORIENTATORE/TRICE</w:t>
      </w:r>
      <w:r>
        <w:rPr>
          <w:spacing w:val="-5"/>
          <w:u w:val="single"/>
        </w:rPr>
        <w:t xml:space="preserve"> </w:t>
      </w:r>
      <w:r>
        <w:rPr>
          <w:u w:val="single"/>
        </w:rPr>
        <w:t>SI</w:t>
      </w:r>
      <w:r>
        <w:rPr>
          <w:spacing w:val="-8"/>
          <w:u w:val="single"/>
        </w:rPr>
        <w:t xml:space="preserve"> </w:t>
      </w:r>
      <w:r>
        <w:rPr>
          <w:u w:val="single"/>
        </w:rPr>
        <w:t>IMPEGNA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66" w:after="0"/>
        <w:ind w:hanging="361" w:left="864" w:right="0"/>
        <w:jc w:val="left"/>
        <w:rPr>
          <w:sz w:val="20"/>
        </w:rPr>
      </w:pPr>
      <w:r>
        <w:rPr>
          <w:sz w:val="20"/>
        </w:rPr>
        <w:t>favorire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clima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partecipativo;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66" w:after="0"/>
        <w:ind w:hanging="361" w:left="864" w:right="0"/>
        <w:jc w:val="left"/>
        <w:rPr>
          <w:sz w:val="20"/>
        </w:rPr>
      </w:pPr>
      <w:r>
        <w:rPr>
          <w:sz w:val="20"/>
        </w:rPr>
        <w:t>dichiarare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anticipo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tempi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attività;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66" w:after="0"/>
        <w:ind w:hanging="360" w:left="864" w:right="192"/>
        <w:jc w:val="left"/>
        <w:rPr>
          <w:sz w:val="20"/>
        </w:rPr>
      </w:pPr>
      <w:r>
        <w:rPr>
          <w:sz w:val="20"/>
        </w:rPr>
        <w:t>informare il/la partecipante circa gli obiettivi, le attività, l’organizzazione del percorso orientativo e le regole e condizioni per il buon andamento dello stesso;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1" w:after="0"/>
        <w:ind w:hanging="360" w:left="864" w:right="898"/>
        <w:jc w:val="left"/>
        <w:rPr>
          <w:sz w:val="20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720725</wp:posOffset>
                </wp:positionH>
                <wp:positionV relativeFrom="paragraph">
                  <wp:posOffset>452755</wp:posOffset>
                </wp:positionV>
                <wp:extent cx="1530985" cy="8255"/>
                <wp:effectExtent l="1270" t="2540" r="0" b="1270"/>
                <wp:wrapTopAndBottom/>
                <wp:docPr id="9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8280"/>
                          <a:chOff x="0" y="0"/>
                          <a:chExt cx="1531080" cy="8280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0"/>
                            <a:ext cx="1531080" cy="828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680"/>
                              <a:gd name="textAreaBottom" fmla="*/ 5760 h 4680"/>
                            </a:gdLst>
                            <a:ahLst/>
                            <a:rect l="textAreaLeft" t="textAreaTop" r="textAreaRight" b="textAreaBottom"/>
                            <a:pathLst>
                              <a:path w="1527810" h="5080">
                                <a:moveTo>
                                  <a:pt x="1527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763905" y="5079"/>
                                </a:lnTo>
                                <a:lnTo>
                                  <a:pt x="1527810" y="5079"/>
                                </a:lnTo>
                                <a:lnTo>
                                  <a:pt x="1527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0"/>
                        <wps:cNvSpPr/>
                        <wps:spPr>
                          <a:xfrm>
                            <a:off x="0" y="0"/>
                            <a:ext cx="1531080" cy="828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680"/>
                              <a:gd name="textAreaBottom" fmla="*/ 5760 h 4680"/>
                            </a:gdLst>
                            <a:ahLst/>
                            <a:rect l="textAreaLeft" t="textAreaTop" r="textAreaRight" b="textAreaBottom"/>
                            <a:pathLst>
                              <a:path w="1527810" h="5080">
                                <a:moveTo>
                                  <a:pt x="763905" y="5079"/>
                                </a:moveTo>
                                <a:lnTo>
                                  <a:pt x="0" y="5079"/>
                                </a:lnTo>
                                <a:lnTo>
                                  <a:pt x="0" y="0"/>
                                </a:lnTo>
                                <a:lnTo>
                                  <a:pt x="1527810" y="0"/>
                                </a:lnTo>
                                <a:lnTo>
                                  <a:pt x="1527810" y="5079"/>
                                </a:lnTo>
                                <a:lnTo>
                                  <a:pt x="763905" y="50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56.75pt;margin-top:35.65pt;width:120.55pt;height:0.65pt" coordorigin="1135,713" coordsize="2411,13"/>
            </w:pict>
          </mc:Fallback>
        </mc:AlternateConten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disposizione,</w:t>
      </w:r>
      <w:r>
        <w:rPr>
          <w:spacing w:val="40"/>
          <w:sz w:val="20"/>
        </w:rPr>
        <w:t xml:space="preserve"> </w:t>
      </w:r>
      <w:r>
        <w:rPr>
          <w:sz w:val="20"/>
        </w:rPr>
        <w:t>nei</w:t>
      </w:r>
      <w:r>
        <w:rPr>
          <w:spacing w:val="40"/>
          <w:sz w:val="20"/>
        </w:rPr>
        <w:t xml:space="preserve"> </w:t>
      </w:r>
      <w:r>
        <w:rPr>
          <w:sz w:val="20"/>
        </w:rPr>
        <w:t>limiti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programma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tempo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lavoro,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chiarimenti, approfondimenti, informazioni;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992" w:right="992" w:gutter="0" w:header="0" w:top="1300" w:footer="261" w:bottom="4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72" w:after="0"/>
        <w:ind w:hanging="0" w:left="145" w:right="0"/>
        <w:jc w:val="left"/>
        <w:rPr>
          <w:sz w:val="16"/>
        </w:rPr>
      </w:pPr>
      <w:r>
        <w:rPr>
          <w:rFonts w:ascii="Calibri" w:hAnsi="Calibri"/>
          <w:sz w:val="16"/>
          <w:vertAlign w:val="superscript"/>
        </w:rPr>
        <w:t>1</w:t>
      </w:r>
      <w:r>
        <w:rPr>
          <w:rFonts w:ascii="Calibri" w:hAnsi="Calibri"/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caso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azioni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che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si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svolgono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più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giornate/orari,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allegare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calendario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delle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position w:val="0"/>
          <w:sz w:val="16"/>
          <w:sz w:val="16"/>
          <w:vertAlign w:val="baseline"/>
        </w:rPr>
        <w:t>attività.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80" w:after="0"/>
        <w:ind w:hanging="360" w:left="864" w:right="183"/>
        <w:jc w:val="left"/>
        <w:rPr>
          <w:sz w:val="20"/>
        </w:rPr>
      </w:pPr>
      <w:r>
        <w:rPr>
          <w:sz w:val="20"/>
        </w:rPr>
        <w:t>seguire e facilitare il percorso del/lla partecipante nella sua interezza, anche in raccordo con gli altri componenti dell’</w:t>
      </w:r>
      <w:r>
        <w:rPr>
          <w:rFonts w:ascii="Arial" w:hAnsi="Arial"/>
          <w:i/>
          <w:sz w:val="20"/>
        </w:rPr>
        <w:t xml:space="preserve">équipe </w:t>
      </w:r>
      <w:r>
        <w:rPr>
          <w:sz w:val="20"/>
        </w:rPr>
        <w:t>territoriale;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88"/>
        <w:jc w:val="left"/>
        <w:rPr>
          <w:sz w:val="20"/>
        </w:rPr>
      </w:pPr>
      <w:r>
        <w:rPr>
          <w:sz w:val="20"/>
        </w:rPr>
        <w:t>condividere i contenuti e gli esiti delle azioni orientative con altri referenti della rete orientamento</w:t>
      </w:r>
      <w:r>
        <w:rPr>
          <w:spacing w:val="80"/>
          <w:sz w:val="20"/>
        </w:rPr>
        <w:t xml:space="preserve"> </w:t>
      </w:r>
      <w:r>
        <w:rPr>
          <w:sz w:val="20"/>
        </w:rPr>
        <w:t>coinvolti nella realizzazione del percorso (insegnante/i, orientatori CPI, altri servizi territoriali, etc…)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97"/>
        <w:jc w:val="left"/>
        <w:rPr>
          <w:sz w:val="20"/>
        </w:rPr>
      </w:pPr>
      <w:r>
        <w:rPr>
          <w:sz w:val="20"/>
        </w:rPr>
        <w:t>consegnare una copia del presente contratto al/lla partecipante</w:t>
      </w:r>
      <w:r>
        <w:rPr>
          <w:spacing w:val="28"/>
          <w:sz w:val="20"/>
        </w:rPr>
        <w:t xml:space="preserve"> </w:t>
      </w:r>
      <w:r>
        <w:rPr>
          <w:sz w:val="20"/>
        </w:rPr>
        <w:t>o alla sua famiglia/tutore (se il/la</w:t>
      </w:r>
      <w:r>
        <w:rPr>
          <w:spacing w:val="80"/>
          <w:sz w:val="20"/>
        </w:rPr>
        <w:t xml:space="preserve"> </w:t>
      </w:r>
      <w:r>
        <w:rPr>
          <w:sz w:val="20"/>
        </w:rPr>
        <w:t>partecipante ha un’età inferiore a 18 anni);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20" w:after="0"/>
        <w:ind w:hanging="361" w:left="864" w:right="0"/>
        <w:jc w:val="left"/>
        <w:rPr>
          <w:sz w:val="20"/>
        </w:rPr>
      </w:pPr>
      <w:r>
        <w:rPr>
          <w:sz w:val="20"/>
        </w:rPr>
        <w:t>tutelare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riservatezza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66" w:after="0"/>
        <w:ind w:hanging="360" w:left="864" w:right="198"/>
        <w:jc w:val="left"/>
        <w:rPr>
          <w:sz w:val="20"/>
        </w:rPr>
      </w:pPr>
      <w:r>
        <w:rPr>
          <w:sz w:val="20"/>
        </w:rPr>
        <w:t>consegnare</w:t>
      </w:r>
      <w:r>
        <w:rPr>
          <w:spacing w:val="29"/>
          <w:sz w:val="20"/>
        </w:rPr>
        <w:t xml:space="preserve"> </w:t>
      </w:r>
      <w:r>
        <w:rPr>
          <w:sz w:val="20"/>
        </w:rPr>
        <w:t>al/lla</w:t>
      </w:r>
      <w:r>
        <w:rPr>
          <w:spacing w:val="30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alla</w:t>
      </w:r>
      <w:r>
        <w:rPr>
          <w:spacing w:val="30"/>
          <w:sz w:val="20"/>
        </w:rPr>
        <w:t xml:space="preserve"> </w:t>
      </w:r>
      <w:r>
        <w:rPr>
          <w:sz w:val="20"/>
        </w:rPr>
        <w:t>sua</w:t>
      </w:r>
      <w:r>
        <w:rPr>
          <w:spacing w:val="30"/>
          <w:sz w:val="20"/>
        </w:rPr>
        <w:t xml:space="preserve"> </w:t>
      </w:r>
      <w:r>
        <w:rPr>
          <w:sz w:val="20"/>
        </w:rPr>
        <w:t>famiglia/tutore,</w:t>
      </w:r>
      <w:r>
        <w:rPr>
          <w:spacing w:val="32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caso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minore</w:t>
      </w:r>
      <w:r>
        <w:rPr>
          <w:spacing w:val="30"/>
          <w:sz w:val="20"/>
        </w:rPr>
        <w:t xml:space="preserve"> </w:t>
      </w:r>
      <w:r>
        <w:rPr>
          <w:sz w:val="20"/>
        </w:rPr>
        <w:t>-</w:t>
      </w:r>
      <w:r>
        <w:rPr>
          <w:spacing w:val="30"/>
          <w:sz w:val="20"/>
        </w:rPr>
        <w:t xml:space="preserve"> </w:t>
      </w:r>
      <w:r>
        <w:rPr>
          <w:sz w:val="20"/>
        </w:rPr>
        <w:t>l’informativa</w:t>
      </w:r>
      <w:r>
        <w:rPr>
          <w:spacing w:val="31"/>
          <w:sz w:val="20"/>
        </w:rPr>
        <w:t xml:space="preserve"> </w:t>
      </w:r>
      <w:r>
        <w:rPr>
          <w:sz w:val="20"/>
        </w:rPr>
        <w:t>della Regione Piemonte sul Trattamento dei dati personali ai sensi dell’art. 13 del Re. (UE) 2016/679.</w:t>
      </w:r>
    </w:p>
    <w:p>
      <w:pPr>
        <w:pStyle w:val="BodyText"/>
        <w:rPr/>
      </w:pPr>
      <w:r>
        <w:rPr/>
      </w:r>
    </w:p>
    <w:p>
      <w:pPr>
        <w:pStyle w:val="BodyText"/>
        <w:spacing w:before="56" w:after="0"/>
        <w:rPr/>
      </w:pPr>
      <w:r>
        <w:rPr/>
      </w:r>
    </w:p>
    <w:p>
      <w:pPr>
        <w:pStyle w:val="Heading1"/>
        <w:ind w:left="145" w:right="0"/>
        <w:jc w:val="left"/>
        <w:rPr>
          <w:u w:val="none"/>
        </w:rPr>
      </w:pPr>
      <w:bookmarkStart w:id="3" w:name="IL%25252FLA_PARTECIPANTE_SI_IMPEGNA_A%25"/>
      <w:bookmarkEnd w:id="3"/>
      <w:r>
        <w:rPr>
          <w:u w:val="single"/>
        </w:rPr>
        <w:t>IL/LA</w:t>
      </w:r>
      <w:r>
        <w:rPr>
          <w:spacing w:val="-6"/>
          <w:u w:val="single"/>
        </w:rPr>
        <w:t xml:space="preserve"> </w:t>
      </w:r>
      <w:r>
        <w:rPr>
          <w:u w:val="single"/>
        </w:rPr>
        <w:t>PARTECIPANTE</w:t>
      </w:r>
      <w:r>
        <w:rPr>
          <w:spacing w:val="-4"/>
          <w:u w:val="single"/>
        </w:rPr>
        <w:t xml:space="preserve"> </w:t>
      </w: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IMPEGNA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66" w:after="0"/>
        <w:ind w:hanging="361" w:left="864" w:right="0"/>
        <w:jc w:val="left"/>
        <w:rPr>
          <w:sz w:val="20"/>
        </w:rPr>
      </w:pPr>
      <w:r>
        <w:rPr>
          <w:sz w:val="20"/>
        </w:rPr>
        <w:t>seguire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regole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buon</w:t>
      </w:r>
      <w:r>
        <w:rPr>
          <w:spacing w:val="-5"/>
          <w:sz w:val="20"/>
        </w:rPr>
        <w:t xml:space="preserve"> </w:t>
      </w:r>
      <w:r>
        <w:rPr>
          <w:sz w:val="20"/>
        </w:rPr>
        <w:t>andamento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percorso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orientativo: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-8"/>
          <w:sz w:val="20"/>
        </w:rPr>
        <w:t xml:space="preserve"> </w:t>
      </w:r>
      <w:r>
        <w:rPr>
          <w:sz w:val="20"/>
        </w:rPr>
        <w:t>attivamente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orari</w:t>
      </w:r>
      <w:r>
        <w:rPr>
          <w:spacing w:val="-4"/>
          <w:sz w:val="20"/>
        </w:rPr>
        <w:t xml:space="preserve"> </w:t>
      </w:r>
      <w:r>
        <w:rPr>
          <w:sz w:val="20"/>
        </w:rPr>
        <w:t>concordati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regole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partecipazione;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avvisare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assenze;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5" w:leader="none"/>
        </w:tabs>
        <w:spacing w:lineRule="auto" w:line="288" w:before="166" w:after="0"/>
        <w:ind w:hanging="360" w:left="1585" w:right="940"/>
        <w:jc w:val="left"/>
        <w:rPr>
          <w:sz w:val="20"/>
        </w:rPr>
      </w:pPr>
      <w:r>
        <w:rPr>
          <w:sz w:val="20"/>
        </w:rPr>
        <w:t xml:space="preserve">aver cura di conservare in modo ordinato e ricordarsi di portare con sé il materiale </w:t>
      </w:r>
      <w:r>
        <w:rPr>
          <w:spacing w:val="-2"/>
          <w:sz w:val="20"/>
        </w:rPr>
        <w:t>consegnato;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20" w:after="0"/>
        <w:ind w:hanging="361" w:left="1584" w:right="0"/>
        <w:jc w:val="left"/>
        <w:rPr>
          <w:sz w:val="20"/>
        </w:rPr>
      </w:pPr>
      <w:r>
        <w:rPr>
          <w:sz w:val="20"/>
        </w:rPr>
        <w:t>conservare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fasi</w:t>
      </w:r>
      <w:r>
        <w:rPr>
          <w:spacing w:val="-5"/>
          <w:sz w:val="20"/>
        </w:rPr>
        <w:t xml:space="preserve"> </w:t>
      </w:r>
      <w:r>
        <w:rPr>
          <w:sz w:val="20"/>
        </w:rPr>
        <w:t>successive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percorso</w:t>
      </w:r>
      <w:r>
        <w:rPr>
          <w:spacing w:val="-5"/>
          <w:sz w:val="20"/>
        </w:rPr>
        <w:t xml:space="preserve"> </w:t>
      </w:r>
      <w:r>
        <w:rPr>
          <w:sz w:val="20"/>
        </w:rPr>
        <w:t>orientativo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materiale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prodotto/ricevuto;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parlare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3"/>
          <w:sz w:val="20"/>
        </w:rPr>
        <w:t xml:space="preserve"> </w:t>
      </w:r>
      <w:r>
        <w:rPr>
          <w:sz w:val="20"/>
        </w:rPr>
        <w:t>famiglia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svolte;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66" w:after="0"/>
        <w:ind w:hanging="360" w:left="864" w:right="182"/>
        <w:jc w:val="left"/>
        <w:rPr>
          <w:sz w:val="20"/>
        </w:rPr>
      </w:pPr>
      <w:r>
        <w:rPr>
          <w:sz w:val="20"/>
        </w:rPr>
        <w:t>fare riferimento all’orientatore/trice per ogni tipo di esigenza e informazione legata al programma e all’organizzazione dell’attività;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681"/>
        <w:jc w:val="left"/>
        <w:rPr>
          <w:sz w:val="20"/>
        </w:rPr>
      </w:pPr>
      <w:r>
        <w:rPr>
          <w:sz w:val="20"/>
        </w:rPr>
        <w:t>segnalare</w:t>
      </w:r>
      <w:r>
        <w:rPr>
          <w:spacing w:val="32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31"/>
          <w:sz w:val="20"/>
        </w:rPr>
        <w:t xml:space="preserve"> </w:t>
      </w:r>
      <w:r>
        <w:rPr>
          <w:sz w:val="20"/>
        </w:rPr>
        <w:t>eventuali</w:t>
      </w:r>
      <w:r>
        <w:rPr>
          <w:spacing w:val="30"/>
          <w:sz w:val="20"/>
        </w:rPr>
        <w:t xml:space="preserve"> </w:t>
      </w:r>
      <w:r>
        <w:rPr>
          <w:sz w:val="20"/>
        </w:rPr>
        <w:t>problemi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difficoltà,</w:t>
      </w:r>
      <w:r>
        <w:rPr>
          <w:spacing w:val="32"/>
          <w:sz w:val="20"/>
        </w:rPr>
        <w:t xml:space="preserve"> </w:t>
      </w:r>
      <w:r>
        <w:rPr>
          <w:sz w:val="20"/>
        </w:rPr>
        <w:t>proponendo</w:t>
      </w:r>
      <w:r>
        <w:rPr>
          <w:spacing w:val="30"/>
          <w:sz w:val="20"/>
        </w:rPr>
        <w:t xml:space="preserve"> </w:t>
      </w:r>
      <w:r>
        <w:rPr>
          <w:sz w:val="20"/>
        </w:rPr>
        <w:t>possibili</w:t>
      </w:r>
      <w:r>
        <w:rPr>
          <w:spacing w:val="30"/>
          <w:sz w:val="20"/>
        </w:rPr>
        <w:t xml:space="preserve"> </w:t>
      </w:r>
      <w:r>
        <w:rPr>
          <w:sz w:val="20"/>
        </w:rPr>
        <w:t>modalità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fronteggiamento;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604"/>
        <w:jc w:val="left"/>
        <w:rPr>
          <w:sz w:val="20"/>
        </w:rPr>
      </w:pPr>
      <w:r>
        <w:rPr>
          <w:sz w:val="20"/>
        </w:rPr>
        <w:t>partecipare alla rilevazione della soddisfazione attraverso la compilazione dei questionari di soddisfazione</w:t>
      </w:r>
      <w:r>
        <w:rPr>
          <w:spacing w:val="-4"/>
          <w:sz w:val="20"/>
        </w:rPr>
        <w:t xml:space="preserve"> </w:t>
      </w:r>
      <w:r>
        <w:rPr>
          <w:sz w:val="20"/>
        </w:rPr>
        <w:t>finalizzati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raccolta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elementi</w:t>
      </w:r>
      <w:r>
        <w:rPr>
          <w:spacing w:val="-3"/>
          <w:sz w:val="20"/>
        </w:rPr>
        <w:t xml:space="preserve"> </w:t>
      </w:r>
      <w:r>
        <w:rPr>
          <w:sz w:val="20"/>
        </w:rPr>
        <w:t>utili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miglioramento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servizio,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effettuata.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79"/>
        <w:jc w:val="left"/>
        <w:rPr>
          <w:sz w:val="20"/>
        </w:rPr>
      </w:pPr>
      <w:r>
        <w:rPr>
          <w:sz w:val="20"/>
        </w:rPr>
        <w:t>leggere e comprendere l’informativa della Regione Piemonte sul Trattamento dei dati personali ai sensi dell’art. 13 del Re. (UE) 2016/679;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87"/>
        <w:jc w:val="left"/>
        <w:rPr>
          <w:sz w:val="20"/>
        </w:rPr>
      </w:pPr>
      <w:r>
        <w:rPr>
          <w:sz w:val="20"/>
        </w:rPr>
        <w:t>restituire,</w:t>
      </w:r>
      <w:r>
        <w:rPr>
          <w:spacing w:val="40"/>
          <w:sz w:val="20"/>
        </w:rPr>
        <w:t xml:space="preserve"> </w:t>
      </w:r>
      <w:r>
        <w:rPr>
          <w:sz w:val="20"/>
        </w:rPr>
        <w:t>firmata</w:t>
      </w:r>
      <w:r>
        <w:rPr>
          <w:spacing w:val="38"/>
          <w:sz w:val="20"/>
        </w:rPr>
        <w:t xml:space="preserve"> </w:t>
      </w:r>
      <w:r>
        <w:rPr>
          <w:sz w:val="20"/>
        </w:rPr>
        <w:t>per</w:t>
      </w:r>
      <w:r>
        <w:rPr>
          <w:spacing w:val="35"/>
          <w:sz w:val="20"/>
        </w:rPr>
        <w:t xml:space="preserve"> </w:t>
      </w:r>
      <w:r>
        <w:rPr>
          <w:sz w:val="20"/>
        </w:rPr>
        <w:t>presa</w:t>
      </w:r>
      <w:r>
        <w:rPr>
          <w:spacing w:val="35"/>
          <w:sz w:val="20"/>
        </w:rPr>
        <w:t xml:space="preserve"> </w:t>
      </w:r>
      <w:r>
        <w:rPr>
          <w:sz w:val="20"/>
        </w:rPr>
        <w:t>visione,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suddetta</w:t>
      </w:r>
      <w:r>
        <w:rPr>
          <w:spacing w:val="36"/>
          <w:sz w:val="20"/>
        </w:rPr>
        <w:t xml:space="preserve"> </w:t>
      </w:r>
      <w:r>
        <w:rPr>
          <w:sz w:val="20"/>
        </w:rPr>
        <w:t>Informativa</w:t>
      </w:r>
      <w:r>
        <w:rPr>
          <w:spacing w:val="37"/>
          <w:sz w:val="20"/>
        </w:rPr>
        <w:t xml:space="preserve"> </w:t>
      </w:r>
      <w:r>
        <w:rPr>
          <w:sz w:val="20"/>
        </w:rPr>
        <w:t>(solo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il/la</w:t>
      </w:r>
      <w:r>
        <w:rPr>
          <w:spacing w:val="38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37"/>
          <w:sz w:val="20"/>
        </w:rPr>
        <w:t xml:space="preserve"> </w:t>
      </w:r>
      <w:r>
        <w:rPr>
          <w:sz w:val="20"/>
        </w:rPr>
        <w:t>ha</w:t>
      </w:r>
      <w:r>
        <w:rPr>
          <w:spacing w:val="36"/>
          <w:sz w:val="20"/>
        </w:rPr>
        <w:t xml:space="preserve"> </w:t>
      </w:r>
      <w:r>
        <w:rPr>
          <w:sz w:val="20"/>
        </w:rPr>
        <w:t>un’età superiore a 18 anni).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22" w:after="0"/>
        <w:rPr/>
      </w:pPr>
      <w:r>
        <w:rPr/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FAMIGLIA/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TUTORE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i/>
          <w:sz w:val="20"/>
        </w:rPr>
        <w:t>compilare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partecipanti</w:t>
      </w:r>
      <w:r>
        <w:rPr>
          <w:rFonts w:ascii="Arial" w:hAnsi="Arial"/>
          <w:b/>
          <w:i/>
          <w:spacing w:val="-2"/>
          <w:sz w:val="20"/>
        </w:rPr>
        <w:t xml:space="preserve"> minori):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40" w:before="166" w:after="0"/>
        <w:ind w:hanging="358" w:left="859" w:right="0"/>
        <w:jc w:val="left"/>
        <w:rPr>
          <w:sz w:val="20"/>
        </w:rPr>
      </w:pPr>
      <w:r>
        <w:rPr>
          <w:sz w:val="20"/>
        </w:rPr>
        <w:t>motivare</w:t>
      </w:r>
      <w:r>
        <w:rPr>
          <w:spacing w:val="-6"/>
          <w:sz w:val="20"/>
        </w:rPr>
        <w:t xml:space="preserve"> </w:t>
      </w:r>
      <w:r>
        <w:rPr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presenza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percorso</w:t>
      </w:r>
      <w:r>
        <w:rPr>
          <w:spacing w:val="-6"/>
          <w:sz w:val="20"/>
        </w:rPr>
        <w:t xml:space="preserve"> </w:t>
      </w:r>
      <w:r>
        <w:rPr>
          <w:sz w:val="20"/>
        </w:rPr>
        <w:t>orientativo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concordato;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88" w:before="166" w:after="0"/>
        <w:ind w:hanging="358" w:left="859" w:right="145"/>
        <w:jc w:val="both"/>
        <w:rPr>
          <w:sz w:val="20"/>
        </w:rPr>
      </w:pPr>
      <w:r>
        <w:rPr>
          <w:sz w:val="20"/>
        </w:rPr>
        <w:t xml:space="preserve">partecipare nei momenti previsti a eventuali attività di valutazione del percorso svolto dal/lla </w:t>
      </w:r>
      <w:r>
        <w:rPr>
          <w:spacing w:val="-2"/>
          <w:sz w:val="20"/>
        </w:rPr>
        <w:t>partecipante;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88" w:before="121" w:after="0"/>
        <w:ind w:hanging="358" w:left="859" w:right="134"/>
        <w:jc w:val="both"/>
        <w:rPr>
          <w:sz w:val="20"/>
        </w:rPr>
      </w:pPr>
      <w:r>
        <w:rPr>
          <w:sz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992" w:right="992" w:gutter="0" w:header="0" w:top="1320" w:footer="376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88" w:before="120" w:after="0"/>
        <w:ind w:hanging="358" w:left="859" w:right="138"/>
        <w:jc w:val="both"/>
        <w:rPr>
          <w:sz w:val="20"/>
        </w:rPr>
      </w:pPr>
      <w:r>
        <w:rPr>
          <w:sz w:val="20"/>
        </w:rPr>
        <w:t>comprendere e restituire, firmata per presa visione, l’informativa della Regione Piemonte sul Trattamento dei dati personali ai sensi dell’art. 13 del Re. (UE) 2016/679 (se il/la partecipante ha un’età inferiore a 18 anni).</w:t>
      </w:r>
    </w:p>
    <w:p>
      <w:pPr>
        <w:pStyle w:val="Normal"/>
        <w:tabs>
          <w:tab w:val="clear" w:pos="720"/>
          <w:tab w:val="left" w:pos="4336" w:leader="none"/>
        </w:tabs>
        <w:spacing w:before="83" w:after="0"/>
        <w:ind w:hanging="0" w:left="145" w:right="0"/>
        <w:jc w:val="left"/>
        <w:rPr>
          <w:rFonts w:ascii="Times New Roman" w:hAnsi="Times New Roman"/>
          <w:sz w:val="19"/>
        </w:rPr>
      </w:pPr>
      <w:r>
        <w:rPr>
          <w:rFonts w:ascii="Arial" w:hAnsi="Arial"/>
          <w:b/>
          <w:sz w:val="19"/>
        </w:rPr>
        <w:t xml:space="preserve">Data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BodyTex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BodyText"/>
        <w:spacing w:before="69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Firma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partecipante</w:t>
      </w:r>
    </w:p>
    <w:p>
      <w:pPr>
        <w:pStyle w:val="BodyText"/>
        <w:spacing w:before="101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635" distL="0" distR="0" simplePos="0" locked="0" layoutInCell="0" allowOverlap="1" relativeHeight="19">
                <wp:simplePos x="0" y="0"/>
                <wp:positionH relativeFrom="page">
                  <wp:posOffset>720090</wp:posOffset>
                </wp:positionH>
                <wp:positionV relativeFrom="paragraph">
                  <wp:posOffset>229235</wp:posOffset>
                </wp:positionV>
                <wp:extent cx="5499735" cy="1270"/>
                <wp:effectExtent l="0" t="3810" r="0" b="2540"/>
                <wp:wrapTopAndBottom/>
                <wp:docPr id="14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9040 w 31179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97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Firma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genitore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(o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chi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esercita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responsabilità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genitoriale):</w:t>
      </w:r>
    </w:p>
    <w:p>
      <w:pPr>
        <w:pStyle w:val="BodyText"/>
        <w:spacing w:before="101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635" distL="0" distR="0" simplePos="0" locked="0" layoutInCell="0" allowOverlap="1" relativeHeight="20">
                <wp:simplePos x="0" y="0"/>
                <wp:positionH relativeFrom="page">
                  <wp:posOffset>720090</wp:posOffset>
                </wp:positionH>
                <wp:positionV relativeFrom="paragraph">
                  <wp:posOffset>229235</wp:posOffset>
                </wp:positionV>
                <wp:extent cx="5499735" cy="1270"/>
                <wp:effectExtent l="0" t="3810" r="0" b="2540"/>
                <wp:wrapTopAndBottom/>
                <wp:docPr id="15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9040 w 31179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spacing w:before="162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before="1" w:after="0"/>
        <w:ind w:hanging="0" w:left="145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Firma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orientatore/trice:</w:t>
      </w:r>
    </w:p>
    <w:p>
      <w:pPr>
        <w:pStyle w:val="BodyText"/>
        <w:spacing w:before="100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635" distL="0" distR="0" simplePos="0" locked="0" layoutInCell="0" allowOverlap="1" relativeHeight="21">
                <wp:simplePos x="0" y="0"/>
                <wp:positionH relativeFrom="page">
                  <wp:posOffset>720090</wp:posOffset>
                </wp:positionH>
                <wp:positionV relativeFrom="paragraph">
                  <wp:posOffset>228600</wp:posOffset>
                </wp:positionV>
                <wp:extent cx="5499735" cy="1270"/>
                <wp:effectExtent l="0" t="3810" r="0" b="2540"/>
                <wp:wrapTopAndBottom/>
                <wp:docPr id="16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9040 w 31179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footerReference w:type="default" r:id="rId9"/>
      <w:footerReference w:type="first" r:id="rId10"/>
      <w:type w:val="nextPage"/>
      <w:pgSz w:w="11906" w:h="16838"/>
      <w:pgMar w:left="992" w:right="992" w:gutter="0" w:header="0" w:top="1640" w:footer="261" w:bottom="4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6856730</wp:posOffset>
              </wp:positionH>
              <wp:positionV relativeFrom="page">
                <wp:posOffset>10360025</wp:posOffset>
              </wp:positionV>
              <wp:extent cx="160020" cy="1943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5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9.9pt;margin-top:815.75pt;width:12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5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6856730</wp:posOffset>
              </wp:positionH>
              <wp:positionV relativeFrom="page">
                <wp:posOffset>10360025</wp:posOffset>
              </wp:positionV>
              <wp:extent cx="160020" cy="19431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5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9.9pt;margin-top:815.75pt;width:12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5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6856730</wp:posOffset>
              </wp:positionH>
              <wp:positionV relativeFrom="page">
                <wp:posOffset>10360025</wp:posOffset>
              </wp:positionV>
              <wp:extent cx="160020" cy="194310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5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9.9pt;margin-top:815.75pt;width:12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5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6882130</wp:posOffset>
              </wp:positionH>
              <wp:positionV relativeFrom="page">
                <wp:posOffset>10313670</wp:posOffset>
              </wp:positionV>
              <wp:extent cx="96520" cy="167640"/>
              <wp:effectExtent l="0" t="0" r="0" b="0"/>
              <wp:wrapNone/>
              <wp:docPr id="1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3" w:after="0"/>
                            <w:ind w:left="2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41.9pt;margin-top:812.1pt;width:7.5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3" w:after="0"/>
                      <w:ind w:left="2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t>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6882130</wp:posOffset>
              </wp:positionH>
              <wp:positionV relativeFrom="page">
                <wp:posOffset>10386695</wp:posOffset>
              </wp:positionV>
              <wp:extent cx="96520" cy="167640"/>
              <wp:effectExtent l="0" t="0" r="0" b="0"/>
              <wp:wrapNone/>
              <wp:docPr id="17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3" w:after="0"/>
                            <w:ind w:left="2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41.9pt;margin-top:817.85pt;width:7.5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3" w:after="0"/>
                      <w:ind w:left="2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505" w:hanging="361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865" w:hanging="361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585" w:hanging="361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2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65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08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3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3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273" w:hanging="1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59" w:hanging="1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38" w:hanging="1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18" w:hanging="1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97" w:hanging="1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7" w:hanging="1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56" w:hanging="1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36" w:hanging="1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5" w:hanging="1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273" w:hanging="1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59" w:hanging="1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38" w:hanging="1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18" w:hanging="1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97" w:hanging="1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7" w:hanging="1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56" w:hanging="1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36" w:hanging="1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5" w:hanging="1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273" w:hanging="1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59" w:hanging="1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38" w:hanging="1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18" w:hanging="1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97" w:hanging="1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7" w:hanging="1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56" w:hanging="1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36" w:hanging="1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5" w:hanging="1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19" w:hanging="205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17" w:hanging="203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3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19" w:hanging="205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317" w:hanging="203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3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95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70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46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21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97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72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48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23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16"/>
      <w:jc w:val="center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475" w:after="0"/>
      <w:ind w:left="5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6" w:after="0"/>
      <w:ind w:hanging="360" w:left="864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LibreOffice/7.6.6.3$Windows_X86_64 LibreOffice_project/d97b2716a9a4a2ce1391dee1765565ea469b0ae7</Application>
  <AppVersion>15.0000</AppVersion>
  <Pages>5</Pages>
  <Words>741</Words>
  <Characters>4531</Characters>
  <CharactersWithSpaces>5118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2025-06-03T08:15:47Z</dcterms:created>
  <dc:creator>17047MR</dc:creator>
  <dc:description/>
  <dc:language>it-IT</dc:language>
  <cp:lastModifiedBy/>
  <dcterms:modified xsi:type="dcterms:W3CDTF">2025-06-13T15:32:36Z</dcterms:modified>
  <cp:revision>3</cp:revision>
  <dc:subject/>
  <dc:title>14_contratto_orientativo_fse_mag25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