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79" w:after="0"/>
        <w:ind w:hanging="0" w:left="0" w:right="138"/>
        <w:jc w:val="right"/>
        <w:rPr>
          <w:rFonts w:ascii="Arial" w:hAnsi="Arial"/>
          <w:b/>
          <w:sz w:val="22"/>
        </w:rPr>
      </w:pPr>
      <w:r>
        <w:rPr>
          <w:rFonts w:ascii="Arial" w:hAnsi="Arial"/>
          <w:b/>
          <w:sz w:val="22"/>
        </w:rPr>
        <w:t>Allegato</w:t>
      </w:r>
      <w:r>
        <w:rPr>
          <w:rFonts w:ascii="Arial" w:hAnsi="Arial"/>
          <w:b/>
          <w:spacing w:val="-8"/>
          <w:sz w:val="22"/>
        </w:rPr>
        <w:t xml:space="preserve"> </w:t>
      </w:r>
      <w:r>
        <w:rPr>
          <w:rFonts w:ascii="Arial" w:hAnsi="Arial"/>
          <w:b/>
          <w:spacing w:val="-10"/>
          <w:sz w:val="22"/>
        </w:rPr>
        <w:t>2</w:t>
      </w:r>
    </w:p>
    <w:p>
      <w:pPr>
        <w:pStyle w:val="BodyText"/>
        <w:spacing w:before="233" w:after="0"/>
        <w:jc w:val="left"/>
        <w:rPr>
          <w:rFonts w:ascii="Arial" w:hAnsi="Arial"/>
          <w:b/>
          <w:sz w:val="24"/>
        </w:rPr>
      </w:pPr>
      <w:r>
        <w:rPr>
          <w:rFonts w:ascii="Arial" w:hAnsi="Arial"/>
          <w:b/>
          <w:sz w:val="24"/>
        </w:rPr>
      </w:r>
    </w:p>
    <w:p>
      <w:pPr>
        <w:pStyle w:val="Heading1"/>
        <w:ind w:left="0" w:right="139"/>
        <w:rPr/>
      </w:pPr>
      <w:r>
        <w:rPr/>
        <w:t>MODELLO</w:t>
      </w:r>
      <w:r>
        <w:rPr>
          <w:spacing w:val="-5"/>
        </w:rPr>
        <w:t xml:space="preserve"> </w:t>
      </w:r>
      <w:r>
        <w:rPr/>
        <w:t>DI</w:t>
      </w:r>
      <w:r>
        <w:rPr>
          <w:spacing w:val="-4"/>
        </w:rPr>
        <w:t xml:space="preserve"> </w:t>
      </w:r>
      <w:r>
        <w:rPr/>
        <w:t>ISTANZA</w:t>
      </w:r>
      <w:r>
        <w:rPr>
          <w:spacing w:val="-5"/>
        </w:rPr>
        <w:t xml:space="preserve"> </w:t>
      </w:r>
      <w:r>
        <w:rPr/>
        <w:t>DI</w:t>
      </w:r>
      <w:r>
        <w:rPr>
          <w:spacing w:val="-4"/>
        </w:rPr>
        <w:t xml:space="preserve"> </w:t>
      </w:r>
      <w:r>
        <w:rPr>
          <w:spacing w:val="-2"/>
        </w:rPr>
        <w:t>FINANZIAMENTO</w:t>
      </w:r>
    </w:p>
    <w:p>
      <w:pPr>
        <w:pStyle w:val="Normal"/>
        <w:spacing w:before="253" w:after="0"/>
        <w:ind w:hanging="0" w:left="5043" w:right="0"/>
        <w:jc w:val="left"/>
        <w:rPr>
          <w:sz w:val="24"/>
        </w:rPr>
      </w:pPr>
      <w:r>
        <w:rPr>
          <w:sz w:val="24"/>
        </w:rPr>
        <w:t>Alla</w:t>
      </w:r>
      <w:r>
        <w:rPr>
          <w:spacing w:val="-4"/>
          <w:sz w:val="24"/>
        </w:rPr>
        <w:t xml:space="preserve"> </w:t>
      </w:r>
      <w:r>
        <w:rPr>
          <w:sz w:val="24"/>
        </w:rPr>
        <w:t>Regione</w:t>
      </w:r>
      <w:r>
        <w:rPr>
          <w:spacing w:val="-4"/>
          <w:sz w:val="24"/>
        </w:rPr>
        <w:t xml:space="preserve"> </w:t>
      </w:r>
      <w:r>
        <w:rPr>
          <w:spacing w:val="-2"/>
          <w:sz w:val="24"/>
        </w:rPr>
        <w:t>Piemonte</w:t>
      </w:r>
    </w:p>
    <w:p>
      <w:pPr>
        <w:pStyle w:val="Normal"/>
        <w:spacing w:lineRule="auto" w:line="360" w:before="147" w:after="0"/>
        <w:ind w:hanging="0" w:left="5043" w:right="100"/>
        <w:jc w:val="left"/>
        <w:rPr>
          <w:sz w:val="24"/>
        </w:rPr>
      </w:pPr>
      <w:r>
        <w:rPr>
          <w:sz w:val="24"/>
        </w:rPr>
        <w:t>Direzione Ambiente, Energia e Territorio Settore</w:t>
      </w:r>
      <w:r>
        <w:rPr>
          <w:spacing w:val="-8"/>
          <w:sz w:val="24"/>
        </w:rPr>
        <w:t xml:space="preserve"> </w:t>
      </w:r>
      <w:r>
        <w:rPr>
          <w:sz w:val="24"/>
        </w:rPr>
        <w:t>Tutela</w:t>
      </w:r>
      <w:r>
        <w:rPr>
          <w:spacing w:val="-8"/>
          <w:sz w:val="24"/>
        </w:rPr>
        <w:t xml:space="preserve"> </w:t>
      </w:r>
      <w:r>
        <w:rPr>
          <w:sz w:val="24"/>
        </w:rPr>
        <w:t>e</w:t>
      </w:r>
      <w:r>
        <w:rPr>
          <w:spacing w:val="-8"/>
          <w:sz w:val="24"/>
        </w:rPr>
        <w:t xml:space="preserve"> </w:t>
      </w:r>
      <w:r>
        <w:rPr>
          <w:sz w:val="24"/>
        </w:rPr>
        <w:t>Uso</w:t>
      </w:r>
      <w:r>
        <w:rPr>
          <w:spacing w:val="-8"/>
          <w:sz w:val="24"/>
        </w:rPr>
        <w:t xml:space="preserve"> </w:t>
      </w:r>
      <w:r>
        <w:rPr>
          <w:sz w:val="24"/>
        </w:rPr>
        <w:t>sostenibile</w:t>
      </w:r>
      <w:r>
        <w:rPr>
          <w:spacing w:val="-8"/>
          <w:sz w:val="24"/>
        </w:rPr>
        <w:t xml:space="preserve"> </w:t>
      </w:r>
      <w:r>
        <w:rPr>
          <w:sz w:val="24"/>
        </w:rPr>
        <w:t>delle</w:t>
      </w:r>
      <w:r>
        <w:rPr>
          <w:spacing w:val="-8"/>
          <w:sz w:val="24"/>
        </w:rPr>
        <w:t xml:space="preserve"> </w:t>
      </w:r>
      <w:r>
        <w:rPr>
          <w:sz w:val="24"/>
        </w:rPr>
        <w:t xml:space="preserve">Acque </w:t>
      </w:r>
      <w:hyperlink r:id="rId2">
        <w:r>
          <w:rPr>
            <w:rStyle w:val="Hyperlink"/>
            <w:color w:val="00007F"/>
            <w:spacing w:val="-2"/>
            <w:sz w:val="24"/>
            <w:u w:val="single" w:color="00007F"/>
          </w:rPr>
          <w:t>tutela.acque@cert.regione.piemonte.it</w:t>
        </w:r>
      </w:hyperlink>
    </w:p>
    <w:p>
      <w:pPr>
        <w:pStyle w:val="BodyText"/>
        <w:spacing w:before="0" w:after="0"/>
        <w:jc w:val="left"/>
        <w:rPr>
          <w:sz w:val="24"/>
        </w:rPr>
      </w:pPr>
      <w:r>
        <w:rPr>
          <w:sz w:val="24"/>
        </w:rPr>
      </w:r>
    </w:p>
    <w:p>
      <w:pPr>
        <w:pStyle w:val="BodyText"/>
        <w:spacing w:before="204" w:after="0"/>
        <w:jc w:val="left"/>
        <w:rPr>
          <w:sz w:val="24"/>
        </w:rPr>
      </w:pPr>
      <w:r>
        <w:rPr>
          <w:sz w:val="24"/>
        </w:rPr>
      </w:r>
    </w:p>
    <w:p>
      <w:pPr>
        <w:pStyle w:val="Normal"/>
        <w:spacing w:before="0" w:after="0"/>
        <w:ind w:hanging="0" w:left="2" w:right="0"/>
        <w:jc w:val="left"/>
        <w:rPr>
          <w:b/>
          <w:sz w:val="24"/>
        </w:rPr>
      </w:pPr>
      <w:r>
        <w:rPr>
          <w:rFonts w:ascii="Arial" w:hAnsi="Arial"/>
          <w:b/>
          <w:sz w:val="22"/>
        </w:rPr>
        <w:t xml:space="preserve">D.G.R. n. 15-374 del 18 novembre 2024. </w:t>
      </w:r>
      <w:r>
        <w:rPr>
          <w:b/>
          <w:sz w:val="24"/>
        </w:rPr>
        <w:t>- DOMANDA DI FINANZIAMENTO PER INTERVENTI DI RIQUALIFICAZIONE/RINATURAZIONE DEI CORPI IDRICI PIEMONTESI</w:t>
      </w:r>
    </w:p>
    <w:p>
      <w:pPr>
        <w:pStyle w:val="BodyText"/>
        <w:spacing w:before="206" w:after="0"/>
        <w:jc w:val="left"/>
        <w:rPr>
          <w:b/>
          <w:sz w:val="24"/>
        </w:rPr>
      </w:pPr>
      <w:r>
        <w:rPr>
          <w:b/>
          <w:sz w:val="24"/>
        </w:rPr>
      </w:r>
    </w:p>
    <w:p>
      <w:pPr>
        <w:pStyle w:val="Normal"/>
        <w:tabs>
          <w:tab w:val="clear" w:pos="720"/>
          <w:tab w:val="left" w:pos="6465" w:leader="none"/>
          <w:tab w:val="left" w:pos="9690" w:leader="none"/>
        </w:tabs>
        <w:spacing w:before="0" w:after="0"/>
        <w:ind w:hanging="0" w:left="2" w:right="0"/>
        <w:jc w:val="both"/>
        <w:rPr>
          <w:rFonts w:ascii="Times New Roman" w:hAnsi="Times New Roman"/>
          <w:sz w:val="24"/>
        </w:rPr>
      </w:pPr>
      <w:r>
        <w:rPr>
          <w:sz w:val="24"/>
        </w:rPr>
        <w:t>Il/La</w:t>
      </w:r>
      <w:r>
        <w:rPr>
          <w:spacing w:val="8"/>
          <w:sz w:val="24"/>
        </w:rPr>
        <w:t xml:space="preserve"> </w:t>
      </w:r>
      <w:r>
        <w:rPr>
          <w:spacing w:val="-2"/>
          <w:sz w:val="24"/>
        </w:rPr>
        <w:t>sottoscritto/a</w:t>
      </w:r>
      <w:r>
        <w:rPr>
          <w:rFonts w:ascii="Times New Roman" w:hAnsi="Times New Roman"/>
          <w:sz w:val="24"/>
          <w:u w:val="single"/>
        </w:rPr>
        <w:tab/>
      </w:r>
      <w:r>
        <w:rPr>
          <w:sz w:val="24"/>
        </w:rPr>
        <w:t>,</w:t>
      </w:r>
      <w:r>
        <w:rPr>
          <w:spacing w:val="15"/>
          <w:sz w:val="24"/>
        </w:rPr>
        <w:t xml:space="preserve"> </w:t>
      </w:r>
      <w:r>
        <w:rPr>
          <w:sz w:val="24"/>
        </w:rPr>
        <w:t>nato/a</w:t>
      </w:r>
      <w:r>
        <w:rPr>
          <w:spacing w:val="15"/>
          <w:sz w:val="24"/>
        </w:rPr>
        <w:t xml:space="preserve"> </w:t>
      </w:r>
      <w:r>
        <w:rPr>
          <w:sz w:val="24"/>
        </w:rPr>
        <w:t>a</w:t>
      </w:r>
      <w:r>
        <w:rPr>
          <w:spacing w:val="8"/>
          <w:sz w:val="24"/>
        </w:rPr>
        <w:t xml:space="preserve"> </w:t>
      </w:r>
      <w:r>
        <w:rPr>
          <w:rFonts w:ascii="Times New Roman" w:hAnsi="Times New Roman"/>
          <w:sz w:val="24"/>
          <w:u w:val="single"/>
        </w:rPr>
        <w:tab/>
      </w:r>
    </w:p>
    <w:p>
      <w:pPr>
        <w:pStyle w:val="Normal"/>
        <w:tabs>
          <w:tab w:val="clear" w:pos="720"/>
          <w:tab w:val="left" w:pos="2674" w:leader="none"/>
        </w:tabs>
        <w:spacing w:before="146" w:after="0"/>
        <w:ind w:hanging="0" w:left="2" w:right="0"/>
        <w:jc w:val="both"/>
        <w:rPr>
          <w:sz w:val="24"/>
        </w:rPr>
      </w:pPr>
      <w:r>
        <w:rPr>
          <w:sz w:val="24"/>
        </w:rPr>
        <w:t xml:space="preserve">il </w:t>
      </w:r>
      <w:r>
        <w:rPr>
          <w:rFonts w:ascii="Times New Roman" w:hAnsi="Times New Roman"/>
          <w:sz w:val="24"/>
          <w:u w:val="single"/>
        </w:rPr>
        <w:tab/>
      </w:r>
      <w:r>
        <w:rPr>
          <w:spacing w:val="-10"/>
          <w:sz w:val="24"/>
        </w:rPr>
        <w:t>,</w:t>
      </w:r>
    </w:p>
    <w:p>
      <w:pPr>
        <w:pStyle w:val="ListParagraph"/>
        <w:numPr>
          <w:ilvl w:val="0"/>
          <w:numId w:val="5"/>
        </w:numPr>
        <w:tabs>
          <w:tab w:val="clear" w:pos="720"/>
          <w:tab w:val="left" w:pos="723" w:leader="none"/>
          <w:tab w:val="left" w:pos="4841" w:leader="none"/>
          <w:tab w:val="left" w:pos="5842" w:leader="none"/>
          <w:tab w:val="left" w:pos="9569" w:leader="none"/>
        </w:tabs>
        <w:spacing w:lineRule="auto" w:line="355" w:before="142" w:after="0"/>
        <w:ind w:hanging="360" w:left="723" w:right="147"/>
        <w:jc w:val="both"/>
        <w:rPr>
          <w:rFonts w:ascii="Times New Roman" w:hAnsi="Times New Roman"/>
          <w:sz w:val="24"/>
        </w:rPr>
      </w:pPr>
      <w:r>
        <w:rPr>
          <w:sz w:val="24"/>
        </w:rPr>
        <w:t xml:space="preserve">in qualità di legale rappresentante del </w:t>
      </w:r>
      <w:r>
        <w:rPr>
          <w:rFonts w:ascii="Times New Roman" w:hAnsi="Times New Roman"/>
          <w:sz w:val="24"/>
          <w:u w:val="single"/>
        </w:rPr>
        <w:tab/>
        <w:tab/>
        <w:tab/>
      </w:r>
      <w:r>
        <w:rPr>
          <w:spacing w:val="-10"/>
          <w:sz w:val="24"/>
        </w:rPr>
        <w:t xml:space="preserve">, </w:t>
      </w:r>
      <w:r>
        <w:rPr>
          <w:sz w:val="24"/>
        </w:rPr>
        <w:t>con</w:t>
      </w:r>
      <w:r>
        <w:rPr>
          <w:spacing w:val="80"/>
          <w:sz w:val="24"/>
        </w:rPr>
        <w:t xml:space="preserve"> </w:t>
      </w:r>
      <w:r>
        <w:rPr>
          <w:sz w:val="24"/>
        </w:rPr>
        <w:t>sede</w:t>
      </w:r>
      <w:r>
        <w:rPr>
          <w:spacing w:val="80"/>
          <w:sz w:val="24"/>
        </w:rPr>
        <w:t xml:space="preserve"> </w:t>
      </w:r>
      <w:r>
        <w:rPr>
          <w:sz w:val="24"/>
        </w:rPr>
        <w:t>in</w:t>
      </w:r>
      <w:r>
        <w:rPr>
          <w:spacing w:val="111"/>
          <w:sz w:val="24"/>
        </w:rPr>
        <w:t xml:space="preserve"> </w:t>
      </w:r>
      <w:r>
        <w:rPr>
          <w:rFonts w:ascii="Times New Roman" w:hAnsi="Times New Roman"/>
          <w:sz w:val="24"/>
          <w:u w:val="single"/>
        </w:rPr>
        <w:tab/>
      </w:r>
      <w:r>
        <w:rPr>
          <w:sz w:val="24"/>
        </w:rPr>
        <w:t>,</w:t>
      </w:r>
      <w:r>
        <w:rPr>
          <w:spacing w:val="80"/>
          <w:sz w:val="24"/>
        </w:rPr>
        <w:t xml:space="preserve"> </w:t>
      </w:r>
      <w:r>
        <w:rPr>
          <w:sz w:val="24"/>
        </w:rPr>
        <w:t>via</w:t>
      </w:r>
      <w:r>
        <w:rPr>
          <w:spacing w:val="111"/>
          <w:sz w:val="24"/>
        </w:rPr>
        <w:t xml:space="preserve"> </w:t>
      </w:r>
      <w:r>
        <w:rPr>
          <w:rFonts w:ascii="Times New Roman" w:hAnsi="Times New Roman"/>
          <w:sz w:val="24"/>
          <w:u w:val="single"/>
        </w:rPr>
        <w:tab/>
        <w:tab/>
      </w:r>
      <w:r>
        <w:rPr>
          <w:spacing w:val="-26"/>
          <w:w w:val="65"/>
          <w:sz w:val="24"/>
        </w:rPr>
        <w:t>,</w:t>
      </w:r>
      <w:r>
        <w:rPr>
          <w:sz w:val="24"/>
        </w:rPr>
        <w:t xml:space="preserve"> indirizzo PEC</w:t>
      </w:r>
      <w:r>
        <w:rPr>
          <w:rFonts w:ascii="Times New Roman" w:hAnsi="Times New Roman"/>
          <w:sz w:val="24"/>
          <w:u w:val="single"/>
        </w:rPr>
        <w:tab/>
        <w:tab/>
      </w:r>
    </w:p>
    <w:p>
      <w:pPr>
        <w:pStyle w:val="BodyText"/>
        <w:spacing w:before="169" w:after="0"/>
        <w:jc w:val="left"/>
        <w:rPr>
          <w:rFonts w:ascii="Times New Roman" w:hAnsi="Times New Roman"/>
          <w:sz w:val="24"/>
        </w:rPr>
      </w:pPr>
      <w:r>
        <w:rPr>
          <w:rFonts w:ascii="Times New Roman" w:hAnsi="Times New Roman"/>
          <w:sz w:val="24"/>
        </w:rPr>
      </w:r>
    </w:p>
    <w:p>
      <w:pPr>
        <w:pStyle w:val="Normal"/>
        <w:spacing w:before="1" w:after="0"/>
        <w:ind w:hanging="0" w:left="2" w:right="0"/>
        <w:jc w:val="both"/>
        <w:rPr>
          <w:sz w:val="24"/>
        </w:rPr>
      </w:pPr>
      <w:r>
        <w:rPr>
          <w:sz w:val="24"/>
        </w:rPr>
        <w:t>(In</w:t>
      </w:r>
      <w:r>
        <w:rPr>
          <w:spacing w:val="-7"/>
          <w:sz w:val="24"/>
        </w:rPr>
        <w:t xml:space="preserve"> </w:t>
      </w:r>
      <w:r>
        <w:rPr>
          <w:sz w:val="24"/>
        </w:rPr>
        <w:t>caso</w:t>
      </w:r>
      <w:r>
        <w:rPr>
          <w:spacing w:val="-6"/>
          <w:sz w:val="24"/>
        </w:rPr>
        <w:t xml:space="preserve"> </w:t>
      </w:r>
      <w:r>
        <w:rPr>
          <w:sz w:val="24"/>
        </w:rPr>
        <w:t>di</w:t>
      </w:r>
      <w:r>
        <w:rPr>
          <w:spacing w:val="-6"/>
          <w:sz w:val="24"/>
        </w:rPr>
        <w:t xml:space="preserve"> </w:t>
      </w:r>
      <w:r>
        <w:rPr>
          <w:sz w:val="24"/>
        </w:rPr>
        <w:t>presentazione</w:t>
      </w:r>
      <w:r>
        <w:rPr>
          <w:spacing w:val="-7"/>
          <w:sz w:val="24"/>
        </w:rPr>
        <w:t xml:space="preserve"> </w:t>
      </w:r>
      <w:r>
        <w:rPr>
          <w:sz w:val="24"/>
        </w:rPr>
        <w:t>del</w:t>
      </w:r>
      <w:r>
        <w:rPr>
          <w:spacing w:val="-6"/>
          <w:sz w:val="24"/>
        </w:rPr>
        <w:t xml:space="preserve"> </w:t>
      </w:r>
      <w:r>
        <w:rPr>
          <w:sz w:val="24"/>
        </w:rPr>
        <w:t>progetto</w:t>
      </w:r>
      <w:r>
        <w:rPr>
          <w:spacing w:val="-6"/>
          <w:sz w:val="24"/>
        </w:rPr>
        <w:t xml:space="preserve"> </w:t>
      </w:r>
      <w:r>
        <w:rPr>
          <w:sz w:val="24"/>
        </w:rPr>
        <w:t>in</w:t>
      </w:r>
      <w:r>
        <w:rPr>
          <w:spacing w:val="-7"/>
          <w:sz w:val="24"/>
        </w:rPr>
        <w:t xml:space="preserve"> </w:t>
      </w:r>
      <w:r>
        <w:rPr>
          <w:sz w:val="24"/>
        </w:rPr>
        <w:t>forma</w:t>
      </w:r>
      <w:r>
        <w:rPr>
          <w:spacing w:val="-6"/>
          <w:sz w:val="24"/>
        </w:rPr>
        <w:t xml:space="preserve"> </w:t>
      </w:r>
      <w:r>
        <w:rPr>
          <w:spacing w:val="-2"/>
          <w:sz w:val="24"/>
        </w:rPr>
        <w:t>associata),</w:t>
      </w:r>
    </w:p>
    <w:p>
      <w:pPr>
        <w:pStyle w:val="ListParagraph"/>
        <w:numPr>
          <w:ilvl w:val="0"/>
          <w:numId w:val="5"/>
        </w:numPr>
        <w:tabs>
          <w:tab w:val="clear" w:pos="720"/>
          <w:tab w:val="left" w:pos="723" w:leader="none"/>
          <w:tab w:val="left" w:pos="5521" w:leader="none"/>
        </w:tabs>
        <w:spacing w:lineRule="auto" w:line="355" w:before="141" w:after="0"/>
        <w:ind w:hanging="360" w:left="723" w:right="148"/>
        <w:jc w:val="both"/>
        <w:rPr>
          <w:rFonts w:ascii="Times New Roman" w:hAnsi="Times New Roman"/>
          <w:sz w:val="24"/>
        </w:rPr>
      </w:pPr>
      <w:r>
        <w:rPr>
          <w:sz w:val="24"/>
        </w:rPr>
        <w:t>ed in qualità di soggetto mandatario, in forza della convenzione di cui al punto 3 del bando stipulata</w:t>
      </w:r>
      <w:r>
        <w:rPr>
          <w:spacing w:val="75"/>
          <w:sz w:val="24"/>
        </w:rPr>
        <w:t xml:space="preserve">  </w:t>
      </w:r>
      <w:r>
        <w:rPr>
          <w:sz w:val="24"/>
        </w:rPr>
        <w:t>ai</w:t>
      </w:r>
      <w:r>
        <w:rPr>
          <w:spacing w:val="75"/>
          <w:sz w:val="24"/>
        </w:rPr>
        <w:t xml:space="preserve">  </w:t>
      </w:r>
      <w:r>
        <w:rPr>
          <w:sz w:val="24"/>
        </w:rPr>
        <w:t>sensi</w:t>
      </w:r>
      <w:r>
        <w:rPr>
          <w:spacing w:val="75"/>
          <w:sz w:val="24"/>
        </w:rPr>
        <w:t xml:space="preserve">  </w:t>
      </w:r>
      <w:r>
        <w:rPr>
          <w:sz w:val="24"/>
        </w:rPr>
        <w:t>dell’art.</w:t>
      </w:r>
      <w:r>
        <w:rPr>
          <w:spacing w:val="75"/>
          <w:sz w:val="24"/>
        </w:rPr>
        <w:t xml:space="preserve">  </w:t>
      </w:r>
      <w:r>
        <w:rPr>
          <w:sz w:val="24"/>
        </w:rPr>
        <w:t>15</w:t>
      </w:r>
      <w:r>
        <w:rPr>
          <w:spacing w:val="75"/>
          <w:sz w:val="24"/>
        </w:rPr>
        <w:t xml:space="preserve">  </w:t>
      </w:r>
      <w:r>
        <w:rPr>
          <w:sz w:val="24"/>
        </w:rPr>
        <w:t>della</w:t>
      </w:r>
      <w:r>
        <w:rPr>
          <w:spacing w:val="75"/>
          <w:sz w:val="24"/>
        </w:rPr>
        <w:t xml:space="preserve">  </w:t>
      </w:r>
      <w:r>
        <w:rPr>
          <w:sz w:val="24"/>
        </w:rPr>
        <w:t>L.</w:t>
      </w:r>
      <w:r>
        <w:rPr>
          <w:spacing w:val="75"/>
          <w:sz w:val="24"/>
        </w:rPr>
        <w:t xml:space="preserve">  </w:t>
      </w:r>
      <w:r>
        <w:rPr>
          <w:sz w:val="24"/>
        </w:rPr>
        <w:t>241/90</w:t>
      </w:r>
      <w:r>
        <w:rPr>
          <w:spacing w:val="75"/>
          <w:sz w:val="24"/>
        </w:rPr>
        <w:t xml:space="preserve">  </w:t>
      </w:r>
      <w:r>
        <w:rPr>
          <w:sz w:val="24"/>
        </w:rPr>
        <w:t>e</w:t>
      </w:r>
      <w:r>
        <w:rPr>
          <w:spacing w:val="75"/>
          <w:sz w:val="24"/>
        </w:rPr>
        <w:t xml:space="preserve">  </w:t>
      </w:r>
      <w:r>
        <w:rPr>
          <w:sz w:val="24"/>
        </w:rPr>
        <w:t>ss.mm.ii.,</w:t>
      </w:r>
      <w:r>
        <w:rPr>
          <w:spacing w:val="75"/>
          <w:sz w:val="24"/>
        </w:rPr>
        <w:t xml:space="preserve">  </w:t>
      </w:r>
      <w:r>
        <w:rPr>
          <w:sz w:val="24"/>
        </w:rPr>
        <w:t>dei</w:t>
      </w:r>
      <w:r>
        <w:rPr>
          <w:spacing w:val="75"/>
          <w:sz w:val="24"/>
        </w:rPr>
        <w:t xml:space="preserve">  </w:t>
      </w:r>
      <w:r>
        <w:rPr>
          <w:sz w:val="24"/>
        </w:rPr>
        <w:t xml:space="preserve">seguenti </w:t>
      </w:r>
      <w:r>
        <w:rPr>
          <w:spacing w:val="-2"/>
          <w:sz w:val="24"/>
        </w:rPr>
        <w:t>Enti:</w:t>
      </w:r>
      <w:r>
        <w:rPr>
          <w:rFonts w:ascii="Times New Roman" w:hAnsi="Times New Roman"/>
          <w:sz w:val="24"/>
          <w:u w:val="single"/>
        </w:rPr>
        <w:tab/>
      </w:r>
    </w:p>
    <w:p>
      <w:pPr>
        <w:pStyle w:val="BodyText"/>
        <w:spacing w:before="140" w:after="0"/>
        <w:jc w:val="left"/>
        <w:rPr>
          <w:rFonts w:ascii="Times New Roman" w:hAnsi="Times New Roman"/>
          <w:sz w:val="24"/>
        </w:rPr>
      </w:pPr>
      <w:r>
        <w:rPr>
          <w:rFonts w:ascii="Times New Roman" w:hAnsi="Times New Roman"/>
          <w:sz w:val="24"/>
        </w:rPr>
      </w:r>
    </w:p>
    <w:p>
      <w:pPr>
        <w:pStyle w:val="Heading1"/>
        <w:rPr>
          <w:rFonts w:ascii="Times New Roman" w:hAnsi="Times New Roman"/>
        </w:rPr>
      </w:pPr>
      <w:r>
        <w:rPr>
          <w:rFonts w:ascii="Times New Roman" w:hAnsi="Times New Roman"/>
          <w:spacing w:val="-2"/>
        </w:rPr>
        <w:t>CHIEDE</w:t>
      </w:r>
    </w:p>
    <w:p>
      <w:pPr>
        <w:pStyle w:val="BodyText"/>
        <w:spacing w:before="108" w:after="0"/>
        <w:jc w:val="left"/>
        <w:rPr>
          <w:rFonts w:ascii="Times New Roman" w:hAnsi="Times New Roman"/>
          <w:b/>
          <w:sz w:val="24"/>
        </w:rPr>
      </w:pPr>
      <w:r>
        <w:rPr>
          <w:rFonts w:ascii="Times New Roman" w:hAnsi="Times New Roman"/>
          <w:b/>
          <w:sz w:val="24"/>
        </w:rPr>
      </w:r>
    </w:p>
    <w:p>
      <w:pPr>
        <w:pStyle w:val="Normal"/>
        <w:spacing w:before="0" w:after="0"/>
        <w:ind w:hanging="0" w:left="2" w:right="0"/>
        <w:jc w:val="both"/>
        <w:rPr>
          <w:sz w:val="24"/>
        </w:rPr>
      </w:pPr>
      <w:r>
        <w:rPr>
          <w:sz w:val="24"/>
        </w:rPr>
        <w:t>ai</w:t>
      </w:r>
      <w:r>
        <w:rPr>
          <w:spacing w:val="43"/>
          <w:sz w:val="24"/>
        </w:rPr>
        <w:t xml:space="preserve"> </w:t>
      </w:r>
      <w:r>
        <w:rPr>
          <w:sz w:val="24"/>
        </w:rPr>
        <w:t>sensi</w:t>
      </w:r>
      <w:r>
        <w:rPr>
          <w:spacing w:val="45"/>
          <w:sz w:val="24"/>
        </w:rPr>
        <w:t xml:space="preserve"> </w:t>
      </w:r>
      <w:r>
        <w:rPr>
          <w:sz w:val="24"/>
        </w:rPr>
        <w:t>della</w:t>
      </w:r>
      <w:r>
        <w:rPr>
          <w:spacing w:val="47"/>
          <w:sz w:val="24"/>
        </w:rPr>
        <w:t xml:space="preserve"> </w:t>
      </w:r>
      <w:r>
        <w:rPr>
          <w:rFonts w:ascii="Arial MT" w:hAnsi="Arial MT"/>
          <w:sz w:val="22"/>
        </w:rPr>
        <w:t>D.G.R.</w:t>
      </w:r>
      <w:r>
        <w:rPr>
          <w:rFonts w:ascii="Arial MT" w:hAnsi="Arial MT"/>
          <w:spacing w:val="46"/>
          <w:sz w:val="22"/>
        </w:rPr>
        <w:t xml:space="preserve"> </w:t>
      </w:r>
      <w:r>
        <w:rPr>
          <w:rFonts w:ascii="Arial MT" w:hAnsi="Arial MT"/>
          <w:sz w:val="22"/>
        </w:rPr>
        <w:t>n.</w:t>
      </w:r>
      <w:r>
        <w:rPr>
          <w:rFonts w:ascii="Arial MT" w:hAnsi="Arial MT"/>
          <w:spacing w:val="45"/>
          <w:sz w:val="22"/>
        </w:rPr>
        <w:t xml:space="preserve"> </w:t>
      </w:r>
      <w:r>
        <w:rPr>
          <w:rFonts w:ascii="Arial MT" w:hAnsi="Arial MT"/>
          <w:sz w:val="22"/>
        </w:rPr>
        <w:t>15-374</w:t>
      </w:r>
      <w:r>
        <w:rPr>
          <w:rFonts w:ascii="Arial MT" w:hAnsi="Arial MT"/>
          <w:spacing w:val="45"/>
          <w:sz w:val="22"/>
        </w:rPr>
        <w:t xml:space="preserve"> </w:t>
      </w:r>
      <w:r>
        <w:rPr>
          <w:rFonts w:ascii="Arial MT" w:hAnsi="Arial MT"/>
          <w:sz w:val="22"/>
        </w:rPr>
        <w:t>del</w:t>
      </w:r>
      <w:r>
        <w:rPr>
          <w:rFonts w:ascii="Arial MT" w:hAnsi="Arial MT"/>
          <w:spacing w:val="45"/>
          <w:sz w:val="22"/>
        </w:rPr>
        <w:t xml:space="preserve"> </w:t>
      </w:r>
      <w:r>
        <w:rPr>
          <w:rFonts w:ascii="Arial MT" w:hAnsi="Arial MT"/>
          <w:sz w:val="22"/>
        </w:rPr>
        <w:t>18</w:t>
      </w:r>
      <w:r>
        <w:rPr>
          <w:rFonts w:ascii="Arial MT" w:hAnsi="Arial MT"/>
          <w:spacing w:val="45"/>
          <w:sz w:val="22"/>
        </w:rPr>
        <w:t xml:space="preserve"> </w:t>
      </w:r>
      <w:r>
        <w:rPr>
          <w:rFonts w:ascii="Arial MT" w:hAnsi="Arial MT"/>
          <w:sz w:val="22"/>
        </w:rPr>
        <w:t>novembre</w:t>
      </w:r>
      <w:r>
        <w:rPr>
          <w:rFonts w:ascii="Arial MT" w:hAnsi="Arial MT"/>
          <w:spacing w:val="45"/>
          <w:sz w:val="22"/>
        </w:rPr>
        <w:t xml:space="preserve"> </w:t>
      </w:r>
      <w:r>
        <w:rPr>
          <w:rFonts w:ascii="Arial MT" w:hAnsi="Arial MT"/>
          <w:sz w:val="22"/>
        </w:rPr>
        <w:t>2024</w:t>
      </w:r>
      <w:r>
        <w:rPr>
          <w:rFonts w:ascii="Arial MT" w:hAnsi="Arial MT"/>
          <w:spacing w:val="49"/>
          <w:sz w:val="22"/>
        </w:rPr>
        <w:t xml:space="preserve"> </w:t>
      </w:r>
      <w:r>
        <w:rPr>
          <w:sz w:val="24"/>
        </w:rPr>
        <w:t>e</w:t>
      </w:r>
      <w:r>
        <w:rPr>
          <w:spacing w:val="45"/>
          <w:sz w:val="24"/>
        </w:rPr>
        <w:t xml:space="preserve"> </w:t>
      </w:r>
      <w:r>
        <w:rPr>
          <w:sz w:val="24"/>
        </w:rPr>
        <w:t>della</w:t>
      </w:r>
      <w:r>
        <w:rPr>
          <w:spacing w:val="46"/>
          <w:sz w:val="24"/>
        </w:rPr>
        <w:t xml:space="preserve"> </w:t>
      </w:r>
      <w:r>
        <w:rPr>
          <w:sz w:val="24"/>
        </w:rPr>
        <w:t>Determinazione</w:t>
      </w:r>
      <w:r>
        <w:rPr>
          <w:spacing w:val="45"/>
          <w:sz w:val="24"/>
        </w:rPr>
        <w:t xml:space="preserve"> </w:t>
      </w:r>
      <w:r>
        <w:rPr>
          <w:sz w:val="24"/>
        </w:rPr>
        <w:t>dirigenziale</w:t>
      </w:r>
      <w:r>
        <w:rPr>
          <w:spacing w:val="46"/>
          <w:sz w:val="24"/>
        </w:rPr>
        <w:t xml:space="preserve"> </w:t>
      </w:r>
      <w:r>
        <w:rPr>
          <w:spacing w:val="-5"/>
          <w:sz w:val="24"/>
        </w:rPr>
        <w:t>n.</w:t>
      </w:r>
    </w:p>
    <w:p>
      <w:pPr>
        <w:pStyle w:val="Normal"/>
        <w:tabs>
          <w:tab w:val="clear" w:pos="720"/>
          <w:tab w:val="left" w:pos="3027" w:leader="none"/>
          <w:tab w:val="left" w:pos="7709" w:leader="none"/>
        </w:tabs>
        <w:spacing w:lineRule="auto" w:line="360" w:before="146" w:after="0"/>
        <w:ind w:hanging="0" w:left="2" w:right="141"/>
        <w:jc w:val="both"/>
        <w:rPr>
          <w:sz w:val="24"/>
        </w:rPr>
      </w:pPr>
      <w:r>
        <w:rPr>
          <w:rFonts w:ascii="Times New Roman" w:hAnsi="Times New Roman"/>
          <w:spacing w:val="80"/>
          <w:sz w:val="24"/>
          <w:u w:val="single"/>
        </w:rPr>
        <w:t xml:space="preserve">   </w:t>
      </w:r>
      <w:r>
        <w:rPr>
          <w:sz w:val="24"/>
        </w:rPr>
        <w:t xml:space="preserve">/A16.04C del </w:t>
      </w:r>
      <w:r>
        <w:rPr>
          <w:rFonts w:ascii="Times New Roman" w:hAnsi="Times New Roman"/>
          <w:sz w:val="24"/>
          <w:u w:val="single"/>
        </w:rPr>
        <w:tab/>
      </w:r>
      <w:r>
        <w:rPr>
          <w:sz w:val="24"/>
        </w:rPr>
        <w:t xml:space="preserve">2024, un contributo di euro </w:t>
      </w:r>
      <w:r>
        <w:rPr>
          <w:rFonts w:ascii="Times New Roman" w:hAnsi="Times New Roman"/>
          <w:sz w:val="24"/>
          <w:u w:val="single"/>
        </w:rPr>
        <w:tab/>
      </w:r>
      <w:r>
        <w:rPr>
          <w:rFonts w:ascii="Times New Roman" w:hAnsi="Times New Roman"/>
          <w:spacing w:val="-15"/>
          <w:sz w:val="24"/>
        </w:rPr>
        <w:t xml:space="preserve"> </w:t>
      </w:r>
      <w:r>
        <w:rPr>
          <w:sz w:val="24"/>
        </w:rPr>
        <w:t>per</w:t>
      </w:r>
      <w:r>
        <w:rPr>
          <w:spacing w:val="-14"/>
          <w:sz w:val="24"/>
        </w:rPr>
        <w:t xml:space="preserve"> </w:t>
      </w:r>
      <w:r>
        <w:rPr>
          <w:sz w:val="24"/>
        </w:rPr>
        <w:t>la</w:t>
      </w:r>
      <w:r>
        <w:rPr>
          <w:spacing w:val="1"/>
          <w:sz w:val="24"/>
        </w:rPr>
        <w:t xml:space="preserve"> </w:t>
      </w:r>
      <w:r>
        <w:rPr>
          <w:sz w:val="24"/>
        </w:rPr>
        <w:t>realizzazione dell’allegato</w:t>
      </w:r>
      <w:r>
        <w:rPr>
          <w:spacing w:val="-2"/>
          <w:sz w:val="24"/>
        </w:rPr>
        <w:t xml:space="preserve"> </w:t>
      </w:r>
      <w:r>
        <w:rPr>
          <w:sz w:val="24"/>
        </w:rPr>
        <w:t>progetto</w:t>
      </w:r>
      <w:r>
        <w:rPr>
          <w:spacing w:val="-2"/>
          <w:sz w:val="24"/>
        </w:rPr>
        <w:t xml:space="preserve"> </w:t>
      </w:r>
      <w:r>
        <w:rPr>
          <w:sz w:val="24"/>
        </w:rPr>
        <w:t>di</w:t>
      </w:r>
      <w:r>
        <w:rPr>
          <w:spacing w:val="-2"/>
          <w:sz w:val="24"/>
        </w:rPr>
        <w:t xml:space="preserve"> </w:t>
      </w:r>
      <w:r>
        <w:rPr>
          <w:sz w:val="24"/>
        </w:rPr>
        <w:t>riqualificazione</w:t>
      </w:r>
      <w:r>
        <w:rPr>
          <w:spacing w:val="-2"/>
          <w:sz w:val="24"/>
        </w:rPr>
        <w:t xml:space="preserve"> </w:t>
      </w:r>
      <w:r>
        <w:rPr>
          <w:sz w:val="24"/>
        </w:rPr>
        <w:t>dei</w:t>
      </w:r>
      <w:r>
        <w:rPr>
          <w:spacing w:val="-2"/>
          <w:sz w:val="24"/>
        </w:rPr>
        <w:t xml:space="preserve"> </w:t>
      </w:r>
      <w:r>
        <w:rPr>
          <w:sz w:val="24"/>
        </w:rPr>
        <w:t>corpi</w:t>
      </w:r>
      <w:r>
        <w:rPr>
          <w:spacing w:val="-2"/>
          <w:sz w:val="24"/>
        </w:rPr>
        <w:t xml:space="preserve"> </w:t>
      </w:r>
      <w:r>
        <w:rPr>
          <w:sz w:val="24"/>
        </w:rPr>
        <w:t>idrici,</w:t>
      </w:r>
      <w:r>
        <w:rPr>
          <w:spacing w:val="-2"/>
          <w:sz w:val="24"/>
        </w:rPr>
        <w:t xml:space="preserve"> </w:t>
      </w:r>
      <w:r>
        <w:rPr>
          <w:sz w:val="24"/>
        </w:rPr>
        <w:t>i</w:t>
      </w:r>
      <w:r>
        <w:rPr>
          <w:spacing w:val="-2"/>
          <w:sz w:val="24"/>
        </w:rPr>
        <w:t xml:space="preserve"> </w:t>
      </w:r>
      <w:r>
        <w:rPr>
          <w:sz w:val="24"/>
        </w:rPr>
        <w:t>cui</w:t>
      </w:r>
      <w:r>
        <w:rPr>
          <w:spacing w:val="-2"/>
          <w:sz w:val="24"/>
        </w:rPr>
        <w:t xml:space="preserve"> </w:t>
      </w:r>
      <w:r>
        <w:rPr>
          <w:sz w:val="24"/>
        </w:rPr>
        <w:t>principali</w:t>
      </w:r>
      <w:r>
        <w:rPr>
          <w:spacing w:val="-2"/>
          <w:sz w:val="24"/>
        </w:rPr>
        <w:t xml:space="preserve"> </w:t>
      </w:r>
      <w:r>
        <w:rPr>
          <w:sz w:val="24"/>
        </w:rPr>
        <w:t>elementi</w:t>
      </w:r>
      <w:r>
        <w:rPr>
          <w:spacing w:val="-2"/>
          <w:sz w:val="24"/>
        </w:rPr>
        <w:t xml:space="preserve"> </w:t>
      </w:r>
      <w:r>
        <w:rPr>
          <w:sz w:val="24"/>
        </w:rPr>
        <w:t>sono</w:t>
      </w:r>
      <w:r>
        <w:rPr>
          <w:spacing w:val="-2"/>
          <w:sz w:val="24"/>
        </w:rPr>
        <w:t xml:space="preserve"> </w:t>
      </w:r>
      <w:r>
        <w:rPr>
          <w:sz w:val="24"/>
        </w:rPr>
        <w:t>riassunti</w:t>
      </w:r>
      <w:r>
        <w:rPr>
          <w:spacing w:val="-2"/>
          <w:sz w:val="24"/>
        </w:rPr>
        <w:t xml:space="preserve"> </w:t>
      </w:r>
      <w:r>
        <w:rPr>
          <w:sz w:val="24"/>
        </w:rPr>
        <w:t>nella tabella che segue:</w:t>
      </w:r>
    </w:p>
    <w:p>
      <w:pPr>
        <w:pStyle w:val="BodyText"/>
        <w:spacing w:before="189" w:after="0"/>
        <w:jc w:val="left"/>
        <w:rPr>
          <w:sz w:val="20"/>
        </w:rPr>
      </w:pPr>
      <w:r>
        <w:rPr>
          <w:sz w:val="20"/>
        </w:rPr>
      </w:r>
    </w:p>
    <w:p>
      <w:pPr>
        <w:sectPr>
          <w:type w:val="nextPage"/>
          <w:pgSz w:w="11906" w:h="16838"/>
          <w:pgMar w:left="1133" w:right="992" w:gutter="0" w:header="0" w:top="1320" w:footer="0" w:bottom="797"/>
          <w:pgNumType w:fmt="decimal"/>
          <w:formProt w:val="false"/>
          <w:textDirection w:val="lrTb"/>
        </w:sectPr>
      </w:pPr>
    </w:p>
    <w:tbl>
      <w:tblPr>
        <w:tblW w:w="9576" w:type="dxa"/>
        <w:jc w:val="left"/>
        <w:tblInd w:w="37" w:type="dxa"/>
        <w:tblLayout w:type="fixed"/>
        <w:tblCellMar>
          <w:top w:w="0" w:type="dxa"/>
          <w:left w:w="5" w:type="dxa"/>
          <w:bottom w:w="0" w:type="dxa"/>
          <w:right w:w="5" w:type="dxa"/>
        </w:tblCellMar>
        <w:tblLook w:val="01e0"/>
      </w:tblPr>
      <w:tblGrid>
        <w:gridCol w:w="4084"/>
        <w:gridCol w:w="5491"/>
      </w:tblGrid>
      <w:tr>
        <w:trPr>
          <w:trHeight w:val="343"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rPr>
                <w:rFonts w:ascii="Arial" w:hAnsi="Arial"/>
                <w:b/>
                <w:sz w:val="18"/>
              </w:rPr>
            </w:pPr>
            <w:r>
              <w:rPr>
                <w:rFonts w:ascii="Arial" w:hAnsi="Arial"/>
                <w:b/>
                <w:sz w:val="18"/>
              </w:rPr>
              <w:t>Titolo</w:t>
            </w:r>
            <w:r>
              <w:rPr>
                <w:rFonts w:ascii="Arial" w:hAnsi="Arial"/>
                <w:b/>
                <w:spacing w:val="-5"/>
                <w:sz w:val="18"/>
              </w:rPr>
              <w:t xml:space="preserve"> </w:t>
            </w:r>
            <w:r>
              <w:rPr>
                <w:rFonts w:ascii="Arial" w:hAnsi="Arial"/>
                <w:b/>
                <w:sz w:val="18"/>
              </w:rPr>
              <w:t>del</w:t>
            </w:r>
            <w:r>
              <w:rPr>
                <w:rFonts w:ascii="Arial" w:hAnsi="Arial"/>
                <w:b/>
                <w:spacing w:val="-5"/>
                <w:sz w:val="18"/>
              </w:rPr>
              <w:t xml:space="preserve"> </w:t>
            </w:r>
            <w:r>
              <w:rPr>
                <w:rFonts w:ascii="Arial" w:hAnsi="Arial"/>
                <w:b/>
                <w:sz w:val="18"/>
              </w:rPr>
              <w:t>progetto</w:t>
            </w:r>
            <w:r>
              <w:rPr>
                <w:rFonts w:ascii="Arial" w:hAnsi="Arial"/>
                <w:b/>
                <w:spacing w:val="-5"/>
                <w:sz w:val="18"/>
              </w:rPr>
              <w:t xml:space="preserve"> </w:t>
            </w:r>
            <w:r>
              <w:rPr>
                <w:rFonts w:ascii="Arial" w:hAnsi="Arial"/>
                <w:b/>
                <w:sz w:val="18"/>
              </w:rPr>
              <w:t>(max</w:t>
            </w:r>
            <w:r>
              <w:rPr>
                <w:rFonts w:ascii="Arial" w:hAnsi="Arial"/>
                <w:b/>
                <w:spacing w:val="-5"/>
                <w:sz w:val="18"/>
              </w:rPr>
              <w:t xml:space="preserve"> </w:t>
            </w:r>
            <w:r>
              <w:rPr>
                <w:rFonts w:ascii="Arial" w:hAnsi="Arial"/>
                <w:b/>
                <w:sz w:val="18"/>
              </w:rPr>
              <w:t>120</w:t>
            </w:r>
            <w:r>
              <w:rPr>
                <w:rFonts w:ascii="Arial" w:hAnsi="Arial"/>
                <w:b/>
                <w:spacing w:val="-4"/>
                <w:sz w:val="18"/>
              </w:rPr>
              <w:t xml:space="preserve"> </w:t>
            </w:r>
            <w:r>
              <w:rPr>
                <w:rFonts w:ascii="Arial" w:hAnsi="Arial"/>
                <w:b/>
                <w:spacing w:val="-2"/>
                <w:sz w:val="18"/>
              </w:rPr>
              <w:t>caratteri)</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ind w:left="0" w:right="0"/>
              <w:rPr>
                <w:rFonts w:ascii="Times New Roman" w:hAnsi="Times New Roman"/>
                <w:sz w:val="22"/>
              </w:rPr>
            </w:pPr>
            <w:r>
              <w:rPr>
                <w:rFonts w:ascii="Times New Roman" w:hAnsi="Times New Roman"/>
                <w:sz w:val="22"/>
              </w:rPr>
            </w:r>
          </w:p>
        </w:tc>
      </w:tr>
      <w:tr>
        <w:trPr>
          <w:trHeight w:val="490"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spacing w:before="90" w:after="0"/>
              <w:rPr>
                <w:rFonts w:ascii="Arial" w:hAnsi="Arial"/>
                <w:b/>
                <w:sz w:val="18"/>
              </w:rPr>
            </w:pPr>
            <w:r>
              <w:rPr>
                <w:rFonts w:ascii="Arial" w:hAnsi="Arial"/>
                <w:b/>
                <w:sz w:val="18"/>
                <w:u w:val="single"/>
              </w:rPr>
              <w:t>CUP</w:t>
            </w:r>
            <w:r>
              <w:rPr>
                <w:rFonts w:ascii="Arial" w:hAnsi="Arial"/>
                <w:b/>
                <w:spacing w:val="-4"/>
                <w:sz w:val="18"/>
                <w:u w:val="single"/>
              </w:rPr>
              <w:t xml:space="preserve"> </w:t>
            </w:r>
            <w:r>
              <w:rPr>
                <w:rFonts w:ascii="Arial" w:hAnsi="Arial"/>
                <w:b/>
                <w:sz w:val="18"/>
                <w:u w:val="single"/>
              </w:rPr>
              <w:t>del</w:t>
            </w:r>
            <w:r>
              <w:rPr>
                <w:rFonts w:ascii="Arial" w:hAnsi="Arial"/>
                <w:b/>
                <w:spacing w:val="-3"/>
                <w:sz w:val="18"/>
                <w:u w:val="single"/>
              </w:rPr>
              <w:t xml:space="preserve"> </w:t>
            </w:r>
            <w:r>
              <w:rPr>
                <w:rFonts w:ascii="Arial" w:hAnsi="Arial"/>
                <w:b/>
                <w:sz w:val="18"/>
                <w:u w:val="single"/>
              </w:rPr>
              <w:t>progetto</w:t>
            </w:r>
            <w:r>
              <w:rPr>
                <w:rFonts w:ascii="Arial" w:hAnsi="Arial"/>
                <w:b/>
                <w:spacing w:val="-4"/>
                <w:sz w:val="18"/>
                <w:u w:val="single"/>
              </w:rPr>
              <w:t xml:space="preserve"> </w:t>
            </w:r>
            <w:r>
              <w:rPr>
                <w:rFonts w:ascii="Arial" w:hAnsi="Arial"/>
                <w:b/>
                <w:sz w:val="18"/>
                <w:u w:val="single"/>
              </w:rPr>
              <w:t>e</w:t>
            </w:r>
            <w:r>
              <w:rPr>
                <w:rFonts w:ascii="Arial" w:hAnsi="Arial"/>
                <w:b/>
                <w:spacing w:val="-3"/>
                <w:sz w:val="18"/>
                <w:u w:val="single"/>
              </w:rPr>
              <w:t xml:space="preserve"> </w:t>
            </w:r>
            <w:r>
              <w:rPr>
                <w:rFonts w:ascii="Arial" w:hAnsi="Arial"/>
                <w:b/>
                <w:sz w:val="18"/>
                <w:u w:val="single"/>
              </w:rPr>
              <w:t>cc</w:t>
            </w:r>
            <w:r>
              <w:rPr>
                <w:rFonts w:ascii="Arial" w:hAnsi="Arial"/>
                <w:b/>
                <w:spacing w:val="-3"/>
                <w:sz w:val="18"/>
                <w:u w:val="single"/>
              </w:rPr>
              <w:t xml:space="preserve"> </w:t>
            </w:r>
            <w:r>
              <w:rPr>
                <w:rFonts w:ascii="Arial" w:hAnsi="Arial"/>
                <w:b/>
                <w:spacing w:val="-2"/>
                <w:sz w:val="18"/>
                <w:u w:val="single"/>
              </w:rPr>
              <w:t>dedicato</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ind w:left="0" w:right="0"/>
              <w:rPr>
                <w:rFonts w:ascii="Times New Roman" w:hAnsi="Times New Roman"/>
                <w:sz w:val="22"/>
              </w:rPr>
            </w:pPr>
            <w:r>
              <w:rPr>
                <w:rFonts w:ascii="Times New Roman" w:hAnsi="Times New Roman"/>
                <w:sz w:val="22"/>
              </w:rPr>
            </w:r>
          </w:p>
        </w:tc>
      </w:tr>
      <w:tr>
        <w:trPr>
          <w:trHeight w:val="620"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rPr>
                <w:sz w:val="18"/>
              </w:rPr>
            </w:pPr>
            <w:r>
              <w:rPr>
                <w:sz w:val="18"/>
              </w:rPr>
              <w:t>Territorio</w:t>
            </w:r>
            <w:r>
              <w:rPr>
                <w:spacing w:val="-11"/>
                <w:sz w:val="18"/>
              </w:rPr>
              <w:t xml:space="preserve"> </w:t>
            </w:r>
            <w:r>
              <w:rPr>
                <w:sz w:val="18"/>
              </w:rPr>
              <w:t>interessato</w:t>
            </w:r>
            <w:r>
              <w:rPr>
                <w:spacing w:val="-9"/>
                <w:sz w:val="18"/>
              </w:rPr>
              <w:t xml:space="preserve"> </w:t>
            </w:r>
            <w:r>
              <w:rPr>
                <w:sz w:val="18"/>
              </w:rPr>
              <w:t>(Comune/Comuni</w:t>
            </w:r>
            <w:r>
              <w:rPr>
                <w:spacing w:val="-9"/>
                <w:sz w:val="18"/>
              </w:rPr>
              <w:t xml:space="preserve"> </w:t>
            </w:r>
            <w:r>
              <w:rPr>
                <w:sz w:val="18"/>
              </w:rPr>
              <w:t>e</w:t>
            </w:r>
            <w:r>
              <w:rPr>
                <w:spacing w:val="-9"/>
                <w:sz w:val="18"/>
              </w:rPr>
              <w:t xml:space="preserve"> </w:t>
            </w:r>
            <w:r>
              <w:rPr>
                <w:spacing w:val="-2"/>
                <w:sz w:val="18"/>
              </w:rPr>
              <w:t>bacino</w:t>
            </w:r>
          </w:p>
          <w:p>
            <w:pPr>
              <w:pStyle w:val="TableParagraph"/>
              <w:spacing w:before="103" w:after="0"/>
              <w:rPr>
                <w:sz w:val="18"/>
              </w:rPr>
            </w:pPr>
            <w:r>
              <w:rPr>
                <w:spacing w:val="-2"/>
                <w:sz w:val="18"/>
              </w:rPr>
              <w:t>idrografico)</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ind w:left="0" w:right="0"/>
              <w:rPr>
                <w:rFonts w:ascii="Times New Roman" w:hAnsi="Times New Roman"/>
                <w:sz w:val="22"/>
              </w:rPr>
            </w:pPr>
            <w:r>
              <w:rPr>
                <w:rFonts w:ascii="Times New Roman" w:hAnsi="Times New Roman"/>
                <w:sz w:val="22"/>
              </w:rPr>
            </w:r>
          </w:p>
        </w:tc>
      </w:tr>
    </w:tbl>
    <w:p>
      <w:pPr>
        <w:sectPr>
          <w:type w:val="continuous"/>
          <w:pgSz w:w="11906" w:h="16838"/>
          <w:pgMar w:left="1133" w:right="992" w:gutter="0" w:header="0" w:top="1320" w:footer="0" w:bottom="797"/>
          <w:pgNumType w:fmt="decimal"/>
          <w:formProt w:val="false"/>
          <w:textDirection w:val="lrTb"/>
          <w:docGrid w:type="default" w:linePitch="312" w:charSpace="4294965247"/>
        </w:sectPr>
      </w:pPr>
    </w:p>
    <w:tbl>
      <w:tblPr>
        <w:tblW w:w="9576" w:type="dxa"/>
        <w:jc w:val="left"/>
        <w:tblInd w:w="37" w:type="dxa"/>
        <w:tblLayout w:type="fixed"/>
        <w:tblCellMar>
          <w:top w:w="0" w:type="dxa"/>
          <w:left w:w="5" w:type="dxa"/>
          <w:bottom w:w="0" w:type="dxa"/>
          <w:right w:w="5" w:type="dxa"/>
        </w:tblCellMar>
        <w:tblLook w:val="01e0"/>
      </w:tblPr>
      <w:tblGrid>
        <w:gridCol w:w="4084"/>
        <w:gridCol w:w="5491"/>
      </w:tblGrid>
      <w:tr>
        <w:trPr>
          <w:trHeight w:val="1086"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spacing w:before="167" w:after="0"/>
              <w:ind w:left="0" w:right="0"/>
              <w:rPr>
                <w:rFonts w:ascii="Calibri" w:hAnsi="Calibri"/>
                <w:sz w:val="18"/>
              </w:rPr>
            </w:pPr>
            <w:r>
              <w:rPr>
                <w:rFonts w:ascii="Calibri" w:hAnsi="Calibri"/>
                <w:sz w:val="18"/>
              </w:rPr>
            </w:r>
          </w:p>
          <w:p>
            <w:pPr>
              <w:pStyle w:val="TableParagraph"/>
              <w:rPr>
                <w:sz w:val="18"/>
              </w:rPr>
            </w:pPr>
            <w:r>
              <w:rPr>
                <w:sz w:val="18"/>
              </w:rPr>
              <w:t>Corpo</w:t>
            </w:r>
            <w:r>
              <w:rPr>
                <w:spacing w:val="-8"/>
                <w:sz w:val="18"/>
              </w:rPr>
              <w:t xml:space="preserve"> </w:t>
            </w:r>
            <w:r>
              <w:rPr>
                <w:sz w:val="18"/>
              </w:rPr>
              <w:t>idrico/corpi</w:t>
            </w:r>
            <w:r>
              <w:rPr>
                <w:spacing w:val="-8"/>
                <w:sz w:val="18"/>
              </w:rPr>
              <w:t xml:space="preserve"> </w:t>
            </w:r>
            <w:r>
              <w:rPr>
                <w:sz w:val="18"/>
              </w:rPr>
              <w:t>idrici</w:t>
            </w:r>
            <w:r>
              <w:rPr>
                <w:spacing w:val="-7"/>
                <w:sz w:val="18"/>
              </w:rPr>
              <w:t xml:space="preserve"> </w:t>
            </w:r>
            <w:r>
              <w:rPr>
                <w:spacing w:val="-2"/>
                <w:sz w:val="18"/>
              </w:rPr>
              <w:t>interessati</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5342" w:leader="none"/>
              </w:tabs>
              <w:spacing w:before="155" w:after="0"/>
              <w:rPr>
                <w:rFonts w:ascii="Times New Roman" w:hAnsi="Times New Roman"/>
                <w:sz w:val="18"/>
              </w:rPr>
            </w:pPr>
            <w:r>
              <w:rPr>
                <w:sz w:val="18"/>
              </w:rPr>
              <w:t>Nome del fiume, lago o canale</w:t>
            </w:r>
            <w:r>
              <w:rPr>
                <w:sz w:val="24"/>
              </w:rPr>
              <w:t xml:space="preserve"> </w:t>
            </w:r>
            <w:r>
              <w:rPr>
                <w:rFonts w:ascii="Times New Roman" w:hAnsi="Times New Roman"/>
                <w:sz w:val="24"/>
                <w:u w:val="single"/>
              </w:rPr>
              <w:tab/>
            </w:r>
          </w:p>
          <w:p>
            <w:pPr>
              <w:pStyle w:val="TableParagraph"/>
              <w:tabs>
                <w:tab w:val="clear" w:pos="720"/>
                <w:tab w:val="left" w:pos="5272" w:leader="none"/>
              </w:tabs>
              <w:spacing w:before="103" w:after="0"/>
              <w:rPr>
                <w:rFonts w:ascii="Times New Roman" w:hAnsi="Times New Roman"/>
                <w:sz w:val="18"/>
              </w:rPr>
            </w:pPr>
            <w:r>
              <w:rPr>
                <w:sz w:val="18"/>
              </w:rPr>
              <w:t>Codice</w:t>
            </w:r>
            <w:r>
              <w:rPr>
                <w:spacing w:val="-2"/>
                <w:sz w:val="18"/>
              </w:rPr>
              <w:t xml:space="preserve"> </w:t>
            </w:r>
            <w:r>
              <w:rPr>
                <w:sz w:val="18"/>
              </w:rPr>
              <w:t>PdG</w:t>
            </w:r>
            <w:r>
              <w:rPr>
                <w:spacing w:val="-2"/>
                <w:sz w:val="18"/>
              </w:rPr>
              <w:t xml:space="preserve"> </w:t>
            </w:r>
            <w:r>
              <w:rPr>
                <w:sz w:val="18"/>
              </w:rPr>
              <w:t>Po</w:t>
            </w:r>
            <w:r>
              <w:rPr>
                <w:spacing w:val="-2"/>
                <w:sz w:val="18"/>
              </w:rPr>
              <w:t xml:space="preserve"> </w:t>
            </w:r>
            <w:r>
              <w:rPr>
                <w:sz w:val="18"/>
              </w:rPr>
              <w:t>del</w:t>
            </w:r>
            <w:r>
              <w:rPr>
                <w:spacing w:val="-2"/>
                <w:sz w:val="18"/>
              </w:rPr>
              <w:t xml:space="preserve"> </w:t>
            </w:r>
            <w:r>
              <w:rPr>
                <w:sz w:val="18"/>
              </w:rPr>
              <w:t>corpo</w:t>
            </w:r>
            <w:r>
              <w:rPr>
                <w:spacing w:val="-2"/>
                <w:sz w:val="18"/>
              </w:rPr>
              <w:t xml:space="preserve"> </w:t>
            </w:r>
            <w:r>
              <w:rPr>
                <w:sz w:val="18"/>
              </w:rPr>
              <w:t>idrico</w:t>
            </w:r>
            <w:r>
              <w:rPr>
                <w:spacing w:val="-2"/>
                <w:sz w:val="24"/>
              </w:rPr>
              <w:t xml:space="preserve"> </w:t>
            </w:r>
            <w:r>
              <w:rPr>
                <w:rFonts w:ascii="Times New Roman" w:hAnsi="Times New Roman"/>
                <w:spacing w:val="-2"/>
                <w:sz w:val="24"/>
                <w:u w:val="single"/>
              </w:rPr>
              <w:tab/>
            </w:r>
          </w:p>
          <w:p>
            <w:pPr>
              <w:pStyle w:val="TableParagraph"/>
              <w:rPr>
                <w:sz w:val="18"/>
              </w:rPr>
            </w:pPr>
            <w:r>
              <w:rPr>
                <w:sz w:val="18"/>
              </w:rPr>
              <w:t>(superficiale</w:t>
            </w:r>
            <w:r>
              <w:rPr>
                <w:spacing w:val="-7"/>
                <w:sz w:val="18"/>
              </w:rPr>
              <w:t xml:space="preserve"> </w:t>
            </w:r>
            <w:r>
              <w:rPr>
                <w:sz w:val="18"/>
              </w:rPr>
              <w:t>o</w:t>
            </w:r>
            <w:r>
              <w:rPr>
                <w:spacing w:val="-7"/>
                <w:sz w:val="18"/>
              </w:rPr>
              <w:t xml:space="preserve"> </w:t>
            </w:r>
            <w:r>
              <w:rPr>
                <w:spacing w:val="-2"/>
                <w:sz w:val="18"/>
              </w:rPr>
              <w:t>sotterraneo)</w:t>
            </w:r>
          </w:p>
        </w:tc>
      </w:tr>
      <w:tr>
        <w:trPr>
          <w:trHeight w:val="473"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spacing w:before="82" w:after="0"/>
              <w:rPr>
                <w:sz w:val="18"/>
              </w:rPr>
            </w:pPr>
            <w:r>
              <w:rPr>
                <w:sz w:val="18"/>
              </w:rPr>
              <w:t>Tipologia</w:t>
            </w:r>
            <w:r>
              <w:rPr>
                <w:spacing w:val="-6"/>
                <w:sz w:val="18"/>
              </w:rPr>
              <w:t xml:space="preserve"> </w:t>
            </w:r>
            <w:r>
              <w:rPr>
                <w:sz w:val="18"/>
              </w:rPr>
              <w:t>di</w:t>
            </w:r>
            <w:r>
              <w:rPr>
                <w:spacing w:val="-5"/>
                <w:sz w:val="18"/>
              </w:rPr>
              <w:t xml:space="preserve"> </w:t>
            </w:r>
            <w:r>
              <w:rPr>
                <w:sz w:val="18"/>
              </w:rPr>
              <w:t>intervento</w:t>
            </w:r>
            <w:r>
              <w:rPr>
                <w:spacing w:val="-6"/>
                <w:sz w:val="18"/>
              </w:rPr>
              <w:t xml:space="preserve"> </w:t>
            </w:r>
            <w:r>
              <w:rPr>
                <w:sz w:val="18"/>
              </w:rPr>
              <w:t>(punto</w:t>
            </w:r>
            <w:r>
              <w:rPr>
                <w:spacing w:val="-5"/>
                <w:sz w:val="18"/>
              </w:rPr>
              <w:t xml:space="preserve"> </w:t>
            </w:r>
            <w:r>
              <w:rPr>
                <w:sz w:val="18"/>
              </w:rPr>
              <w:t>4.4</w:t>
            </w:r>
            <w:r>
              <w:rPr>
                <w:spacing w:val="-6"/>
                <w:sz w:val="18"/>
              </w:rPr>
              <w:t xml:space="preserve"> </w:t>
            </w:r>
            <w:r>
              <w:rPr>
                <w:sz w:val="18"/>
              </w:rPr>
              <w:t>del</w:t>
            </w:r>
            <w:r>
              <w:rPr>
                <w:spacing w:val="-5"/>
                <w:sz w:val="18"/>
              </w:rPr>
              <w:t xml:space="preserve"> </w:t>
            </w:r>
            <w:r>
              <w:rPr>
                <w:spacing w:val="-2"/>
                <w:sz w:val="18"/>
              </w:rPr>
              <w:t>bando)</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ind w:left="0" w:right="0"/>
              <w:rPr>
                <w:rFonts w:ascii="Times New Roman" w:hAnsi="Times New Roman"/>
                <w:sz w:val="18"/>
              </w:rPr>
            </w:pPr>
            <w:r>
              <w:rPr>
                <w:rFonts w:ascii="Times New Roman" w:hAnsi="Times New Roman"/>
                <w:sz w:val="18"/>
              </w:rPr>
            </w:r>
          </w:p>
        </w:tc>
      </w:tr>
      <w:tr>
        <w:trPr>
          <w:trHeight w:val="1550"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ind w:left="0" w:right="0"/>
              <w:rPr>
                <w:rFonts w:ascii="Calibri" w:hAnsi="Calibri"/>
                <w:sz w:val="18"/>
              </w:rPr>
            </w:pPr>
            <w:r>
              <w:rPr>
                <w:rFonts w:ascii="Calibri" w:hAnsi="Calibri"/>
                <w:sz w:val="18"/>
              </w:rPr>
            </w:r>
          </w:p>
          <w:p>
            <w:pPr>
              <w:pStyle w:val="TableParagraph"/>
              <w:spacing w:before="180" w:after="0"/>
              <w:ind w:left="0" w:right="0"/>
              <w:rPr>
                <w:rFonts w:ascii="Calibri" w:hAnsi="Calibri"/>
                <w:sz w:val="18"/>
              </w:rPr>
            </w:pPr>
            <w:r>
              <w:rPr>
                <w:rFonts w:ascii="Calibri" w:hAnsi="Calibri"/>
                <w:sz w:val="18"/>
              </w:rPr>
            </w:r>
          </w:p>
          <w:p>
            <w:pPr>
              <w:pStyle w:val="TableParagraph"/>
              <w:rPr>
                <w:sz w:val="18"/>
              </w:rPr>
            </w:pPr>
            <w:r>
              <w:rPr>
                <w:spacing w:val="-2"/>
                <w:sz w:val="18"/>
              </w:rPr>
              <w:t>Caratteristiche</w:t>
            </w:r>
            <w:r>
              <w:rPr>
                <w:spacing w:val="15"/>
                <w:sz w:val="18"/>
              </w:rPr>
              <w:t xml:space="preserve"> </w:t>
            </w:r>
            <w:r>
              <w:rPr>
                <w:spacing w:val="-2"/>
                <w:sz w:val="18"/>
              </w:rPr>
              <w:t>dell’intervento</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rPr>
                <w:sz w:val="18"/>
              </w:rPr>
            </w:pPr>
            <w:r>
              <w:rPr>
                <w:sz w:val="18"/>
              </w:rPr>
              <w:t>Estensione</w:t>
            </w:r>
            <w:r>
              <w:rPr>
                <w:spacing w:val="-8"/>
                <w:sz w:val="18"/>
              </w:rPr>
              <w:t xml:space="preserve"> </w:t>
            </w:r>
            <w:r>
              <w:rPr>
                <w:sz w:val="18"/>
              </w:rPr>
              <w:t>lineare</w:t>
            </w:r>
            <w:r>
              <w:rPr>
                <w:spacing w:val="-7"/>
                <w:sz w:val="18"/>
              </w:rPr>
              <w:t xml:space="preserve"> </w:t>
            </w:r>
            <w:r>
              <w:rPr>
                <w:sz w:val="18"/>
              </w:rPr>
              <w:t>fasce</w:t>
            </w:r>
            <w:r>
              <w:rPr>
                <w:spacing w:val="-7"/>
                <w:sz w:val="18"/>
              </w:rPr>
              <w:t xml:space="preserve"> </w:t>
            </w:r>
            <w:r>
              <w:rPr>
                <w:spacing w:val="-2"/>
                <w:sz w:val="18"/>
              </w:rPr>
              <w:t>tampone</w:t>
            </w:r>
          </w:p>
          <w:p>
            <w:pPr>
              <w:pStyle w:val="TableParagraph"/>
              <w:spacing w:lineRule="auto" w:line="360" w:before="103" w:after="0"/>
              <w:ind w:left="71" w:right="798"/>
              <w:rPr>
                <w:sz w:val="18"/>
              </w:rPr>
            </w:pPr>
            <w:r>
              <w:rPr>
                <w:sz w:val="18"/>
              </w:rPr>
              <w:t>Estensione tratto continuum fluviale ripristinato Estensione</w:t>
            </w:r>
            <w:r>
              <w:rPr>
                <w:spacing w:val="-7"/>
                <w:sz w:val="18"/>
              </w:rPr>
              <w:t xml:space="preserve"> </w:t>
            </w:r>
            <w:r>
              <w:rPr>
                <w:sz w:val="18"/>
              </w:rPr>
              <w:t>areale</w:t>
            </w:r>
            <w:r>
              <w:rPr>
                <w:spacing w:val="-7"/>
                <w:sz w:val="18"/>
              </w:rPr>
              <w:t xml:space="preserve"> </w:t>
            </w:r>
            <w:r>
              <w:rPr>
                <w:sz w:val="18"/>
              </w:rPr>
              <w:t>del</w:t>
            </w:r>
            <w:r>
              <w:rPr>
                <w:spacing w:val="-7"/>
                <w:sz w:val="18"/>
              </w:rPr>
              <w:t xml:space="preserve"> </w:t>
            </w:r>
            <w:r>
              <w:rPr>
                <w:sz w:val="18"/>
              </w:rPr>
              <w:t>progetto</w:t>
            </w:r>
            <w:r>
              <w:rPr>
                <w:spacing w:val="-7"/>
                <w:sz w:val="18"/>
              </w:rPr>
              <w:t xml:space="preserve"> </w:t>
            </w:r>
            <w:r>
              <w:rPr>
                <w:sz w:val="18"/>
              </w:rPr>
              <w:t>di</w:t>
            </w:r>
            <w:r>
              <w:rPr>
                <w:spacing w:val="-7"/>
                <w:sz w:val="18"/>
              </w:rPr>
              <w:t xml:space="preserve"> </w:t>
            </w:r>
            <w:r>
              <w:rPr>
                <w:sz w:val="18"/>
              </w:rPr>
              <w:t>riqualificazione</w:t>
            </w:r>
            <w:r>
              <w:rPr>
                <w:spacing w:val="-7"/>
                <w:sz w:val="18"/>
              </w:rPr>
              <w:t xml:space="preserve"> </w:t>
            </w:r>
            <w:r>
              <w:rPr>
                <w:sz w:val="18"/>
              </w:rPr>
              <w:t>forestale Numero di alberi e arbusti piantati</w:t>
            </w:r>
          </w:p>
          <w:p>
            <w:pPr>
              <w:pStyle w:val="TableParagraph"/>
              <w:spacing w:lineRule="exact" w:line="206"/>
              <w:rPr>
                <w:sz w:val="18"/>
              </w:rPr>
            </w:pPr>
            <w:r>
              <w:rPr>
                <w:sz w:val="18"/>
              </w:rPr>
              <w:t>Areale</w:t>
            </w:r>
            <w:r>
              <w:rPr>
                <w:spacing w:val="-6"/>
                <w:sz w:val="18"/>
              </w:rPr>
              <w:t xml:space="preserve"> </w:t>
            </w:r>
            <w:r>
              <w:rPr>
                <w:sz w:val="18"/>
              </w:rPr>
              <w:t>GWB</w:t>
            </w:r>
            <w:r>
              <w:rPr>
                <w:spacing w:val="-5"/>
                <w:sz w:val="18"/>
              </w:rPr>
              <w:t xml:space="preserve"> </w:t>
            </w:r>
            <w:r>
              <w:rPr>
                <w:sz w:val="18"/>
              </w:rPr>
              <w:t>interessato</w:t>
            </w:r>
            <w:r>
              <w:rPr>
                <w:spacing w:val="-6"/>
                <w:sz w:val="18"/>
              </w:rPr>
              <w:t xml:space="preserve"> </w:t>
            </w:r>
            <w:r>
              <w:rPr>
                <w:sz w:val="18"/>
              </w:rPr>
              <w:t>(acque</w:t>
            </w:r>
            <w:r>
              <w:rPr>
                <w:spacing w:val="-5"/>
                <w:sz w:val="18"/>
              </w:rPr>
              <w:t xml:space="preserve"> </w:t>
            </w:r>
            <w:r>
              <w:rPr>
                <w:sz w:val="18"/>
              </w:rPr>
              <w:t>sotterranee)</w:t>
            </w:r>
            <w:r>
              <w:rPr>
                <w:spacing w:val="-5"/>
                <w:sz w:val="18"/>
              </w:rPr>
              <w:t xml:space="preserve"> </w:t>
            </w:r>
            <w:r>
              <w:rPr>
                <w:spacing w:val="-2"/>
                <w:sz w:val="18"/>
              </w:rPr>
              <w:t>stimato</w:t>
            </w:r>
          </w:p>
        </w:tc>
      </w:tr>
      <w:tr>
        <w:trPr>
          <w:trHeight w:val="1087"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spacing w:before="169" w:after="0"/>
              <w:ind w:left="0" w:right="0"/>
              <w:rPr>
                <w:rFonts w:ascii="Calibri" w:hAnsi="Calibri"/>
                <w:sz w:val="18"/>
              </w:rPr>
            </w:pPr>
            <w:r>
              <w:rPr>
                <w:rFonts w:ascii="Calibri" w:hAnsi="Calibri"/>
                <w:sz w:val="18"/>
              </w:rPr>
            </w:r>
          </w:p>
          <w:p>
            <w:pPr>
              <w:pStyle w:val="TableParagraph"/>
              <w:rPr>
                <w:sz w:val="18"/>
              </w:rPr>
            </w:pPr>
            <w:r>
              <w:rPr>
                <w:sz w:val="18"/>
              </w:rPr>
              <w:t>Area</w:t>
            </w:r>
            <w:r>
              <w:rPr>
                <w:spacing w:val="-8"/>
                <w:sz w:val="18"/>
              </w:rPr>
              <w:t xml:space="preserve"> </w:t>
            </w:r>
            <w:r>
              <w:rPr>
                <w:sz w:val="18"/>
              </w:rPr>
              <w:t>protetta/Rete</w:t>
            </w:r>
            <w:r>
              <w:rPr>
                <w:spacing w:val="-8"/>
                <w:sz w:val="18"/>
              </w:rPr>
              <w:t xml:space="preserve"> </w:t>
            </w:r>
            <w:r>
              <w:rPr>
                <w:sz w:val="18"/>
              </w:rPr>
              <w:t>Natura</w:t>
            </w:r>
            <w:r>
              <w:rPr>
                <w:spacing w:val="-7"/>
                <w:sz w:val="18"/>
              </w:rPr>
              <w:t xml:space="preserve"> </w:t>
            </w:r>
            <w:r>
              <w:rPr>
                <w:spacing w:val="-4"/>
                <w:sz w:val="18"/>
              </w:rPr>
              <w:t>2000</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spacing w:before="156" w:after="0"/>
              <w:ind w:left="176" w:right="0"/>
              <w:rPr>
                <w:sz w:val="18"/>
              </w:rPr>
            </w:pPr>
            <w:r>
              <w:rPr>
                <w:spacing w:val="-5"/>
                <w:sz w:val="18"/>
              </w:rPr>
              <w:t>Sì</w:t>
            </w:r>
          </w:p>
          <w:p>
            <w:pPr>
              <w:pStyle w:val="TableParagraph"/>
              <w:spacing w:before="39" w:after="0"/>
              <w:ind w:left="0" w:right="0"/>
              <w:rPr>
                <w:rFonts w:ascii="Calibri" w:hAnsi="Calibri"/>
                <w:sz w:val="18"/>
              </w:rPr>
            </w:pPr>
            <w:r>
              <w:rPr>
                <w:rFonts w:ascii="Calibri" w:hAnsi="Calibri"/>
                <w:sz w:val="18"/>
              </w:rPr>
            </w:r>
          </w:p>
          <w:p>
            <w:pPr>
              <w:pStyle w:val="TableParagraph"/>
              <w:ind w:left="176" w:right="0"/>
              <w:rPr>
                <w:sz w:val="18"/>
              </w:rPr>
            </w:pPr>
            <w:r>
              <w:rPr>
                <w:spacing w:val="-5"/>
                <w:sz w:val="18"/>
              </w:rPr>
              <w:t>No</w:t>
            </w:r>
          </w:p>
        </w:tc>
      </w:tr>
      <w:tr>
        <w:trPr>
          <w:trHeight w:val="528"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spacing w:before="109" w:after="0"/>
              <w:rPr>
                <w:sz w:val="18"/>
              </w:rPr>
            </w:pPr>
            <w:r>
              <w:rPr>
                <w:sz w:val="18"/>
              </w:rPr>
              <w:t>Nome</w:t>
            </w:r>
            <w:r>
              <w:rPr>
                <w:spacing w:val="-7"/>
                <w:sz w:val="18"/>
              </w:rPr>
              <w:t xml:space="preserve"> </w:t>
            </w:r>
            <w:r>
              <w:rPr>
                <w:sz w:val="18"/>
              </w:rPr>
              <w:t>area</w:t>
            </w:r>
            <w:r>
              <w:rPr>
                <w:spacing w:val="-7"/>
                <w:sz w:val="18"/>
              </w:rPr>
              <w:t xml:space="preserve"> </w:t>
            </w:r>
            <w:r>
              <w:rPr>
                <w:sz w:val="18"/>
              </w:rPr>
              <w:t>protetta/Rete</w:t>
            </w:r>
            <w:r>
              <w:rPr>
                <w:spacing w:val="-7"/>
                <w:sz w:val="18"/>
              </w:rPr>
              <w:t xml:space="preserve"> </w:t>
            </w:r>
            <w:r>
              <w:rPr>
                <w:sz w:val="18"/>
              </w:rPr>
              <w:t>Natura</w:t>
            </w:r>
            <w:r>
              <w:rPr>
                <w:spacing w:val="-6"/>
                <w:sz w:val="18"/>
              </w:rPr>
              <w:t xml:space="preserve"> </w:t>
            </w:r>
            <w:r>
              <w:rPr>
                <w:spacing w:val="-4"/>
                <w:sz w:val="18"/>
              </w:rPr>
              <w:t>2000</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ind w:left="0" w:right="0"/>
              <w:rPr>
                <w:rFonts w:ascii="Times New Roman" w:hAnsi="Times New Roman"/>
                <w:sz w:val="18"/>
              </w:rPr>
            </w:pPr>
            <w:r>
              <w:rPr>
                <w:rFonts w:ascii="Times New Roman" w:hAnsi="Times New Roman"/>
                <w:sz w:val="18"/>
              </w:rPr>
            </w:r>
          </w:p>
        </w:tc>
      </w:tr>
      <w:tr>
        <w:trPr>
          <w:trHeight w:val="3427"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ind w:left="0" w:right="0"/>
              <w:rPr>
                <w:rFonts w:ascii="Calibri" w:hAnsi="Calibri"/>
                <w:sz w:val="18"/>
              </w:rPr>
            </w:pPr>
            <w:r>
              <w:rPr>
                <w:rFonts w:ascii="Calibri" w:hAnsi="Calibri"/>
                <w:sz w:val="18"/>
              </w:rPr>
            </w:r>
          </w:p>
          <w:p>
            <w:pPr>
              <w:pStyle w:val="TableParagraph"/>
              <w:ind w:left="0" w:right="0"/>
              <w:rPr>
                <w:rFonts w:ascii="Calibri" w:hAnsi="Calibri"/>
                <w:sz w:val="18"/>
              </w:rPr>
            </w:pPr>
            <w:r>
              <w:rPr>
                <w:rFonts w:ascii="Calibri" w:hAnsi="Calibri"/>
                <w:sz w:val="18"/>
              </w:rPr>
            </w:r>
          </w:p>
          <w:p>
            <w:pPr>
              <w:pStyle w:val="TableParagraph"/>
              <w:ind w:left="0" w:right="0"/>
              <w:rPr>
                <w:rFonts w:ascii="Calibri" w:hAnsi="Calibri"/>
                <w:sz w:val="18"/>
              </w:rPr>
            </w:pPr>
            <w:r>
              <w:rPr>
                <w:rFonts w:ascii="Calibri" w:hAnsi="Calibri"/>
                <w:sz w:val="18"/>
              </w:rPr>
            </w:r>
          </w:p>
          <w:p>
            <w:pPr>
              <w:pStyle w:val="TableParagraph"/>
              <w:ind w:left="0" w:right="0"/>
              <w:rPr>
                <w:rFonts w:ascii="Calibri" w:hAnsi="Calibri"/>
                <w:sz w:val="18"/>
              </w:rPr>
            </w:pPr>
            <w:r>
              <w:rPr>
                <w:rFonts w:ascii="Calibri" w:hAnsi="Calibri"/>
                <w:sz w:val="18"/>
              </w:rPr>
            </w:r>
          </w:p>
          <w:p>
            <w:pPr>
              <w:pStyle w:val="TableParagraph"/>
              <w:ind w:left="0" w:right="0"/>
              <w:rPr>
                <w:rFonts w:ascii="Calibri" w:hAnsi="Calibri"/>
                <w:sz w:val="18"/>
              </w:rPr>
            </w:pPr>
            <w:r>
              <w:rPr>
                <w:rFonts w:ascii="Calibri" w:hAnsi="Calibri"/>
                <w:sz w:val="18"/>
              </w:rPr>
            </w:r>
          </w:p>
          <w:p>
            <w:pPr>
              <w:pStyle w:val="TableParagraph"/>
              <w:ind w:left="0" w:right="0"/>
              <w:rPr>
                <w:rFonts w:ascii="Calibri" w:hAnsi="Calibri"/>
                <w:sz w:val="18"/>
              </w:rPr>
            </w:pPr>
            <w:r>
              <w:rPr>
                <w:rFonts w:ascii="Calibri" w:hAnsi="Calibri"/>
                <w:sz w:val="18"/>
              </w:rPr>
            </w:r>
          </w:p>
          <w:p>
            <w:pPr>
              <w:pStyle w:val="TableParagraph"/>
              <w:spacing w:before="20" w:after="0"/>
              <w:ind w:left="0" w:right="0"/>
              <w:rPr>
                <w:rFonts w:ascii="Calibri" w:hAnsi="Calibri"/>
                <w:sz w:val="18"/>
              </w:rPr>
            </w:pPr>
            <w:r>
              <w:rPr>
                <w:rFonts w:ascii="Calibri" w:hAnsi="Calibri"/>
                <w:sz w:val="18"/>
              </w:rPr>
            </w:r>
          </w:p>
          <w:p>
            <w:pPr>
              <w:pStyle w:val="TableParagraph"/>
              <w:rPr>
                <w:sz w:val="18"/>
              </w:rPr>
            </w:pPr>
            <w:r>
              <w:rPr>
                <w:sz w:val="18"/>
              </w:rPr>
              <w:t>Intervento</w:t>
            </w:r>
            <w:r>
              <w:rPr>
                <w:spacing w:val="-7"/>
                <w:sz w:val="18"/>
              </w:rPr>
              <w:t xml:space="preserve"> </w:t>
            </w:r>
            <w:r>
              <w:rPr>
                <w:sz w:val="18"/>
              </w:rPr>
              <w:t>inserito</w:t>
            </w:r>
            <w:r>
              <w:rPr>
                <w:spacing w:val="-7"/>
                <w:sz w:val="18"/>
              </w:rPr>
              <w:t xml:space="preserve"> </w:t>
            </w:r>
            <w:r>
              <w:rPr>
                <w:sz w:val="18"/>
              </w:rPr>
              <w:t>in</w:t>
            </w:r>
            <w:r>
              <w:rPr>
                <w:spacing w:val="-6"/>
                <w:sz w:val="18"/>
              </w:rPr>
              <w:t xml:space="preserve"> </w:t>
            </w:r>
            <w:r>
              <w:rPr>
                <w:spacing w:val="-2"/>
                <w:sz w:val="18"/>
              </w:rPr>
              <w:t>Piano/Programma</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ind w:left="176" w:right="5067"/>
              <w:rPr>
                <w:sz w:val="18"/>
              </w:rPr>
            </w:pPr>
            <w:r>
              <w:rPr>
                <w:spacing w:val="-6"/>
                <w:sz w:val="18"/>
              </w:rPr>
              <w:t>No Sì</w:t>
            </w:r>
          </w:p>
          <w:p>
            <w:pPr>
              <w:pStyle w:val="TableParagraph"/>
              <w:numPr>
                <w:ilvl w:val="0"/>
                <w:numId w:val="4"/>
              </w:numPr>
              <w:tabs>
                <w:tab w:val="clear" w:pos="720"/>
                <w:tab w:val="left" w:pos="790" w:leader="none"/>
              </w:tabs>
              <w:spacing w:lineRule="exact" w:line="207" w:before="0" w:after="0"/>
              <w:ind w:hanging="363" w:left="790" w:right="0"/>
              <w:jc w:val="left"/>
              <w:rPr>
                <w:sz w:val="18"/>
              </w:rPr>
            </w:pPr>
            <w:r>
              <w:rPr>
                <w:sz w:val="18"/>
              </w:rPr>
              <w:t>Contratto</w:t>
            </w:r>
            <w:r>
              <w:rPr>
                <w:spacing w:val="-4"/>
                <w:sz w:val="18"/>
              </w:rPr>
              <w:t xml:space="preserve"> </w:t>
            </w:r>
            <w:r>
              <w:rPr>
                <w:sz w:val="18"/>
              </w:rPr>
              <w:t>di</w:t>
            </w:r>
            <w:r>
              <w:rPr>
                <w:spacing w:val="-3"/>
                <w:sz w:val="18"/>
              </w:rPr>
              <w:t xml:space="preserve"> </w:t>
            </w:r>
            <w:r>
              <w:rPr>
                <w:sz w:val="18"/>
              </w:rPr>
              <w:t>fiume</w:t>
            </w:r>
            <w:r>
              <w:rPr>
                <w:spacing w:val="-3"/>
                <w:sz w:val="18"/>
              </w:rPr>
              <w:t xml:space="preserve"> </w:t>
            </w:r>
            <w:r>
              <w:rPr>
                <w:sz w:val="18"/>
              </w:rPr>
              <w:t>o</w:t>
            </w:r>
            <w:r>
              <w:rPr>
                <w:spacing w:val="44"/>
                <w:sz w:val="18"/>
              </w:rPr>
              <w:t xml:space="preserve"> </w:t>
            </w:r>
            <w:r>
              <w:rPr>
                <w:sz w:val="18"/>
              </w:rPr>
              <w:t>di</w:t>
            </w:r>
            <w:r>
              <w:rPr>
                <w:spacing w:val="-3"/>
                <w:sz w:val="18"/>
              </w:rPr>
              <w:t xml:space="preserve"> </w:t>
            </w:r>
            <w:r>
              <w:rPr>
                <w:spacing w:val="-4"/>
                <w:sz w:val="18"/>
              </w:rPr>
              <w:t>Lago</w:t>
            </w:r>
          </w:p>
          <w:p>
            <w:pPr>
              <w:pStyle w:val="TableParagraph"/>
              <w:numPr>
                <w:ilvl w:val="0"/>
                <w:numId w:val="4"/>
              </w:numPr>
              <w:tabs>
                <w:tab w:val="clear" w:pos="720"/>
                <w:tab w:val="left" w:pos="790" w:leader="none"/>
              </w:tabs>
              <w:spacing w:lineRule="auto" w:line="240" w:before="104" w:after="0"/>
              <w:ind w:hanging="363" w:left="790" w:right="0"/>
              <w:jc w:val="left"/>
              <w:rPr>
                <w:sz w:val="18"/>
              </w:rPr>
            </w:pPr>
            <w:r>
              <w:rPr>
                <w:sz w:val="18"/>
              </w:rPr>
              <w:t>progetto</w:t>
            </w:r>
            <w:r>
              <w:rPr>
                <w:spacing w:val="-8"/>
                <w:sz w:val="18"/>
              </w:rPr>
              <w:t xml:space="preserve"> </w:t>
            </w:r>
            <w:r>
              <w:rPr>
                <w:spacing w:val="-2"/>
                <w:sz w:val="18"/>
              </w:rPr>
              <w:t>CIPAIS</w:t>
            </w:r>
          </w:p>
          <w:p>
            <w:pPr>
              <w:pStyle w:val="TableParagraph"/>
              <w:numPr>
                <w:ilvl w:val="0"/>
                <w:numId w:val="4"/>
              </w:numPr>
              <w:tabs>
                <w:tab w:val="clear" w:pos="720"/>
                <w:tab w:val="left" w:pos="790" w:leader="none"/>
              </w:tabs>
              <w:spacing w:lineRule="auto" w:line="240" w:before="104" w:after="0"/>
              <w:ind w:hanging="363" w:left="790" w:right="0"/>
              <w:jc w:val="left"/>
              <w:rPr>
                <w:sz w:val="18"/>
              </w:rPr>
            </w:pPr>
            <w:r>
              <w:rPr>
                <w:spacing w:val="-5"/>
                <w:sz w:val="18"/>
              </w:rPr>
              <w:t>PGS</w:t>
            </w:r>
          </w:p>
          <w:p>
            <w:pPr>
              <w:pStyle w:val="TableParagraph"/>
              <w:numPr>
                <w:ilvl w:val="0"/>
                <w:numId w:val="4"/>
              </w:numPr>
              <w:tabs>
                <w:tab w:val="clear" w:pos="720"/>
                <w:tab w:val="left" w:pos="790" w:leader="none"/>
              </w:tabs>
              <w:spacing w:lineRule="auto" w:line="240" w:before="105" w:after="0"/>
              <w:ind w:hanging="363" w:left="790" w:right="0"/>
              <w:jc w:val="left"/>
              <w:rPr>
                <w:sz w:val="18"/>
              </w:rPr>
            </w:pPr>
            <w:r>
              <w:rPr>
                <w:spacing w:val="-5"/>
                <w:sz w:val="18"/>
              </w:rPr>
              <w:t>PGV</w:t>
            </w:r>
          </w:p>
          <w:p>
            <w:pPr>
              <w:pStyle w:val="TableParagraph"/>
              <w:numPr>
                <w:ilvl w:val="0"/>
                <w:numId w:val="4"/>
              </w:numPr>
              <w:tabs>
                <w:tab w:val="clear" w:pos="720"/>
                <w:tab w:val="left" w:pos="790" w:leader="none"/>
              </w:tabs>
              <w:spacing w:lineRule="auto" w:line="240" w:before="104" w:after="0"/>
              <w:ind w:hanging="363" w:left="790" w:right="0"/>
              <w:jc w:val="left"/>
              <w:rPr>
                <w:sz w:val="18"/>
              </w:rPr>
            </w:pPr>
            <w:r>
              <w:rPr>
                <w:sz w:val="18"/>
              </w:rPr>
              <w:t>PdG</w:t>
            </w:r>
            <w:r>
              <w:rPr>
                <w:spacing w:val="-3"/>
                <w:sz w:val="18"/>
              </w:rPr>
              <w:t xml:space="preserve"> </w:t>
            </w:r>
            <w:r>
              <w:rPr>
                <w:spacing w:val="-2"/>
                <w:sz w:val="18"/>
              </w:rPr>
              <w:t>Po/PTA</w:t>
            </w:r>
          </w:p>
          <w:p>
            <w:pPr>
              <w:pStyle w:val="TableParagraph"/>
              <w:numPr>
                <w:ilvl w:val="0"/>
                <w:numId w:val="4"/>
              </w:numPr>
              <w:tabs>
                <w:tab w:val="clear" w:pos="720"/>
                <w:tab w:val="left" w:pos="790" w:leader="none"/>
              </w:tabs>
              <w:spacing w:lineRule="auto" w:line="240" w:before="104" w:after="0"/>
              <w:ind w:hanging="363" w:left="790" w:right="0"/>
              <w:jc w:val="left"/>
              <w:rPr>
                <w:sz w:val="18"/>
              </w:rPr>
            </w:pPr>
            <w:r>
              <w:rPr>
                <w:spacing w:val="-4"/>
                <w:sz w:val="18"/>
              </w:rPr>
              <w:t>PNRR</w:t>
            </w:r>
          </w:p>
          <w:p>
            <w:pPr>
              <w:pStyle w:val="TableParagraph"/>
              <w:numPr>
                <w:ilvl w:val="0"/>
                <w:numId w:val="4"/>
              </w:numPr>
              <w:tabs>
                <w:tab w:val="clear" w:pos="720"/>
                <w:tab w:val="left" w:pos="790" w:leader="none"/>
              </w:tabs>
              <w:spacing w:lineRule="auto" w:line="240" w:before="104" w:after="0"/>
              <w:ind w:hanging="363" w:left="790" w:right="0"/>
              <w:jc w:val="left"/>
              <w:rPr>
                <w:sz w:val="18"/>
              </w:rPr>
            </w:pPr>
            <w:r>
              <w:rPr>
                <w:spacing w:val="-2"/>
                <w:sz w:val="18"/>
              </w:rPr>
              <w:t>PRUBAI</w:t>
            </w:r>
          </w:p>
          <w:p>
            <w:pPr>
              <w:pStyle w:val="TableParagraph"/>
              <w:numPr>
                <w:ilvl w:val="0"/>
                <w:numId w:val="4"/>
              </w:numPr>
              <w:tabs>
                <w:tab w:val="clear" w:pos="720"/>
                <w:tab w:val="left" w:pos="790" w:leader="none"/>
              </w:tabs>
              <w:spacing w:lineRule="auto" w:line="240" w:before="104" w:after="0"/>
              <w:ind w:hanging="363" w:left="790" w:right="0"/>
              <w:jc w:val="left"/>
              <w:rPr>
                <w:sz w:val="18"/>
              </w:rPr>
            </w:pPr>
            <w:r>
              <w:rPr>
                <w:sz w:val="18"/>
              </w:rPr>
              <w:t>Pianificazione</w:t>
            </w:r>
            <w:r>
              <w:rPr>
                <w:spacing w:val="-9"/>
                <w:sz w:val="18"/>
              </w:rPr>
              <w:t xml:space="preserve"> </w:t>
            </w:r>
            <w:r>
              <w:rPr>
                <w:sz w:val="18"/>
              </w:rPr>
              <w:t>di</w:t>
            </w:r>
            <w:r>
              <w:rPr>
                <w:spacing w:val="-7"/>
                <w:sz w:val="18"/>
              </w:rPr>
              <w:t xml:space="preserve"> </w:t>
            </w:r>
            <w:r>
              <w:rPr>
                <w:sz w:val="18"/>
              </w:rPr>
              <w:t>livello</w:t>
            </w:r>
            <w:r>
              <w:rPr>
                <w:spacing w:val="-7"/>
                <w:sz w:val="18"/>
              </w:rPr>
              <w:t xml:space="preserve"> </w:t>
            </w:r>
            <w:r>
              <w:rPr>
                <w:sz w:val="18"/>
              </w:rPr>
              <w:t>provinciale</w:t>
            </w:r>
            <w:r>
              <w:rPr>
                <w:spacing w:val="-7"/>
                <w:sz w:val="18"/>
              </w:rPr>
              <w:t xml:space="preserve"> </w:t>
            </w:r>
            <w:r>
              <w:rPr>
                <w:sz w:val="18"/>
              </w:rPr>
              <w:t>e</w:t>
            </w:r>
            <w:r>
              <w:rPr>
                <w:spacing w:val="-7"/>
                <w:sz w:val="18"/>
              </w:rPr>
              <w:t xml:space="preserve"> </w:t>
            </w:r>
            <w:r>
              <w:rPr>
                <w:spacing w:val="-2"/>
                <w:sz w:val="18"/>
              </w:rPr>
              <w:t>comunale</w:t>
            </w:r>
          </w:p>
          <w:p>
            <w:pPr>
              <w:pStyle w:val="TableParagraph"/>
              <w:numPr>
                <w:ilvl w:val="0"/>
                <w:numId w:val="4"/>
              </w:numPr>
              <w:tabs>
                <w:tab w:val="clear" w:pos="720"/>
                <w:tab w:val="left" w:pos="790" w:leader="none"/>
                <w:tab w:val="left" w:pos="4112" w:leader="none"/>
              </w:tabs>
              <w:spacing w:lineRule="auto" w:line="240" w:before="105" w:after="0"/>
              <w:ind w:hanging="363" w:left="790" w:right="0"/>
              <w:jc w:val="left"/>
              <w:rPr>
                <w:rFonts w:ascii="Times New Roman" w:hAnsi="Times New Roman"/>
                <w:sz w:val="18"/>
              </w:rPr>
            </w:pPr>
            <w:r>
              <w:rPr>
                <w:sz w:val="18"/>
              </w:rPr>
              <w:t>altro</w:t>
            </w:r>
            <w:r>
              <w:rPr>
                <w:spacing w:val="-5"/>
                <w:sz w:val="18"/>
              </w:rPr>
              <w:t xml:space="preserve"> </w:t>
            </w:r>
            <w:r>
              <w:rPr>
                <w:spacing w:val="-2"/>
                <w:sz w:val="18"/>
              </w:rPr>
              <w:t>(specificare)</w:t>
            </w:r>
            <w:r>
              <w:rPr>
                <w:rFonts w:ascii="Times New Roman" w:hAnsi="Times New Roman"/>
                <w:spacing w:val="-2"/>
                <w:sz w:val="24"/>
                <w:u w:val="single"/>
              </w:rPr>
              <w:t xml:space="preserve"> </w:t>
              <w:tab/>
            </w:r>
          </w:p>
        </w:tc>
      </w:tr>
      <w:tr>
        <w:trPr>
          <w:trHeight w:val="310"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spacing w:lineRule="exact" w:line="206"/>
              <w:rPr>
                <w:sz w:val="18"/>
              </w:rPr>
            </w:pPr>
            <w:r>
              <w:rPr>
                <w:sz w:val="18"/>
              </w:rPr>
              <w:t>Livello</w:t>
            </w:r>
            <w:r>
              <w:rPr>
                <w:spacing w:val="-5"/>
                <w:sz w:val="18"/>
              </w:rPr>
              <w:t xml:space="preserve"> </w:t>
            </w:r>
            <w:r>
              <w:rPr>
                <w:sz w:val="18"/>
              </w:rPr>
              <w:t>di</w:t>
            </w:r>
            <w:r>
              <w:rPr>
                <w:spacing w:val="-4"/>
                <w:sz w:val="18"/>
              </w:rPr>
              <w:t xml:space="preserve"> </w:t>
            </w:r>
            <w:r>
              <w:rPr>
                <w:spacing w:val="-2"/>
                <w:sz w:val="18"/>
              </w:rPr>
              <w:t>progettazione</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ind w:left="0" w:right="0"/>
              <w:rPr>
                <w:rFonts w:ascii="Times New Roman" w:hAnsi="Times New Roman"/>
                <w:sz w:val="18"/>
              </w:rPr>
            </w:pPr>
            <w:r>
              <w:rPr>
                <w:rFonts w:ascii="Times New Roman" w:hAnsi="Times New Roman"/>
                <w:sz w:val="18"/>
              </w:rPr>
            </w:r>
          </w:p>
        </w:tc>
      </w:tr>
      <w:tr>
        <w:trPr>
          <w:trHeight w:val="620"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spacing w:lineRule="exact" w:line="206"/>
              <w:rPr>
                <w:sz w:val="18"/>
              </w:rPr>
            </w:pPr>
            <w:r>
              <w:rPr>
                <w:sz w:val="18"/>
              </w:rPr>
              <w:t>Importo</w:t>
            </w:r>
            <w:r>
              <w:rPr>
                <w:spacing w:val="-6"/>
                <w:sz w:val="18"/>
              </w:rPr>
              <w:t xml:space="preserve"> </w:t>
            </w:r>
            <w:r>
              <w:rPr>
                <w:sz w:val="18"/>
              </w:rPr>
              <w:t>di</w:t>
            </w:r>
            <w:r>
              <w:rPr>
                <w:spacing w:val="-6"/>
                <w:sz w:val="18"/>
              </w:rPr>
              <w:t xml:space="preserve"> </w:t>
            </w:r>
            <w:r>
              <w:rPr>
                <w:sz w:val="18"/>
              </w:rPr>
              <w:t>quadro</w:t>
            </w:r>
            <w:r>
              <w:rPr>
                <w:spacing w:val="-5"/>
                <w:sz w:val="18"/>
              </w:rPr>
              <w:t xml:space="preserve"> </w:t>
            </w:r>
            <w:r>
              <w:rPr>
                <w:sz w:val="18"/>
              </w:rPr>
              <w:t>economico</w:t>
            </w:r>
            <w:r>
              <w:rPr>
                <w:spacing w:val="-6"/>
                <w:sz w:val="18"/>
              </w:rPr>
              <w:t xml:space="preserve"> </w:t>
            </w:r>
            <w:r>
              <w:rPr>
                <w:sz w:val="18"/>
              </w:rPr>
              <w:t>di</w:t>
            </w:r>
            <w:r>
              <w:rPr>
                <w:spacing w:val="-6"/>
                <w:sz w:val="18"/>
              </w:rPr>
              <w:t xml:space="preserve"> </w:t>
            </w:r>
            <w:r>
              <w:rPr>
                <w:sz w:val="18"/>
              </w:rPr>
              <w:t>progetto</w:t>
            </w:r>
            <w:r>
              <w:rPr>
                <w:spacing w:val="-5"/>
                <w:sz w:val="18"/>
              </w:rPr>
              <w:t xml:space="preserve"> </w:t>
            </w:r>
            <w:r>
              <w:rPr>
                <w:spacing w:val="-4"/>
                <w:sz w:val="18"/>
              </w:rPr>
              <w:t>(IVA</w:t>
            </w:r>
          </w:p>
          <w:p>
            <w:pPr>
              <w:pStyle w:val="TableParagraph"/>
              <w:spacing w:before="103" w:after="0"/>
              <w:rPr>
                <w:sz w:val="18"/>
              </w:rPr>
            </w:pPr>
            <w:r>
              <w:rPr>
                <w:spacing w:val="-2"/>
                <w:sz w:val="18"/>
              </w:rPr>
              <w:t>compresa)</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spacing w:before="154" w:after="0"/>
              <w:rPr>
                <w:sz w:val="18"/>
              </w:rPr>
            </w:pPr>
            <w:r>
              <w:rPr>
                <w:spacing w:val="-4"/>
                <w:sz w:val="18"/>
              </w:rPr>
              <w:t>Euro</w:t>
            </w:r>
          </w:p>
        </w:tc>
      </w:tr>
      <w:tr>
        <w:trPr>
          <w:trHeight w:val="621"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spacing w:before="155" w:after="0"/>
              <w:ind w:left="0" w:right="57"/>
              <w:jc w:val="right"/>
              <w:rPr>
                <w:sz w:val="18"/>
              </w:rPr>
            </w:pPr>
            <w:r>
              <w:rPr>
                <w:sz w:val="18"/>
              </w:rPr>
              <w:t>Di</w:t>
            </w:r>
            <w:r>
              <w:rPr>
                <w:spacing w:val="-5"/>
                <w:sz w:val="18"/>
              </w:rPr>
              <w:t xml:space="preserve"> </w:t>
            </w:r>
            <w:r>
              <w:rPr>
                <w:sz w:val="18"/>
              </w:rPr>
              <w:t>cui</w:t>
            </w:r>
            <w:r>
              <w:rPr>
                <w:spacing w:val="-3"/>
                <w:sz w:val="18"/>
              </w:rPr>
              <w:t xml:space="preserve"> </w:t>
            </w:r>
            <w:r>
              <w:rPr>
                <w:sz w:val="18"/>
              </w:rPr>
              <w:t>somme</w:t>
            </w:r>
            <w:r>
              <w:rPr>
                <w:spacing w:val="-3"/>
                <w:sz w:val="18"/>
              </w:rPr>
              <w:t xml:space="preserve"> </w:t>
            </w:r>
            <w:r>
              <w:rPr>
                <w:sz w:val="18"/>
              </w:rPr>
              <w:t>per</w:t>
            </w:r>
            <w:r>
              <w:rPr>
                <w:spacing w:val="-2"/>
                <w:sz w:val="18"/>
              </w:rPr>
              <w:t xml:space="preserve"> lavori</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spacing w:before="155" w:after="0"/>
              <w:rPr>
                <w:sz w:val="18"/>
              </w:rPr>
            </w:pPr>
            <w:r>
              <w:rPr>
                <w:spacing w:val="-4"/>
                <w:sz w:val="18"/>
              </w:rPr>
              <w:t>Euro</w:t>
            </w:r>
          </w:p>
        </w:tc>
      </w:tr>
      <w:tr>
        <w:trPr>
          <w:trHeight w:val="622"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spacing w:before="155" w:after="0"/>
              <w:ind w:left="0" w:right="58"/>
              <w:jc w:val="right"/>
              <w:rPr>
                <w:sz w:val="18"/>
              </w:rPr>
            </w:pPr>
            <w:r>
              <w:rPr>
                <w:sz w:val="18"/>
              </w:rPr>
              <w:t>Di</w:t>
            </w:r>
            <w:r>
              <w:rPr>
                <w:spacing w:val="-5"/>
                <w:sz w:val="18"/>
              </w:rPr>
              <w:t xml:space="preserve"> </w:t>
            </w:r>
            <w:r>
              <w:rPr>
                <w:sz w:val="18"/>
              </w:rPr>
              <w:t>cui</w:t>
            </w:r>
            <w:r>
              <w:rPr>
                <w:spacing w:val="-3"/>
                <w:sz w:val="18"/>
              </w:rPr>
              <w:t xml:space="preserve"> </w:t>
            </w:r>
            <w:r>
              <w:rPr>
                <w:sz w:val="18"/>
              </w:rPr>
              <w:t>somme</w:t>
            </w:r>
            <w:r>
              <w:rPr>
                <w:spacing w:val="-3"/>
                <w:sz w:val="18"/>
              </w:rPr>
              <w:t xml:space="preserve"> </w:t>
            </w:r>
            <w:r>
              <w:rPr>
                <w:sz w:val="18"/>
              </w:rPr>
              <w:t>a</w:t>
            </w:r>
            <w:r>
              <w:rPr>
                <w:spacing w:val="-2"/>
                <w:sz w:val="18"/>
              </w:rPr>
              <w:t xml:space="preserve"> disposizione</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spacing w:before="155" w:after="0"/>
              <w:rPr>
                <w:sz w:val="18"/>
              </w:rPr>
            </w:pPr>
            <w:r>
              <w:rPr>
                <w:spacing w:val="-4"/>
                <w:sz w:val="18"/>
              </w:rPr>
              <w:t>Euro</w:t>
            </w:r>
          </w:p>
        </w:tc>
      </w:tr>
      <w:tr>
        <w:trPr>
          <w:trHeight w:val="2326"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ind w:left="0" w:right="0"/>
              <w:rPr>
                <w:rFonts w:ascii="Times New Roman" w:hAnsi="Times New Roman"/>
                <w:sz w:val="18"/>
              </w:rPr>
            </w:pPr>
            <w:r>
              <w:rPr>
                <w:rFonts w:ascii="Times New Roman" w:hAnsi="Times New Roman"/>
                <w:sz w:val="18"/>
              </w:rPr>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spacing w:lineRule="exact" w:line="206"/>
              <w:rPr>
                <w:sz w:val="18"/>
              </w:rPr>
            </w:pPr>
            <w:r>
              <w:rPr>
                <w:sz w:val="18"/>
              </w:rPr>
              <w:t>Così</w:t>
            </w:r>
            <w:r>
              <w:rPr>
                <w:spacing w:val="-4"/>
                <w:sz w:val="18"/>
              </w:rPr>
              <w:t xml:space="preserve"> </w:t>
            </w:r>
            <w:r>
              <w:rPr>
                <w:spacing w:val="-2"/>
                <w:sz w:val="18"/>
              </w:rPr>
              <w:t>ripartite:</w:t>
            </w:r>
          </w:p>
          <w:p>
            <w:pPr>
              <w:pStyle w:val="TableParagraph"/>
              <w:tabs>
                <w:tab w:val="clear" w:pos="720"/>
                <w:tab w:val="left" w:pos="3503" w:leader="none"/>
                <w:tab w:val="left" w:pos="3692" w:leader="none"/>
              </w:tabs>
              <w:spacing w:lineRule="auto" w:line="360" w:before="103" w:after="0"/>
              <w:ind w:left="71" w:right="1787"/>
              <w:rPr>
                <w:rFonts w:ascii="Times New Roman" w:hAnsi="Times New Roman"/>
                <w:sz w:val="18"/>
              </w:rPr>
            </w:pPr>
            <w:r>
              <w:rPr>
                <w:sz w:val="18"/>
              </w:rPr>
              <w:t>per IVA sui lavori Euro</w:t>
            </w:r>
            <w:r>
              <w:rPr>
                <w:rFonts w:ascii="Times New Roman" w:hAnsi="Times New Roman"/>
                <w:sz w:val="18"/>
                <w:u w:val="single"/>
              </w:rPr>
              <w:tab/>
            </w:r>
            <w:r>
              <w:rPr>
                <w:rFonts w:ascii="Times New Roman" w:hAnsi="Times New Roman"/>
                <w:sz w:val="18"/>
              </w:rPr>
              <w:t xml:space="preserve"> </w:t>
            </w:r>
            <w:r>
              <w:rPr>
                <w:sz w:val="18"/>
              </w:rPr>
              <w:t>per Spese Tecniche Euro</w:t>
            </w:r>
            <w:r>
              <w:rPr>
                <w:rFonts w:ascii="Times New Roman" w:hAnsi="Times New Roman"/>
                <w:sz w:val="18"/>
                <w:u w:val="single"/>
              </w:rPr>
              <w:tab/>
            </w:r>
          </w:p>
          <w:p>
            <w:pPr>
              <w:pStyle w:val="TableParagraph"/>
              <w:tabs>
                <w:tab w:val="clear" w:pos="720"/>
                <w:tab w:val="left" w:pos="4141" w:leader="none"/>
              </w:tabs>
              <w:spacing w:lineRule="exact" w:line="206"/>
              <w:rPr>
                <w:rFonts w:ascii="Times New Roman" w:hAnsi="Times New Roman"/>
                <w:sz w:val="18"/>
              </w:rPr>
            </w:pPr>
            <w:r>
              <w:rPr>
                <w:sz w:val="18"/>
              </w:rPr>
              <w:t>per</w:t>
            </w:r>
            <w:r>
              <w:rPr>
                <w:spacing w:val="-2"/>
                <w:sz w:val="18"/>
              </w:rPr>
              <w:t xml:space="preserve"> </w:t>
            </w:r>
            <w:r>
              <w:rPr>
                <w:sz w:val="18"/>
              </w:rPr>
              <w:t>IVA</w:t>
            </w:r>
            <w:r>
              <w:rPr>
                <w:spacing w:val="-2"/>
                <w:sz w:val="18"/>
              </w:rPr>
              <w:t xml:space="preserve"> </w:t>
            </w:r>
            <w:r>
              <w:rPr>
                <w:sz w:val="18"/>
              </w:rPr>
              <w:t>spese</w:t>
            </w:r>
            <w:r>
              <w:rPr>
                <w:spacing w:val="-2"/>
                <w:sz w:val="18"/>
              </w:rPr>
              <w:t xml:space="preserve"> </w:t>
            </w:r>
            <w:r>
              <w:rPr>
                <w:sz w:val="18"/>
              </w:rPr>
              <w:t>tecniche</w:t>
            </w:r>
            <w:r>
              <w:rPr>
                <w:spacing w:val="-2"/>
                <w:sz w:val="18"/>
              </w:rPr>
              <w:t xml:space="preserve"> </w:t>
            </w:r>
            <w:r>
              <w:rPr>
                <w:sz w:val="18"/>
              </w:rPr>
              <w:t>Euro</w:t>
            </w:r>
            <w:r>
              <w:rPr>
                <w:rFonts w:ascii="Times New Roman" w:hAnsi="Times New Roman"/>
                <w:spacing w:val="-2"/>
                <w:sz w:val="18"/>
                <w:u w:val="single"/>
              </w:rPr>
              <w:tab/>
            </w:r>
          </w:p>
          <w:p>
            <w:pPr>
              <w:pStyle w:val="TableParagraph"/>
              <w:tabs>
                <w:tab w:val="clear" w:pos="720"/>
                <w:tab w:val="left" w:pos="3111" w:leader="none"/>
                <w:tab w:val="left" w:pos="5192" w:leader="none"/>
              </w:tabs>
              <w:spacing w:lineRule="auto" w:line="360" w:before="103" w:after="0"/>
              <w:ind w:left="71" w:right="287"/>
              <w:rPr>
                <w:rFonts w:ascii="Times New Roman" w:hAnsi="Times New Roman"/>
                <w:sz w:val="18"/>
              </w:rPr>
            </w:pPr>
            <w:r>
              <w:rPr>
                <w:sz w:val="18"/>
              </w:rPr>
              <w:t>per Acquisizione disponibilità delle aree Euro</w:t>
            </w:r>
            <w:r>
              <w:rPr>
                <w:rFonts w:ascii="Times New Roman" w:hAnsi="Times New Roman"/>
                <w:sz w:val="18"/>
                <w:u w:val="single"/>
              </w:rPr>
              <w:tab/>
            </w:r>
            <w:r>
              <w:rPr>
                <w:rFonts w:ascii="Times New Roman" w:hAnsi="Times New Roman"/>
                <w:sz w:val="18"/>
              </w:rPr>
              <w:t xml:space="preserve"> </w:t>
            </w:r>
            <w:r>
              <w:rPr>
                <w:sz w:val="18"/>
              </w:rPr>
              <w:t>per imprevisti Euro</w:t>
            </w:r>
            <w:r>
              <w:rPr>
                <w:rFonts w:ascii="Times New Roman" w:hAnsi="Times New Roman"/>
                <w:sz w:val="18"/>
                <w:u w:val="single"/>
              </w:rPr>
              <w:tab/>
            </w:r>
          </w:p>
          <w:p>
            <w:pPr>
              <w:pStyle w:val="TableParagraph"/>
              <w:tabs>
                <w:tab w:val="clear" w:pos="720"/>
                <w:tab w:val="left" w:pos="3572" w:leader="none"/>
              </w:tabs>
              <w:spacing w:lineRule="exact" w:line="206"/>
              <w:rPr>
                <w:rFonts w:ascii="Times New Roman" w:hAnsi="Times New Roman"/>
                <w:sz w:val="18"/>
              </w:rPr>
            </w:pPr>
            <w:r>
              <w:rPr>
                <w:sz w:val="18"/>
              </w:rPr>
              <w:t>altro (specificare) Euro</w:t>
            </w:r>
            <w:r>
              <w:rPr>
                <w:rFonts w:ascii="Times New Roman" w:hAnsi="Times New Roman"/>
                <w:sz w:val="18"/>
                <w:u w:val="single"/>
              </w:rPr>
              <w:tab/>
            </w:r>
          </w:p>
        </w:tc>
      </w:tr>
      <w:tr>
        <w:trPr>
          <w:trHeight w:val="931"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spacing w:before="90" w:after="0"/>
              <w:ind w:left="0" w:right="0"/>
              <w:rPr>
                <w:rFonts w:ascii="Calibri" w:hAnsi="Calibri"/>
                <w:sz w:val="18"/>
              </w:rPr>
            </w:pPr>
            <w:r>
              <w:rPr>
                <w:rFonts w:ascii="Calibri" w:hAnsi="Calibri"/>
                <w:sz w:val="18"/>
              </w:rPr>
            </w:r>
          </w:p>
          <w:p>
            <w:pPr>
              <w:pStyle w:val="TableParagraph"/>
              <w:rPr>
                <w:sz w:val="18"/>
              </w:rPr>
            </w:pPr>
            <w:r>
              <w:rPr>
                <w:spacing w:val="-2"/>
                <w:sz w:val="18"/>
              </w:rPr>
              <w:t>Cofinanziamento</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155" w:after="0"/>
              <w:ind w:left="176" w:right="5067"/>
              <w:rPr>
                <w:sz w:val="18"/>
              </w:rPr>
            </w:pPr>
            <w:r>
              <w:rPr>
                <w:spacing w:val="-6"/>
                <w:sz w:val="18"/>
              </w:rPr>
              <w:t>No Sì</w:t>
            </w:r>
          </w:p>
        </w:tc>
      </w:tr>
      <w:tr>
        <w:trPr>
          <w:trHeight w:val="465" w:hRule="atLeast"/>
        </w:trPr>
        <w:tc>
          <w:tcPr>
            <w:tcW w:w="4084" w:type="dxa"/>
            <w:tcBorders>
              <w:top w:val="single" w:sz="4" w:space="0" w:color="000000"/>
              <w:left w:val="single" w:sz="4" w:space="0" w:color="000000"/>
              <w:bottom w:val="single" w:sz="4" w:space="0" w:color="000000"/>
              <w:right w:val="single" w:sz="4" w:space="0" w:color="000000"/>
            </w:tcBorders>
          </w:tcPr>
          <w:p>
            <w:pPr>
              <w:pStyle w:val="TableParagraph"/>
              <w:spacing w:before="77" w:after="0"/>
              <w:rPr>
                <w:sz w:val="18"/>
              </w:rPr>
            </w:pPr>
            <w:r>
              <w:rPr>
                <w:sz w:val="18"/>
              </w:rPr>
              <w:t>Importo</w:t>
            </w:r>
            <w:r>
              <w:rPr>
                <w:spacing w:val="-7"/>
                <w:sz w:val="18"/>
              </w:rPr>
              <w:t xml:space="preserve"> </w:t>
            </w:r>
            <w:r>
              <w:rPr>
                <w:spacing w:val="-2"/>
                <w:sz w:val="18"/>
              </w:rPr>
              <w:t>cofinanziamento</w:t>
            </w:r>
          </w:p>
        </w:tc>
        <w:tc>
          <w:tcPr>
            <w:tcW w:w="549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1892" w:leader="none"/>
              </w:tabs>
              <w:spacing w:before="155" w:after="0"/>
              <w:rPr>
                <w:sz w:val="18"/>
              </w:rPr>
            </w:pPr>
            <w:r>
              <w:rPr>
                <w:spacing w:val="-4"/>
                <w:sz w:val="18"/>
              </w:rPr>
              <w:t>Euro</w:t>
            </w:r>
            <w:r>
              <w:rPr>
                <w:rFonts w:ascii="Times New Roman" w:hAnsi="Times New Roman"/>
                <w:sz w:val="18"/>
                <w:u w:val="single"/>
              </w:rPr>
              <w:tab/>
            </w:r>
            <w:r>
              <w:rPr>
                <w:sz w:val="18"/>
              </w:rPr>
              <w:t>(allegare</w:t>
            </w:r>
            <w:r>
              <w:rPr>
                <w:spacing w:val="-12"/>
                <w:sz w:val="18"/>
              </w:rPr>
              <w:t xml:space="preserve"> </w:t>
            </w:r>
            <w:r>
              <w:rPr>
                <w:sz w:val="18"/>
              </w:rPr>
              <w:t>documentazione</w:t>
            </w:r>
            <w:r>
              <w:rPr>
                <w:spacing w:val="-11"/>
                <w:sz w:val="18"/>
              </w:rPr>
              <w:t xml:space="preserve"> </w:t>
            </w:r>
            <w:r>
              <w:rPr>
                <w:spacing w:val="-2"/>
                <w:sz w:val="18"/>
              </w:rPr>
              <w:t>amministrativa)</w:t>
            </w:r>
          </w:p>
        </w:tc>
      </w:tr>
    </w:tbl>
    <w:p>
      <w:pPr>
        <w:pStyle w:val="TableParagraph"/>
        <w:spacing w:before="0" w:after="0"/>
        <w:rPr>
          <w:sz w:val="18"/>
        </w:rPr>
      </w:pPr>
      <w:r>
        <w:rPr>
          <w:sz w:val="18"/>
        </w:rPr>
      </w:r>
    </w:p>
    <w:p>
      <w:pPr>
        <w:sectPr>
          <w:type w:val="continuous"/>
          <w:pgSz w:w="11906" w:h="16838"/>
          <w:pgMar w:left="1133" w:right="992" w:gutter="0" w:header="0" w:top="1320" w:footer="0" w:bottom="797"/>
          <w:formProt w:val="false"/>
          <w:textDirection w:val="lrTb"/>
          <w:docGrid w:type="default" w:linePitch="312" w:charSpace="4294965247"/>
        </w:sectPr>
      </w:pPr>
    </w:p>
    <w:p>
      <w:pPr>
        <w:pStyle w:val="BodyText"/>
        <w:spacing w:before="26" w:after="0"/>
        <w:ind w:left="2" w:right="0"/>
        <w:rPr/>
      </w:pPr>
      <w:r>
        <w:rPr/>
        <w:t>A</w:t>
      </w:r>
      <w:r>
        <w:rPr>
          <w:spacing w:val="-6"/>
        </w:rPr>
        <w:t xml:space="preserve"> </w:t>
      </w:r>
      <w:r>
        <w:rPr/>
        <w:t>tal</w:t>
      </w:r>
      <w:r>
        <w:rPr>
          <w:spacing w:val="-6"/>
        </w:rPr>
        <w:t xml:space="preserve"> </w:t>
      </w:r>
      <w:r>
        <w:rPr/>
        <w:t>fine,</w:t>
      </w:r>
      <w:r>
        <w:rPr>
          <w:spacing w:val="-6"/>
        </w:rPr>
        <w:t xml:space="preserve"> </w:t>
      </w:r>
      <w:r>
        <w:rPr/>
        <w:t>il</w:t>
      </w:r>
      <w:r>
        <w:rPr>
          <w:spacing w:val="-6"/>
        </w:rPr>
        <w:t xml:space="preserve"> </w:t>
      </w:r>
      <w:r>
        <w:rPr/>
        <w:t>Sottoscritto</w:t>
      </w:r>
      <w:r>
        <w:rPr>
          <w:spacing w:val="-5"/>
        </w:rPr>
        <w:t xml:space="preserve"> </w:t>
      </w:r>
      <w:r>
        <w:rPr/>
        <w:t>dichiara</w:t>
      </w:r>
      <w:r>
        <w:rPr>
          <w:spacing w:val="-6"/>
        </w:rPr>
        <w:t xml:space="preserve"> </w:t>
      </w:r>
      <w:r>
        <w:rPr/>
        <w:t>ai</w:t>
      </w:r>
      <w:r>
        <w:rPr>
          <w:spacing w:val="-5"/>
        </w:rPr>
        <w:t xml:space="preserve"> </w:t>
      </w:r>
      <w:r>
        <w:rPr/>
        <w:t>sensi</w:t>
      </w:r>
      <w:r>
        <w:rPr>
          <w:spacing w:val="-6"/>
        </w:rPr>
        <w:t xml:space="preserve"> </w:t>
      </w:r>
      <w:r>
        <w:rPr/>
        <w:t>del</w:t>
      </w:r>
      <w:r>
        <w:rPr>
          <w:spacing w:val="-6"/>
        </w:rPr>
        <w:t xml:space="preserve"> </w:t>
      </w:r>
      <w:r>
        <w:rPr/>
        <w:t>DPR</w:t>
      </w:r>
      <w:r>
        <w:rPr>
          <w:spacing w:val="-6"/>
        </w:rPr>
        <w:t xml:space="preserve"> </w:t>
      </w:r>
      <w:r>
        <w:rPr/>
        <w:t>445/2000</w:t>
      </w:r>
      <w:r>
        <w:rPr>
          <w:spacing w:val="-6"/>
        </w:rPr>
        <w:t xml:space="preserve"> </w:t>
      </w:r>
      <w:r>
        <w:rPr>
          <w:spacing w:val="-5"/>
        </w:rPr>
        <w:t>di:</w:t>
      </w:r>
    </w:p>
    <w:p>
      <w:pPr>
        <w:pStyle w:val="ListParagraph"/>
        <w:numPr>
          <w:ilvl w:val="0"/>
          <w:numId w:val="3"/>
        </w:numPr>
        <w:tabs>
          <w:tab w:val="clear" w:pos="720"/>
          <w:tab w:val="left" w:pos="343" w:leader="none"/>
        </w:tabs>
        <w:spacing w:lineRule="auto" w:line="240" w:before="248" w:after="0"/>
        <w:ind w:hanging="340" w:left="343" w:right="151"/>
        <w:jc w:val="both"/>
        <w:rPr>
          <w:sz w:val="22"/>
        </w:rPr>
      </w:pPr>
      <w:r>
        <w:rPr>
          <w:sz w:val="22"/>
        </w:rPr>
        <w:t>ottenere (entro la data di inizio lavori) tutti i permessi, autorizzazioni ed atti di assenso comunque denominati, necessari alla realizzazione degli interventi;</w:t>
      </w:r>
    </w:p>
    <w:p>
      <w:pPr>
        <w:pStyle w:val="ListParagraph"/>
        <w:numPr>
          <w:ilvl w:val="0"/>
          <w:numId w:val="3"/>
        </w:numPr>
        <w:tabs>
          <w:tab w:val="clear" w:pos="720"/>
          <w:tab w:val="left" w:pos="337" w:leader="none"/>
          <w:tab w:val="left" w:pos="343" w:leader="none"/>
        </w:tabs>
        <w:spacing w:lineRule="auto" w:line="240" w:before="114" w:after="0"/>
        <w:ind w:hanging="340" w:left="343" w:right="153"/>
        <w:jc w:val="both"/>
        <w:rPr>
          <w:sz w:val="22"/>
        </w:rPr>
      </w:pPr>
      <w:r>
        <w:rPr>
          <w:sz w:val="22"/>
        </w:rPr>
        <w:t>impegnarsi</w:t>
      </w:r>
      <w:r>
        <w:rPr>
          <w:spacing w:val="-2"/>
          <w:sz w:val="22"/>
        </w:rPr>
        <w:t xml:space="preserve"> </w:t>
      </w:r>
      <w:r>
        <w:rPr>
          <w:sz w:val="22"/>
        </w:rPr>
        <w:t>a</w:t>
      </w:r>
      <w:r>
        <w:rPr>
          <w:spacing w:val="-2"/>
          <w:sz w:val="22"/>
        </w:rPr>
        <w:t xml:space="preserve"> </w:t>
      </w:r>
      <w:r>
        <w:rPr>
          <w:sz w:val="22"/>
        </w:rPr>
        <w:t>realizzare</w:t>
      </w:r>
      <w:r>
        <w:rPr>
          <w:spacing w:val="-2"/>
          <w:sz w:val="22"/>
        </w:rPr>
        <w:t xml:space="preserve"> </w:t>
      </w:r>
      <w:r>
        <w:rPr>
          <w:sz w:val="22"/>
        </w:rPr>
        <w:t>integralmente,</w:t>
      </w:r>
      <w:r>
        <w:rPr>
          <w:spacing w:val="-2"/>
          <w:sz w:val="22"/>
        </w:rPr>
        <w:t xml:space="preserve"> </w:t>
      </w:r>
      <w:r>
        <w:rPr>
          <w:sz w:val="22"/>
        </w:rPr>
        <w:t>in</w:t>
      </w:r>
      <w:r>
        <w:rPr>
          <w:spacing w:val="-2"/>
          <w:sz w:val="22"/>
        </w:rPr>
        <w:t xml:space="preserve"> </w:t>
      </w:r>
      <w:r>
        <w:rPr>
          <w:sz w:val="22"/>
        </w:rPr>
        <w:t>caso</w:t>
      </w:r>
      <w:r>
        <w:rPr>
          <w:spacing w:val="-2"/>
          <w:sz w:val="22"/>
        </w:rPr>
        <w:t xml:space="preserve"> </w:t>
      </w:r>
      <w:r>
        <w:rPr>
          <w:sz w:val="22"/>
        </w:rPr>
        <w:t>di</w:t>
      </w:r>
      <w:r>
        <w:rPr>
          <w:spacing w:val="-2"/>
          <w:sz w:val="22"/>
        </w:rPr>
        <w:t xml:space="preserve"> </w:t>
      </w:r>
      <w:r>
        <w:rPr>
          <w:sz w:val="22"/>
        </w:rPr>
        <w:t>esito</w:t>
      </w:r>
      <w:r>
        <w:rPr>
          <w:spacing w:val="-2"/>
          <w:sz w:val="22"/>
        </w:rPr>
        <w:t xml:space="preserve"> </w:t>
      </w:r>
      <w:r>
        <w:rPr>
          <w:sz w:val="22"/>
        </w:rPr>
        <w:t>favorevole,</w:t>
      </w:r>
      <w:r>
        <w:rPr>
          <w:spacing w:val="-2"/>
          <w:sz w:val="22"/>
        </w:rPr>
        <w:t xml:space="preserve"> </w:t>
      </w:r>
      <w:r>
        <w:rPr>
          <w:sz w:val="22"/>
        </w:rPr>
        <w:t>il</w:t>
      </w:r>
      <w:r>
        <w:rPr>
          <w:spacing w:val="-2"/>
          <w:sz w:val="22"/>
        </w:rPr>
        <w:t xml:space="preserve"> </w:t>
      </w:r>
      <w:r>
        <w:rPr>
          <w:sz w:val="22"/>
        </w:rPr>
        <w:t>progetto</w:t>
      </w:r>
      <w:r>
        <w:rPr>
          <w:spacing w:val="-2"/>
          <w:sz w:val="22"/>
        </w:rPr>
        <w:t xml:space="preserve"> </w:t>
      </w:r>
      <w:r>
        <w:rPr>
          <w:sz w:val="22"/>
        </w:rPr>
        <w:t>di</w:t>
      </w:r>
      <w:r>
        <w:rPr>
          <w:spacing w:val="-2"/>
          <w:sz w:val="22"/>
        </w:rPr>
        <w:t xml:space="preserve"> </w:t>
      </w:r>
      <w:r>
        <w:rPr>
          <w:sz w:val="22"/>
        </w:rPr>
        <w:t>intervento</w:t>
      </w:r>
      <w:r>
        <w:rPr>
          <w:spacing w:val="-2"/>
          <w:sz w:val="22"/>
        </w:rPr>
        <w:t xml:space="preserve"> </w:t>
      </w:r>
      <w:r>
        <w:rPr>
          <w:sz w:val="22"/>
        </w:rPr>
        <w:t>approvato,</w:t>
      </w:r>
      <w:r>
        <w:rPr>
          <w:spacing w:val="-2"/>
          <w:sz w:val="22"/>
        </w:rPr>
        <w:t xml:space="preserve"> </w:t>
      </w:r>
      <w:r>
        <w:rPr>
          <w:sz w:val="22"/>
        </w:rPr>
        <w:t>in qualità di stazione appaltante ai sensi del d.lgs. 36/2023, comprese le varianti autorizzate;</w:t>
      </w:r>
    </w:p>
    <w:p>
      <w:pPr>
        <w:pStyle w:val="ListParagraph"/>
        <w:numPr>
          <w:ilvl w:val="0"/>
          <w:numId w:val="3"/>
        </w:numPr>
        <w:tabs>
          <w:tab w:val="clear" w:pos="720"/>
          <w:tab w:val="left" w:pos="337" w:leader="none"/>
          <w:tab w:val="left" w:pos="343" w:leader="none"/>
        </w:tabs>
        <w:spacing w:lineRule="auto" w:line="240" w:before="114" w:after="0"/>
        <w:ind w:hanging="340" w:left="343" w:right="157"/>
        <w:jc w:val="both"/>
        <w:rPr>
          <w:sz w:val="22"/>
        </w:rPr>
      </w:pPr>
      <w:r>
        <w:rPr>
          <w:sz w:val="22"/>
        </w:rPr>
        <w:t>impegnarsi a fornire, nel rispetto delle vigenti norme di legge, ogni informazione ritenuta necessaria dalla Regione Piemonte;</w:t>
      </w:r>
    </w:p>
    <w:p>
      <w:pPr>
        <w:pStyle w:val="ListParagraph"/>
        <w:numPr>
          <w:ilvl w:val="0"/>
          <w:numId w:val="3"/>
        </w:numPr>
        <w:tabs>
          <w:tab w:val="clear" w:pos="720"/>
          <w:tab w:val="left" w:pos="337" w:leader="none"/>
          <w:tab w:val="left" w:pos="343" w:leader="none"/>
        </w:tabs>
        <w:spacing w:lineRule="auto" w:line="240" w:before="114" w:after="0"/>
        <w:ind w:hanging="340" w:left="343" w:right="154"/>
        <w:jc w:val="both"/>
        <w:rPr>
          <w:sz w:val="22"/>
        </w:rPr>
      </w:pPr>
      <w:r>
        <w:rPr>
          <w:sz w:val="22"/>
        </w:rPr>
        <w:t>impegnarsi a rispettare la destinazione d’uso e la funzionalità degli investimenti finanziati per la durata prevista dal punto 4.2 “</w:t>
      </w:r>
      <w:r>
        <w:rPr>
          <w:i/>
          <w:sz w:val="22"/>
        </w:rPr>
        <w:t>localizzazione dei progetti di intervento</w:t>
      </w:r>
      <w:r>
        <w:rPr>
          <w:sz w:val="22"/>
        </w:rPr>
        <w:t>” del bando;</w:t>
      </w:r>
    </w:p>
    <w:p>
      <w:pPr>
        <w:pStyle w:val="ListParagraph"/>
        <w:numPr>
          <w:ilvl w:val="0"/>
          <w:numId w:val="3"/>
        </w:numPr>
        <w:tabs>
          <w:tab w:val="clear" w:pos="720"/>
          <w:tab w:val="left" w:pos="337" w:leader="none"/>
          <w:tab w:val="left" w:pos="343" w:leader="none"/>
        </w:tabs>
        <w:spacing w:lineRule="auto" w:line="240" w:before="113" w:after="0"/>
        <w:ind w:hanging="340" w:left="343" w:right="151"/>
        <w:jc w:val="both"/>
        <w:rPr>
          <w:sz w:val="22"/>
        </w:rPr>
      </w:pPr>
      <w:r>
        <w:rPr>
          <w:sz w:val="22"/>
        </w:rPr>
        <w:t xml:space="preserve">mantenere i requisiti di partecipazione, le condizioni di ammissibilità e di priorità stabiliti dal bando e dimostrati dal proponente in fase di presentazione della domanda di sostegno, fino alla conclusione del </w:t>
      </w:r>
      <w:r>
        <w:rPr>
          <w:spacing w:val="-2"/>
          <w:sz w:val="22"/>
        </w:rPr>
        <w:t>procedimento;</w:t>
      </w:r>
    </w:p>
    <w:p>
      <w:pPr>
        <w:pStyle w:val="ListParagraph"/>
        <w:numPr>
          <w:ilvl w:val="0"/>
          <w:numId w:val="3"/>
        </w:numPr>
        <w:tabs>
          <w:tab w:val="clear" w:pos="720"/>
          <w:tab w:val="left" w:pos="343" w:leader="none"/>
        </w:tabs>
        <w:spacing w:lineRule="auto" w:line="240" w:before="115" w:after="0"/>
        <w:ind w:hanging="340" w:left="343" w:right="150"/>
        <w:jc w:val="both"/>
        <w:rPr>
          <w:sz w:val="22"/>
        </w:rPr>
      </w:pPr>
      <w:r>
        <w:rPr>
          <w:sz w:val="22"/>
        </w:rPr>
        <w:t>non</w:t>
      </w:r>
      <w:r>
        <w:rPr>
          <w:spacing w:val="-2"/>
          <w:sz w:val="22"/>
        </w:rPr>
        <w:t xml:space="preserve"> </w:t>
      </w:r>
      <w:r>
        <w:rPr>
          <w:sz w:val="22"/>
        </w:rPr>
        <w:t>avere</w:t>
      </w:r>
      <w:r>
        <w:rPr>
          <w:spacing w:val="-2"/>
          <w:sz w:val="22"/>
        </w:rPr>
        <w:t xml:space="preserve"> </w:t>
      </w:r>
      <w:r>
        <w:rPr>
          <w:sz w:val="22"/>
        </w:rPr>
        <w:t>ricevuto</w:t>
      </w:r>
      <w:r>
        <w:rPr>
          <w:spacing w:val="-2"/>
          <w:sz w:val="22"/>
        </w:rPr>
        <w:t xml:space="preserve"> </w:t>
      </w:r>
      <w:r>
        <w:rPr>
          <w:sz w:val="22"/>
        </w:rPr>
        <w:t>alcuna</w:t>
      </w:r>
      <w:r>
        <w:rPr>
          <w:spacing w:val="-2"/>
          <w:sz w:val="22"/>
        </w:rPr>
        <w:t xml:space="preserve"> </w:t>
      </w:r>
      <w:r>
        <w:rPr>
          <w:sz w:val="22"/>
        </w:rPr>
        <w:t>altra</w:t>
      </w:r>
      <w:r>
        <w:rPr>
          <w:spacing w:val="-2"/>
          <w:sz w:val="22"/>
        </w:rPr>
        <w:t xml:space="preserve"> </w:t>
      </w:r>
      <w:r>
        <w:rPr>
          <w:sz w:val="22"/>
        </w:rPr>
        <w:t>forma</w:t>
      </w:r>
      <w:r>
        <w:rPr>
          <w:spacing w:val="-2"/>
          <w:sz w:val="22"/>
        </w:rPr>
        <w:t xml:space="preserve"> </w:t>
      </w:r>
      <w:r>
        <w:rPr>
          <w:sz w:val="22"/>
        </w:rPr>
        <w:t>di</w:t>
      </w:r>
      <w:r>
        <w:rPr>
          <w:spacing w:val="-2"/>
          <w:sz w:val="22"/>
        </w:rPr>
        <w:t xml:space="preserve"> </w:t>
      </w:r>
      <w:r>
        <w:rPr>
          <w:sz w:val="22"/>
        </w:rPr>
        <w:t>finanziamento</w:t>
      </w:r>
      <w:r>
        <w:rPr>
          <w:spacing w:val="-2"/>
          <w:sz w:val="22"/>
        </w:rPr>
        <w:t xml:space="preserve"> </w:t>
      </w:r>
      <w:r>
        <w:rPr>
          <w:sz w:val="22"/>
        </w:rPr>
        <w:t>a</w:t>
      </w:r>
      <w:r>
        <w:rPr>
          <w:spacing w:val="-2"/>
          <w:sz w:val="22"/>
        </w:rPr>
        <w:t xml:space="preserve"> </w:t>
      </w:r>
      <w:r>
        <w:rPr>
          <w:sz w:val="22"/>
        </w:rPr>
        <w:t>valere</w:t>
      </w:r>
      <w:r>
        <w:rPr>
          <w:spacing w:val="-2"/>
          <w:sz w:val="22"/>
        </w:rPr>
        <w:t xml:space="preserve"> </w:t>
      </w:r>
      <w:r>
        <w:rPr>
          <w:sz w:val="22"/>
        </w:rPr>
        <w:t>su</w:t>
      </w:r>
      <w:r>
        <w:rPr>
          <w:spacing w:val="-2"/>
          <w:sz w:val="22"/>
        </w:rPr>
        <w:t xml:space="preserve"> </w:t>
      </w:r>
      <w:r>
        <w:rPr>
          <w:sz w:val="22"/>
        </w:rPr>
        <w:t>risorse</w:t>
      </w:r>
      <w:r>
        <w:rPr>
          <w:spacing w:val="-2"/>
          <w:sz w:val="22"/>
        </w:rPr>
        <w:t xml:space="preserve"> </w:t>
      </w:r>
      <w:r>
        <w:rPr>
          <w:sz w:val="22"/>
        </w:rPr>
        <w:t>pubbliche</w:t>
      </w:r>
      <w:r>
        <w:rPr>
          <w:spacing w:val="-2"/>
          <w:sz w:val="22"/>
        </w:rPr>
        <w:t xml:space="preserve"> </w:t>
      </w:r>
      <w:r>
        <w:rPr>
          <w:sz w:val="22"/>
        </w:rPr>
        <w:t>per</w:t>
      </w:r>
      <w:r>
        <w:rPr>
          <w:spacing w:val="-2"/>
          <w:sz w:val="22"/>
        </w:rPr>
        <w:t xml:space="preserve"> </w:t>
      </w:r>
      <w:r>
        <w:rPr>
          <w:sz w:val="22"/>
        </w:rPr>
        <w:t>la</w:t>
      </w:r>
      <w:r>
        <w:rPr>
          <w:spacing w:val="-2"/>
          <w:sz w:val="22"/>
        </w:rPr>
        <w:t xml:space="preserve"> </w:t>
      </w:r>
      <w:r>
        <w:rPr>
          <w:sz w:val="22"/>
        </w:rPr>
        <w:t>realizzazione degli interventi oggetto di richiesta e di impegnarsi a comunicare tempestivamente alla Regione Piemonte ogni eventuale variazione a riguardo.</w:t>
      </w:r>
    </w:p>
    <w:p>
      <w:pPr>
        <w:pStyle w:val="BodyText"/>
        <w:spacing w:before="44" w:after="0"/>
        <w:jc w:val="left"/>
        <w:rPr/>
      </w:pPr>
      <w:r>
        <w:rPr/>
      </w:r>
    </w:p>
    <w:p>
      <w:pPr>
        <w:pStyle w:val="BodyText"/>
        <w:spacing w:before="1" w:after="0"/>
        <w:ind w:left="2" w:right="0"/>
        <w:rPr/>
      </w:pPr>
      <w:r>
        <w:rPr/>
        <w:t>All’istanza</w:t>
      </w:r>
      <w:r>
        <w:rPr>
          <w:spacing w:val="-5"/>
        </w:rPr>
        <w:t xml:space="preserve"> </w:t>
      </w:r>
      <w:r>
        <w:rPr/>
        <w:t>si</w:t>
      </w:r>
      <w:r>
        <w:rPr>
          <w:spacing w:val="-4"/>
        </w:rPr>
        <w:t xml:space="preserve"> </w:t>
      </w:r>
      <w:r>
        <w:rPr/>
        <w:t>allega</w:t>
      </w:r>
      <w:r>
        <w:rPr>
          <w:spacing w:val="-5"/>
        </w:rPr>
        <w:t xml:space="preserve"> </w:t>
      </w:r>
      <w:r>
        <w:rPr/>
        <w:t>la</w:t>
      </w:r>
      <w:r>
        <w:rPr>
          <w:spacing w:val="-4"/>
        </w:rPr>
        <w:t xml:space="preserve"> </w:t>
      </w:r>
      <w:r>
        <w:rPr/>
        <w:t>seguente</w:t>
      </w:r>
      <w:r>
        <w:rPr>
          <w:spacing w:val="-4"/>
        </w:rPr>
        <w:t xml:space="preserve"> </w:t>
      </w:r>
      <w:r>
        <w:rPr/>
        <w:t>documentazione</w:t>
      </w:r>
      <w:r>
        <w:rPr>
          <w:spacing w:val="-5"/>
        </w:rPr>
        <w:t xml:space="preserve"> </w:t>
      </w:r>
      <w:r>
        <w:rPr/>
        <w:t>(punti</w:t>
      </w:r>
      <w:r>
        <w:rPr>
          <w:spacing w:val="-4"/>
        </w:rPr>
        <w:t xml:space="preserve"> </w:t>
      </w:r>
      <w:r>
        <w:rPr/>
        <w:t>8.2</w:t>
      </w:r>
      <w:r>
        <w:rPr>
          <w:spacing w:val="-5"/>
        </w:rPr>
        <w:t xml:space="preserve"> </w:t>
      </w:r>
      <w:r>
        <w:rPr/>
        <w:t>e</w:t>
      </w:r>
      <w:r>
        <w:rPr>
          <w:spacing w:val="-4"/>
        </w:rPr>
        <w:t xml:space="preserve"> </w:t>
      </w:r>
      <w:r>
        <w:rPr/>
        <w:t>8.4</w:t>
      </w:r>
      <w:r>
        <w:rPr>
          <w:spacing w:val="-4"/>
        </w:rPr>
        <w:t xml:space="preserve"> </w:t>
      </w:r>
      <w:r>
        <w:rPr/>
        <w:t>del</w:t>
      </w:r>
      <w:r>
        <w:rPr>
          <w:spacing w:val="-5"/>
        </w:rPr>
        <w:t xml:space="preserve"> </w:t>
      </w:r>
      <w:r>
        <w:rPr>
          <w:spacing w:val="-2"/>
        </w:rPr>
        <w:t>bando):</w:t>
      </w:r>
    </w:p>
    <w:p>
      <w:pPr>
        <w:pStyle w:val="ListParagraph"/>
        <w:numPr>
          <w:ilvl w:val="0"/>
          <w:numId w:val="2"/>
        </w:numPr>
        <w:tabs>
          <w:tab w:val="clear" w:pos="720"/>
          <w:tab w:val="left" w:pos="286" w:leader="none"/>
        </w:tabs>
        <w:spacing w:lineRule="auto" w:line="240" w:before="134" w:after="0"/>
        <w:ind w:hanging="283" w:left="286" w:right="138"/>
        <w:jc w:val="both"/>
        <w:rPr>
          <w:sz w:val="22"/>
        </w:rPr>
      </w:pPr>
      <w:r>
        <w:rPr>
          <w:sz w:val="22"/>
        </w:rPr>
        <w:t>il</w:t>
      </w:r>
      <w:r>
        <w:rPr>
          <w:spacing w:val="-2"/>
          <w:sz w:val="22"/>
        </w:rPr>
        <w:t xml:space="preserve"> </w:t>
      </w:r>
      <w:r>
        <w:rPr>
          <w:sz w:val="22"/>
        </w:rPr>
        <w:t>Progetto</w:t>
      </w:r>
      <w:r>
        <w:rPr>
          <w:spacing w:val="-2"/>
          <w:sz w:val="22"/>
        </w:rPr>
        <w:t xml:space="preserve"> </w:t>
      </w:r>
      <w:r>
        <w:rPr>
          <w:sz w:val="22"/>
        </w:rPr>
        <w:t>di</w:t>
      </w:r>
      <w:r>
        <w:rPr>
          <w:spacing w:val="-2"/>
          <w:sz w:val="22"/>
        </w:rPr>
        <w:t xml:space="preserve"> </w:t>
      </w:r>
      <w:r>
        <w:rPr>
          <w:sz w:val="22"/>
        </w:rPr>
        <w:t>intervento,</w:t>
      </w:r>
      <w:r>
        <w:rPr>
          <w:spacing w:val="-2"/>
          <w:sz w:val="22"/>
        </w:rPr>
        <w:t xml:space="preserve"> </w:t>
      </w:r>
      <w:r>
        <w:rPr>
          <w:sz w:val="22"/>
        </w:rPr>
        <w:t>a</w:t>
      </w:r>
      <w:r>
        <w:rPr>
          <w:spacing w:val="-2"/>
          <w:sz w:val="22"/>
        </w:rPr>
        <w:t xml:space="preserve"> </w:t>
      </w:r>
      <w:r>
        <w:rPr>
          <w:sz w:val="22"/>
        </w:rPr>
        <w:t>livello</w:t>
      </w:r>
      <w:r>
        <w:rPr>
          <w:spacing w:val="-2"/>
          <w:sz w:val="22"/>
        </w:rPr>
        <w:t xml:space="preserve"> </w:t>
      </w:r>
      <w:r>
        <w:rPr>
          <w:sz w:val="22"/>
        </w:rPr>
        <w:t>almeno</w:t>
      </w:r>
      <w:r>
        <w:rPr>
          <w:spacing w:val="-2"/>
          <w:sz w:val="22"/>
        </w:rPr>
        <w:t xml:space="preserve"> </w:t>
      </w:r>
      <w:r>
        <w:rPr>
          <w:sz w:val="22"/>
        </w:rPr>
        <w:t>pari</w:t>
      </w:r>
      <w:r>
        <w:rPr>
          <w:spacing w:val="-2"/>
          <w:sz w:val="22"/>
        </w:rPr>
        <w:t xml:space="preserve"> </w:t>
      </w:r>
      <w:r>
        <w:rPr>
          <w:sz w:val="22"/>
        </w:rPr>
        <w:t>al</w:t>
      </w:r>
      <w:r>
        <w:rPr>
          <w:spacing w:val="-2"/>
          <w:sz w:val="22"/>
        </w:rPr>
        <w:t xml:space="preserve"> </w:t>
      </w:r>
      <w:r>
        <w:rPr>
          <w:sz w:val="22"/>
        </w:rPr>
        <w:t>progetto</w:t>
      </w:r>
      <w:r>
        <w:rPr>
          <w:spacing w:val="-2"/>
          <w:sz w:val="22"/>
        </w:rPr>
        <w:t xml:space="preserve"> </w:t>
      </w:r>
      <w:r>
        <w:rPr>
          <w:sz w:val="22"/>
        </w:rPr>
        <w:t>di</w:t>
      </w:r>
      <w:r>
        <w:rPr>
          <w:spacing w:val="-2"/>
          <w:sz w:val="22"/>
        </w:rPr>
        <w:t xml:space="preserve"> </w:t>
      </w:r>
      <w:r>
        <w:rPr>
          <w:sz w:val="22"/>
        </w:rPr>
        <w:t>fattibilità</w:t>
      </w:r>
      <w:r>
        <w:rPr>
          <w:spacing w:val="-2"/>
          <w:sz w:val="22"/>
        </w:rPr>
        <w:t xml:space="preserve"> </w:t>
      </w:r>
      <w:r>
        <w:rPr>
          <w:sz w:val="22"/>
        </w:rPr>
        <w:t>tecnico-economica</w:t>
      </w:r>
      <w:r>
        <w:rPr>
          <w:spacing w:val="-2"/>
          <w:sz w:val="22"/>
        </w:rPr>
        <w:t xml:space="preserve"> </w:t>
      </w:r>
      <w:r>
        <w:rPr>
          <w:sz w:val="22"/>
        </w:rPr>
        <w:t>di</w:t>
      </w:r>
      <w:r>
        <w:rPr>
          <w:spacing w:val="-2"/>
          <w:sz w:val="22"/>
        </w:rPr>
        <w:t xml:space="preserve"> </w:t>
      </w:r>
      <w:r>
        <w:rPr>
          <w:sz w:val="22"/>
        </w:rPr>
        <w:t>cui</w:t>
      </w:r>
      <w:r>
        <w:rPr>
          <w:spacing w:val="-2"/>
          <w:sz w:val="22"/>
        </w:rPr>
        <w:t xml:space="preserve"> </w:t>
      </w:r>
      <w:r>
        <w:rPr>
          <w:sz w:val="22"/>
        </w:rPr>
        <w:t xml:space="preserve">all’art. 41 del d.lgs. 36/2023, e relativo provvedimento amministrativo di approvazione da parte dell’Ente proponente, ovvero da parte di ciascuno degli enti associati in caso di domanda in forma congiunta; in tale caso è possibile, per i soggetti diversi dal capofila, la mera indicazione degli estremi dell’atto di </w:t>
      </w:r>
      <w:r>
        <w:rPr>
          <w:spacing w:val="-2"/>
          <w:sz w:val="22"/>
        </w:rPr>
        <w:t>approvazione;</w:t>
      </w:r>
    </w:p>
    <w:p>
      <w:pPr>
        <w:pStyle w:val="ListParagraph"/>
        <w:numPr>
          <w:ilvl w:val="0"/>
          <w:numId w:val="2"/>
        </w:numPr>
        <w:tabs>
          <w:tab w:val="clear" w:pos="720"/>
          <w:tab w:val="left" w:pos="283" w:leader="none"/>
        </w:tabs>
        <w:spacing w:lineRule="auto" w:line="240" w:before="158" w:after="0"/>
        <w:ind w:hanging="281" w:left="283" w:right="0"/>
        <w:jc w:val="both"/>
        <w:rPr>
          <w:sz w:val="22"/>
        </w:rPr>
      </w:pPr>
      <w:r>
        <w:rPr>
          <w:sz w:val="22"/>
        </w:rPr>
        <w:t>relazione</w:t>
      </w:r>
      <w:r>
        <w:rPr>
          <w:spacing w:val="-11"/>
          <w:sz w:val="22"/>
        </w:rPr>
        <w:t xml:space="preserve"> </w:t>
      </w:r>
      <w:r>
        <w:rPr>
          <w:sz w:val="22"/>
        </w:rPr>
        <w:t>descrittiva</w:t>
      </w:r>
      <w:r>
        <w:rPr>
          <w:spacing w:val="-11"/>
          <w:sz w:val="22"/>
        </w:rPr>
        <w:t xml:space="preserve"> </w:t>
      </w:r>
      <w:r>
        <w:rPr>
          <w:sz w:val="22"/>
        </w:rPr>
        <w:t>del</w:t>
      </w:r>
      <w:r>
        <w:rPr>
          <w:spacing w:val="-10"/>
          <w:sz w:val="22"/>
        </w:rPr>
        <w:t xml:space="preserve"> </w:t>
      </w:r>
      <w:r>
        <w:rPr>
          <w:sz w:val="22"/>
        </w:rPr>
        <w:t>Progetto</w:t>
      </w:r>
      <w:r>
        <w:rPr>
          <w:spacing w:val="-10"/>
          <w:sz w:val="22"/>
        </w:rPr>
        <w:t xml:space="preserve"> </w:t>
      </w:r>
      <w:r>
        <w:rPr>
          <w:sz w:val="22"/>
        </w:rPr>
        <w:t>di</w:t>
      </w:r>
      <w:r>
        <w:rPr>
          <w:spacing w:val="-11"/>
          <w:sz w:val="22"/>
        </w:rPr>
        <w:t xml:space="preserve"> </w:t>
      </w:r>
      <w:r>
        <w:rPr>
          <w:sz w:val="22"/>
        </w:rPr>
        <w:t>intervento</w:t>
      </w:r>
      <w:r>
        <w:rPr>
          <w:spacing w:val="-10"/>
          <w:sz w:val="22"/>
        </w:rPr>
        <w:t xml:space="preserve"> </w:t>
      </w:r>
      <w:r>
        <w:rPr>
          <w:sz w:val="22"/>
        </w:rPr>
        <w:t>debitamente</w:t>
      </w:r>
      <w:r>
        <w:rPr>
          <w:spacing w:val="-11"/>
          <w:sz w:val="22"/>
        </w:rPr>
        <w:t xml:space="preserve"> </w:t>
      </w:r>
      <w:r>
        <w:rPr>
          <w:sz w:val="22"/>
        </w:rPr>
        <w:t>compilata,</w:t>
      </w:r>
      <w:r>
        <w:rPr>
          <w:spacing w:val="-11"/>
          <w:sz w:val="22"/>
        </w:rPr>
        <w:t xml:space="preserve"> </w:t>
      </w:r>
      <w:r>
        <w:rPr>
          <w:spacing w:val="-4"/>
          <w:sz w:val="22"/>
        </w:rPr>
        <w:t>con:</w:t>
      </w:r>
    </w:p>
    <w:p>
      <w:pPr>
        <w:pStyle w:val="ListParagraph"/>
        <w:numPr>
          <w:ilvl w:val="1"/>
          <w:numId w:val="2"/>
        </w:numPr>
        <w:tabs>
          <w:tab w:val="clear" w:pos="720"/>
          <w:tab w:val="left" w:pos="756" w:leader="none"/>
        </w:tabs>
        <w:spacing w:lineRule="auto" w:line="240" w:before="89" w:after="0"/>
        <w:ind w:hanging="186" w:left="756" w:right="0"/>
        <w:jc w:val="both"/>
        <w:rPr>
          <w:sz w:val="22"/>
        </w:rPr>
      </w:pPr>
      <w:r>
        <w:rPr>
          <w:sz w:val="22"/>
        </w:rPr>
        <w:t>l’indicazione</w:t>
      </w:r>
      <w:r>
        <w:rPr>
          <w:spacing w:val="-9"/>
          <w:sz w:val="22"/>
        </w:rPr>
        <w:t xml:space="preserve"> </w:t>
      </w:r>
      <w:r>
        <w:rPr>
          <w:sz w:val="22"/>
        </w:rPr>
        <w:t>del</w:t>
      </w:r>
      <w:r>
        <w:rPr>
          <w:spacing w:val="-8"/>
          <w:sz w:val="22"/>
        </w:rPr>
        <w:t xml:space="preserve"> </w:t>
      </w:r>
      <w:r>
        <w:rPr>
          <w:sz w:val="22"/>
        </w:rPr>
        <w:t>titolo</w:t>
      </w:r>
      <w:r>
        <w:rPr>
          <w:spacing w:val="-8"/>
          <w:sz w:val="22"/>
        </w:rPr>
        <w:t xml:space="preserve"> </w:t>
      </w:r>
      <w:r>
        <w:rPr>
          <w:sz w:val="22"/>
        </w:rPr>
        <w:t>del</w:t>
      </w:r>
      <w:r>
        <w:rPr>
          <w:spacing w:val="-8"/>
          <w:sz w:val="22"/>
        </w:rPr>
        <w:t xml:space="preserve"> </w:t>
      </w:r>
      <w:r>
        <w:rPr>
          <w:sz w:val="22"/>
        </w:rPr>
        <w:t>Progetto</w:t>
      </w:r>
      <w:r>
        <w:rPr>
          <w:spacing w:val="-8"/>
          <w:sz w:val="22"/>
        </w:rPr>
        <w:t xml:space="preserve"> </w:t>
      </w:r>
      <w:r>
        <w:rPr>
          <w:sz w:val="22"/>
        </w:rPr>
        <w:t>di</w:t>
      </w:r>
      <w:r>
        <w:rPr>
          <w:spacing w:val="-8"/>
          <w:sz w:val="22"/>
        </w:rPr>
        <w:t xml:space="preserve"> </w:t>
      </w:r>
      <w:r>
        <w:rPr>
          <w:sz w:val="22"/>
        </w:rPr>
        <w:t>intervento</w:t>
      </w:r>
      <w:r>
        <w:rPr>
          <w:spacing w:val="-8"/>
          <w:sz w:val="22"/>
        </w:rPr>
        <w:t xml:space="preserve"> </w:t>
      </w:r>
      <w:r>
        <w:rPr>
          <w:sz w:val="22"/>
        </w:rPr>
        <w:t>(max</w:t>
      </w:r>
      <w:r>
        <w:rPr>
          <w:spacing w:val="-8"/>
          <w:sz w:val="22"/>
        </w:rPr>
        <w:t xml:space="preserve"> </w:t>
      </w:r>
      <w:r>
        <w:rPr>
          <w:sz w:val="22"/>
        </w:rPr>
        <w:t>120</w:t>
      </w:r>
      <w:r>
        <w:rPr>
          <w:spacing w:val="-8"/>
          <w:sz w:val="22"/>
        </w:rPr>
        <w:t xml:space="preserve"> </w:t>
      </w:r>
      <w:r>
        <w:rPr>
          <w:spacing w:val="-2"/>
          <w:sz w:val="22"/>
        </w:rPr>
        <w:t>caratteri);</w:t>
      </w:r>
    </w:p>
    <w:p>
      <w:pPr>
        <w:pStyle w:val="ListParagraph"/>
        <w:numPr>
          <w:ilvl w:val="1"/>
          <w:numId w:val="2"/>
        </w:numPr>
        <w:tabs>
          <w:tab w:val="clear" w:pos="720"/>
          <w:tab w:val="left" w:pos="757" w:leader="none"/>
        </w:tabs>
        <w:spacing w:lineRule="auto" w:line="240" w:before="90" w:after="0"/>
        <w:ind w:hanging="187" w:left="757" w:right="282"/>
        <w:jc w:val="both"/>
        <w:rPr>
          <w:sz w:val="22"/>
        </w:rPr>
      </w:pPr>
      <w:r>
        <w:rPr>
          <w:sz w:val="22"/>
        </w:rPr>
        <w:t>descrizione della logica generale del Progetto di intervento con indicazione degli obiettivi perseguiti, degli interventi previsti e dei risultati attesi in relazione alle finalità del bando;</w:t>
      </w:r>
    </w:p>
    <w:p>
      <w:pPr>
        <w:pStyle w:val="ListParagraph"/>
        <w:numPr>
          <w:ilvl w:val="1"/>
          <w:numId w:val="2"/>
        </w:numPr>
        <w:tabs>
          <w:tab w:val="clear" w:pos="720"/>
          <w:tab w:val="left" w:pos="757" w:leader="none"/>
        </w:tabs>
        <w:spacing w:lineRule="auto" w:line="240" w:before="90" w:after="0"/>
        <w:ind w:hanging="187" w:left="757" w:right="243"/>
        <w:jc w:val="both"/>
        <w:rPr>
          <w:sz w:val="22"/>
        </w:rPr>
      </w:pPr>
      <w:r>
        <w:rPr>
          <w:sz w:val="22"/>
        </w:rPr>
        <w:t>analisi</w:t>
      </w:r>
      <w:r>
        <w:rPr>
          <w:spacing w:val="40"/>
          <w:sz w:val="22"/>
        </w:rPr>
        <w:t xml:space="preserve"> </w:t>
      </w:r>
      <w:r>
        <w:rPr>
          <w:sz w:val="22"/>
        </w:rPr>
        <w:t>del</w:t>
      </w:r>
      <w:r>
        <w:rPr>
          <w:spacing w:val="40"/>
          <w:sz w:val="22"/>
        </w:rPr>
        <w:t xml:space="preserve"> </w:t>
      </w:r>
      <w:r>
        <w:rPr>
          <w:sz w:val="22"/>
        </w:rPr>
        <w:t>contesto</w:t>
      </w:r>
      <w:r>
        <w:rPr>
          <w:spacing w:val="40"/>
          <w:sz w:val="22"/>
        </w:rPr>
        <w:t xml:space="preserve"> </w:t>
      </w:r>
      <w:r>
        <w:rPr>
          <w:sz w:val="22"/>
        </w:rPr>
        <w:t>ambientale</w:t>
      </w:r>
      <w:r>
        <w:rPr>
          <w:spacing w:val="40"/>
          <w:sz w:val="22"/>
        </w:rPr>
        <w:t xml:space="preserve"> </w:t>
      </w:r>
      <w:r>
        <w:rPr>
          <w:sz w:val="22"/>
        </w:rPr>
        <w:t>dell’area</w:t>
      </w:r>
      <w:r>
        <w:rPr>
          <w:spacing w:val="40"/>
          <w:sz w:val="22"/>
        </w:rPr>
        <w:t xml:space="preserve"> </w:t>
      </w:r>
      <w:r>
        <w:rPr>
          <w:sz w:val="22"/>
        </w:rPr>
        <w:t>di</w:t>
      </w:r>
      <w:r>
        <w:rPr>
          <w:spacing w:val="40"/>
          <w:sz w:val="22"/>
        </w:rPr>
        <w:t xml:space="preserve"> </w:t>
      </w:r>
      <w:r>
        <w:rPr>
          <w:sz w:val="22"/>
        </w:rPr>
        <w:t>intervento,</w:t>
      </w:r>
      <w:r>
        <w:rPr>
          <w:spacing w:val="40"/>
          <w:sz w:val="22"/>
        </w:rPr>
        <w:t xml:space="preserve"> </w:t>
      </w:r>
      <w:r>
        <w:rPr>
          <w:sz w:val="22"/>
        </w:rPr>
        <w:t>con</w:t>
      </w:r>
      <w:r>
        <w:rPr>
          <w:spacing w:val="40"/>
          <w:sz w:val="22"/>
        </w:rPr>
        <w:t xml:space="preserve"> </w:t>
      </w:r>
      <w:r>
        <w:rPr>
          <w:sz w:val="22"/>
        </w:rPr>
        <w:t>indicazione</w:t>
      </w:r>
      <w:r>
        <w:rPr>
          <w:spacing w:val="40"/>
          <w:sz w:val="22"/>
        </w:rPr>
        <w:t xml:space="preserve"> </w:t>
      </w:r>
      <w:r>
        <w:rPr>
          <w:sz w:val="22"/>
        </w:rPr>
        <w:t>dei</w:t>
      </w:r>
      <w:r>
        <w:rPr>
          <w:spacing w:val="40"/>
          <w:sz w:val="22"/>
        </w:rPr>
        <w:t xml:space="preserve"> </w:t>
      </w:r>
      <w:r>
        <w:rPr>
          <w:sz w:val="22"/>
        </w:rPr>
        <w:t>corpi</w:t>
      </w:r>
      <w:r>
        <w:rPr>
          <w:spacing w:val="40"/>
          <w:sz w:val="22"/>
        </w:rPr>
        <w:t xml:space="preserve"> </w:t>
      </w:r>
      <w:r>
        <w:rPr>
          <w:sz w:val="22"/>
        </w:rPr>
        <w:t>idrici</w:t>
      </w:r>
      <w:r>
        <w:rPr>
          <w:spacing w:val="40"/>
          <w:sz w:val="22"/>
        </w:rPr>
        <w:t xml:space="preserve"> </w:t>
      </w:r>
      <w:r>
        <w:rPr>
          <w:sz w:val="22"/>
        </w:rPr>
        <w:t>ai</w:t>
      </w:r>
      <w:r>
        <w:rPr>
          <w:spacing w:val="40"/>
          <w:sz w:val="22"/>
        </w:rPr>
        <w:t xml:space="preserve"> </w:t>
      </w:r>
      <w:r>
        <w:rPr>
          <w:sz w:val="22"/>
        </w:rPr>
        <w:t>sensi</w:t>
      </w:r>
      <w:r>
        <w:rPr>
          <w:spacing w:val="40"/>
          <w:sz w:val="22"/>
        </w:rPr>
        <w:t xml:space="preserve"> </w:t>
      </w:r>
      <w:r>
        <w:rPr>
          <w:sz w:val="22"/>
        </w:rPr>
        <w:t>del</w:t>
      </w:r>
      <w:r>
        <w:rPr>
          <w:spacing w:val="40"/>
          <w:sz w:val="22"/>
        </w:rPr>
        <w:t xml:space="preserve"> </w:t>
      </w:r>
      <w:r>
        <w:rPr>
          <w:sz w:val="22"/>
        </w:rPr>
        <w:t>PdG</w:t>
      </w:r>
      <w:r>
        <w:rPr>
          <w:spacing w:val="40"/>
          <w:sz w:val="22"/>
        </w:rPr>
        <w:t xml:space="preserve"> </w:t>
      </w:r>
      <w:r>
        <w:rPr>
          <w:sz w:val="22"/>
        </w:rPr>
        <w:t>Po</w:t>
      </w:r>
      <w:r>
        <w:rPr>
          <w:spacing w:val="40"/>
          <w:sz w:val="22"/>
        </w:rPr>
        <w:t xml:space="preserve"> </w:t>
      </w:r>
      <w:r>
        <w:rPr>
          <w:sz w:val="22"/>
        </w:rPr>
        <w:t>2021</w:t>
      </w:r>
      <w:r>
        <w:rPr>
          <w:spacing w:val="40"/>
          <w:sz w:val="22"/>
        </w:rPr>
        <w:t xml:space="preserve"> </w:t>
      </w:r>
      <w:r>
        <w:rPr>
          <w:sz w:val="22"/>
        </w:rPr>
        <w:t>sui</w:t>
      </w:r>
      <w:r>
        <w:rPr>
          <w:spacing w:val="40"/>
          <w:sz w:val="22"/>
        </w:rPr>
        <w:t xml:space="preserve"> </w:t>
      </w:r>
      <w:r>
        <w:rPr>
          <w:sz w:val="22"/>
        </w:rPr>
        <w:t>quali</w:t>
      </w:r>
      <w:r>
        <w:rPr>
          <w:spacing w:val="40"/>
          <w:sz w:val="22"/>
        </w:rPr>
        <w:t xml:space="preserve"> </w:t>
      </w:r>
      <w:r>
        <w:rPr>
          <w:sz w:val="22"/>
        </w:rPr>
        <w:t>insistono</w:t>
      </w:r>
      <w:r>
        <w:rPr>
          <w:spacing w:val="40"/>
          <w:sz w:val="22"/>
        </w:rPr>
        <w:t xml:space="preserve"> </w:t>
      </w:r>
      <w:r>
        <w:rPr>
          <w:sz w:val="22"/>
        </w:rPr>
        <w:t>gli</w:t>
      </w:r>
      <w:r>
        <w:rPr>
          <w:spacing w:val="40"/>
          <w:sz w:val="22"/>
        </w:rPr>
        <w:t xml:space="preserve"> </w:t>
      </w:r>
      <w:r>
        <w:rPr>
          <w:sz w:val="22"/>
        </w:rPr>
        <w:t>interventi</w:t>
      </w:r>
      <w:r>
        <w:rPr>
          <w:spacing w:val="40"/>
          <w:sz w:val="22"/>
        </w:rPr>
        <w:t xml:space="preserve"> </w:t>
      </w:r>
      <w:r>
        <w:rPr>
          <w:sz w:val="22"/>
        </w:rPr>
        <w:t>e,</w:t>
      </w:r>
      <w:r>
        <w:rPr>
          <w:spacing w:val="40"/>
          <w:sz w:val="22"/>
        </w:rPr>
        <w:t xml:space="preserve"> </w:t>
      </w:r>
      <w:r>
        <w:rPr>
          <w:sz w:val="22"/>
        </w:rPr>
        <w:t>se</w:t>
      </w:r>
      <w:r>
        <w:rPr>
          <w:spacing w:val="40"/>
          <w:sz w:val="22"/>
        </w:rPr>
        <w:t xml:space="preserve"> </w:t>
      </w:r>
      <w:r>
        <w:rPr>
          <w:sz w:val="22"/>
        </w:rPr>
        <w:t>del</w:t>
      </w:r>
      <w:r>
        <w:rPr>
          <w:spacing w:val="40"/>
          <w:sz w:val="22"/>
        </w:rPr>
        <w:t xml:space="preserve"> </w:t>
      </w:r>
      <w:r>
        <w:rPr>
          <w:sz w:val="22"/>
        </w:rPr>
        <w:t>caso,</w:t>
      </w:r>
      <w:r>
        <w:rPr>
          <w:spacing w:val="40"/>
          <w:sz w:val="22"/>
        </w:rPr>
        <w:t xml:space="preserve"> </w:t>
      </w:r>
      <w:r>
        <w:rPr>
          <w:sz w:val="22"/>
        </w:rPr>
        <w:t>sui</w:t>
      </w:r>
      <w:r>
        <w:rPr>
          <w:spacing w:val="40"/>
          <w:sz w:val="22"/>
        </w:rPr>
        <w:t xml:space="preserve"> </w:t>
      </w:r>
      <w:r>
        <w:rPr>
          <w:sz w:val="22"/>
        </w:rPr>
        <w:t>quali</w:t>
      </w:r>
      <w:r>
        <w:rPr>
          <w:spacing w:val="40"/>
          <w:sz w:val="22"/>
        </w:rPr>
        <w:t xml:space="preserve"> </w:t>
      </w:r>
      <w:r>
        <w:rPr>
          <w:sz w:val="22"/>
        </w:rPr>
        <w:t>si</w:t>
      </w:r>
      <w:r>
        <w:rPr>
          <w:spacing w:val="40"/>
          <w:sz w:val="22"/>
        </w:rPr>
        <w:t xml:space="preserve"> </w:t>
      </w:r>
      <w:r>
        <w:rPr>
          <w:sz w:val="22"/>
        </w:rPr>
        <w:t>attendono effetti di miglioramento ambientale;</w:t>
      </w:r>
    </w:p>
    <w:p>
      <w:pPr>
        <w:pStyle w:val="ListParagraph"/>
        <w:numPr>
          <w:ilvl w:val="1"/>
          <w:numId w:val="2"/>
        </w:numPr>
        <w:tabs>
          <w:tab w:val="clear" w:pos="720"/>
          <w:tab w:val="left" w:pos="757" w:leader="none"/>
        </w:tabs>
        <w:spacing w:lineRule="auto" w:line="240" w:before="91" w:after="0"/>
        <w:ind w:hanging="187" w:left="757" w:right="276"/>
        <w:jc w:val="both"/>
        <w:rPr>
          <w:sz w:val="22"/>
        </w:rPr>
      </w:pPr>
      <w:r>
        <w:rPr>
          <w:sz w:val="22"/>
        </w:rPr>
        <w:t>descrizione</w:t>
      </w:r>
      <w:r>
        <w:rPr>
          <w:spacing w:val="40"/>
          <w:sz w:val="22"/>
        </w:rPr>
        <w:t xml:space="preserve"> </w:t>
      </w:r>
      <w:r>
        <w:rPr>
          <w:sz w:val="22"/>
        </w:rPr>
        <w:t>che</w:t>
      </w:r>
      <w:r>
        <w:rPr>
          <w:spacing w:val="40"/>
          <w:sz w:val="22"/>
        </w:rPr>
        <w:t xml:space="preserve"> </w:t>
      </w:r>
      <w:r>
        <w:rPr>
          <w:sz w:val="22"/>
        </w:rPr>
        <w:t>metta</w:t>
      </w:r>
      <w:r>
        <w:rPr>
          <w:spacing w:val="40"/>
          <w:sz w:val="22"/>
        </w:rPr>
        <w:t xml:space="preserve"> </w:t>
      </w:r>
      <w:r>
        <w:rPr>
          <w:sz w:val="22"/>
        </w:rPr>
        <w:t>in</w:t>
      </w:r>
      <w:r>
        <w:rPr>
          <w:spacing w:val="40"/>
          <w:sz w:val="22"/>
        </w:rPr>
        <w:t xml:space="preserve"> </w:t>
      </w:r>
      <w:r>
        <w:rPr>
          <w:sz w:val="22"/>
        </w:rPr>
        <w:t>luce,</w:t>
      </w:r>
      <w:r>
        <w:rPr>
          <w:spacing w:val="40"/>
          <w:sz w:val="22"/>
        </w:rPr>
        <w:t xml:space="preserve"> </w:t>
      </w:r>
      <w:r>
        <w:rPr>
          <w:sz w:val="22"/>
        </w:rPr>
        <w:t>per</w:t>
      </w:r>
      <w:r>
        <w:rPr>
          <w:spacing w:val="40"/>
          <w:sz w:val="22"/>
        </w:rPr>
        <w:t xml:space="preserve"> </w:t>
      </w:r>
      <w:r>
        <w:rPr>
          <w:sz w:val="22"/>
        </w:rPr>
        <w:t>i</w:t>
      </w:r>
      <w:r>
        <w:rPr>
          <w:spacing w:val="40"/>
          <w:sz w:val="22"/>
        </w:rPr>
        <w:t xml:space="preserve"> </w:t>
      </w:r>
      <w:r>
        <w:rPr>
          <w:sz w:val="22"/>
        </w:rPr>
        <w:t>corpi</w:t>
      </w:r>
      <w:r>
        <w:rPr>
          <w:spacing w:val="40"/>
          <w:sz w:val="22"/>
        </w:rPr>
        <w:t xml:space="preserve"> </w:t>
      </w:r>
      <w:r>
        <w:rPr>
          <w:sz w:val="22"/>
        </w:rPr>
        <w:t>idrici</w:t>
      </w:r>
      <w:r>
        <w:rPr>
          <w:spacing w:val="40"/>
          <w:sz w:val="22"/>
        </w:rPr>
        <w:t xml:space="preserve"> </w:t>
      </w:r>
      <w:r>
        <w:rPr>
          <w:sz w:val="22"/>
        </w:rPr>
        <w:t>interessati,</w:t>
      </w:r>
      <w:r>
        <w:rPr>
          <w:spacing w:val="40"/>
          <w:sz w:val="22"/>
        </w:rPr>
        <w:t xml:space="preserve"> </w:t>
      </w:r>
      <w:r>
        <w:rPr>
          <w:sz w:val="22"/>
        </w:rPr>
        <w:t>la</w:t>
      </w:r>
      <w:r>
        <w:rPr>
          <w:spacing w:val="40"/>
          <w:sz w:val="22"/>
        </w:rPr>
        <w:t xml:space="preserve"> </w:t>
      </w:r>
      <w:r>
        <w:rPr>
          <w:sz w:val="22"/>
        </w:rPr>
        <w:t>relazione</w:t>
      </w:r>
      <w:r>
        <w:rPr>
          <w:spacing w:val="40"/>
          <w:sz w:val="22"/>
        </w:rPr>
        <w:t xml:space="preserve"> </w:t>
      </w:r>
      <w:r>
        <w:rPr>
          <w:sz w:val="22"/>
        </w:rPr>
        <w:t>e</w:t>
      </w:r>
      <w:r>
        <w:rPr>
          <w:spacing w:val="40"/>
          <w:sz w:val="22"/>
        </w:rPr>
        <w:t xml:space="preserve"> </w:t>
      </w:r>
      <w:r>
        <w:rPr>
          <w:sz w:val="22"/>
        </w:rPr>
        <w:t>la</w:t>
      </w:r>
      <w:r>
        <w:rPr>
          <w:spacing w:val="40"/>
          <w:sz w:val="22"/>
        </w:rPr>
        <w:t xml:space="preserve"> </w:t>
      </w:r>
      <w:r>
        <w:rPr>
          <w:sz w:val="22"/>
        </w:rPr>
        <w:t>coerenza</w:t>
      </w:r>
      <w:r>
        <w:rPr>
          <w:spacing w:val="40"/>
          <w:sz w:val="22"/>
        </w:rPr>
        <w:t xml:space="preserve"> </w:t>
      </w:r>
      <w:r>
        <w:rPr>
          <w:sz w:val="22"/>
        </w:rPr>
        <w:t>del Progetto di intervento con le misure presenti nel PTA e nel PdG Po 2021;</w:t>
      </w:r>
    </w:p>
    <w:p>
      <w:pPr>
        <w:pStyle w:val="ListParagraph"/>
        <w:numPr>
          <w:ilvl w:val="1"/>
          <w:numId w:val="2"/>
        </w:numPr>
        <w:tabs>
          <w:tab w:val="clear" w:pos="720"/>
          <w:tab w:val="left" w:pos="757" w:leader="none"/>
        </w:tabs>
        <w:spacing w:lineRule="auto" w:line="240" w:before="90" w:after="0"/>
        <w:ind w:hanging="187" w:left="757" w:right="260"/>
        <w:jc w:val="both"/>
        <w:rPr>
          <w:sz w:val="22"/>
        </w:rPr>
      </w:pPr>
      <w:r>
        <w:rPr>
          <w:sz w:val="22"/>
        </w:rPr>
        <w:t>descrizione che metta in luce, la relazione e la coerenza del Progetto di intervento con gli</w:t>
      </w:r>
      <w:r>
        <w:rPr>
          <w:spacing w:val="80"/>
          <w:sz w:val="22"/>
        </w:rPr>
        <w:t xml:space="preserve"> </w:t>
      </w:r>
      <w:r>
        <w:rPr>
          <w:sz w:val="22"/>
        </w:rPr>
        <w:t>obiettivi di altri Piani e programmi di valenza ambientale;</w:t>
      </w:r>
    </w:p>
    <w:p>
      <w:pPr>
        <w:pStyle w:val="ListParagraph"/>
        <w:numPr>
          <w:ilvl w:val="1"/>
          <w:numId w:val="2"/>
        </w:numPr>
        <w:tabs>
          <w:tab w:val="clear" w:pos="720"/>
          <w:tab w:val="left" w:pos="756" w:leader="none"/>
        </w:tabs>
        <w:spacing w:lineRule="auto" w:line="240" w:before="90" w:after="0"/>
        <w:ind w:hanging="0" w:left="570" w:right="157"/>
        <w:jc w:val="left"/>
        <w:rPr>
          <w:sz w:val="22"/>
        </w:rPr>
      </w:pPr>
      <w:r>
        <w:rPr>
          <w:sz w:val="22"/>
        </w:rPr>
        <w:t>descrizione di eventuali ulteriori interventi, azioni e attività coerenti con il Progetto di</w:t>
      </w:r>
      <w:r>
        <w:rPr>
          <w:spacing w:val="80"/>
          <w:sz w:val="22"/>
        </w:rPr>
        <w:t xml:space="preserve"> </w:t>
      </w:r>
      <w:r>
        <w:rPr>
          <w:sz w:val="22"/>
        </w:rPr>
        <w:t>intervento, in fase di progettazione o di attuazione, già oggetto di finanziamento o di richiesta di finanziamento su fondi diversi da quelli previsti dal presente bando;</w:t>
      </w:r>
    </w:p>
    <w:p>
      <w:pPr>
        <w:pStyle w:val="ListParagraph"/>
        <w:numPr>
          <w:ilvl w:val="1"/>
          <w:numId w:val="2"/>
        </w:numPr>
        <w:tabs>
          <w:tab w:val="clear" w:pos="720"/>
          <w:tab w:val="left" w:pos="756" w:leader="none"/>
        </w:tabs>
        <w:spacing w:lineRule="auto" w:line="240" w:before="91" w:after="0"/>
        <w:ind w:hanging="0" w:left="570" w:right="154"/>
        <w:jc w:val="both"/>
        <w:rPr>
          <w:sz w:val="22"/>
        </w:rPr>
      </w:pPr>
      <w:r>
        <w:rPr>
          <w:sz w:val="22"/>
        </w:rPr>
        <w:t xml:space="preserve">planimetria indicante i vincoli a cui sono sottoposte le aree oggetto di intervento ed elenco degli atti di assenso, permessi e nulla osta comunque denominati necessari per la realizzazione degli </w:t>
      </w:r>
      <w:r>
        <w:rPr>
          <w:spacing w:val="-2"/>
          <w:sz w:val="22"/>
        </w:rPr>
        <w:t>interventi;</w:t>
      </w:r>
    </w:p>
    <w:p>
      <w:pPr>
        <w:pStyle w:val="ListParagraph"/>
        <w:numPr>
          <w:ilvl w:val="1"/>
          <w:numId w:val="2"/>
        </w:numPr>
        <w:tabs>
          <w:tab w:val="clear" w:pos="720"/>
          <w:tab w:val="left" w:pos="756" w:leader="none"/>
        </w:tabs>
        <w:spacing w:lineRule="auto" w:line="240" w:before="90" w:after="0"/>
        <w:ind w:hanging="0" w:left="570" w:right="150"/>
        <w:jc w:val="both"/>
        <w:rPr>
          <w:sz w:val="22"/>
        </w:rPr>
      </w:pPr>
      <w:r>
        <w:rPr>
          <w:sz w:val="22"/>
        </w:rPr>
        <w:t>relazione illustrativa di coerenza degli interventi proposti con gli strumenti di pianificazione territoriale e di gestione vigenti sull’area;</w:t>
      </w:r>
    </w:p>
    <w:p>
      <w:pPr>
        <w:sectPr>
          <w:type w:val="nextPage"/>
          <w:pgSz w:w="11906" w:h="16838"/>
          <w:pgMar w:left="1133" w:right="992" w:gutter="0" w:header="0" w:top="1780" w:footer="0" w:bottom="280"/>
          <w:pgNumType w:fmt="decimal"/>
          <w:formProt w:val="false"/>
          <w:textDirection w:val="lrTb"/>
          <w:docGrid w:type="default" w:linePitch="100" w:charSpace="4096"/>
        </w:sectPr>
        <w:pStyle w:val="ListParagraph"/>
        <w:numPr>
          <w:ilvl w:val="1"/>
          <w:numId w:val="2"/>
        </w:numPr>
        <w:tabs>
          <w:tab w:val="clear" w:pos="720"/>
          <w:tab w:val="left" w:pos="830" w:leader="none"/>
        </w:tabs>
        <w:spacing w:lineRule="auto" w:line="240" w:before="90" w:after="0"/>
        <w:ind w:hanging="0" w:left="570" w:right="142"/>
        <w:jc w:val="both"/>
        <w:rPr>
          <w:sz w:val="22"/>
        </w:rPr>
      </w:pPr>
      <w:r>
        <w:rPr>
          <w:sz w:val="22"/>
        </w:rPr>
        <w:t>per i soli progetti attinenti alla acque superficiali di cui al punto 4.4, valutazione della resilienza (adeguatezza)</w:t>
      </w:r>
      <w:r>
        <w:rPr>
          <w:spacing w:val="36"/>
          <w:sz w:val="22"/>
        </w:rPr>
        <w:t xml:space="preserve"> </w:t>
      </w:r>
      <w:r>
        <w:rPr>
          <w:sz w:val="22"/>
        </w:rPr>
        <w:t>del</w:t>
      </w:r>
      <w:r>
        <w:rPr>
          <w:spacing w:val="36"/>
          <w:sz w:val="22"/>
        </w:rPr>
        <w:t xml:space="preserve"> </w:t>
      </w:r>
      <w:r>
        <w:rPr>
          <w:sz w:val="22"/>
        </w:rPr>
        <w:t>progetto</w:t>
      </w:r>
      <w:r>
        <w:rPr>
          <w:spacing w:val="36"/>
          <w:sz w:val="22"/>
        </w:rPr>
        <w:t xml:space="preserve"> </w:t>
      </w:r>
      <w:r>
        <w:rPr>
          <w:sz w:val="22"/>
        </w:rPr>
        <w:t>rispetto</w:t>
      </w:r>
      <w:r>
        <w:rPr>
          <w:spacing w:val="36"/>
          <w:sz w:val="22"/>
        </w:rPr>
        <w:t xml:space="preserve"> </w:t>
      </w:r>
      <w:r>
        <w:rPr>
          <w:sz w:val="22"/>
        </w:rPr>
        <w:t>ai</w:t>
      </w:r>
      <w:r>
        <w:rPr>
          <w:spacing w:val="36"/>
          <w:sz w:val="22"/>
        </w:rPr>
        <w:t xml:space="preserve"> </w:t>
      </w:r>
      <w:r>
        <w:rPr>
          <w:sz w:val="22"/>
        </w:rPr>
        <w:t>cambiamenti</w:t>
      </w:r>
      <w:r>
        <w:rPr>
          <w:spacing w:val="36"/>
          <w:sz w:val="22"/>
        </w:rPr>
        <w:t xml:space="preserve"> </w:t>
      </w:r>
      <w:r>
        <w:rPr>
          <w:sz w:val="22"/>
        </w:rPr>
        <w:t>climatici</w:t>
      </w:r>
      <w:r>
        <w:rPr>
          <w:spacing w:val="36"/>
          <w:sz w:val="22"/>
        </w:rPr>
        <w:t xml:space="preserve"> </w:t>
      </w:r>
      <w:r>
        <w:rPr>
          <w:sz w:val="22"/>
        </w:rPr>
        <w:t>in</w:t>
      </w:r>
      <w:r>
        <w:rPr>
          <w:spacing w:val="36"/>
          <w:sz w:val="22"/>
        </w:rPr>
        <w:t xml:space="preserve"> </w:t>
      </w:r>
      <w:r>
        <w:rPr>
          <w:sz w:val="22"/>
        </w:rPr>
        <w:t>atto</w:t>
      </w:r>
      <w:r>
        <w:rPr>
          <w:spacing w:val="36"/>
          <w:sz w:val="22"/>
        </w:rPr>
        <w:t xml:space="preserve"> </w:t>
      </w:r>
      <w:r>
        <w:rPr>
          <w:sz w:val="22"/>
        </w:rPr>
        <w:t>mediante</w:t>
      </w:r>
      <w:r>
        <w:rPr>
          <w:spacing w:val="36"/>
          <w:sz w:val="22"/>
        </w:rPr>
        <w:t xml:space="preserve"> </w:t>
      </w:r>
      <w:r>
        <w:rPr>
          <w:sz w:val="22"/>
        </w:rPr>
        <w:t>compilazione</w:t>
      </w:r>
      <w:r>
        <w:rPr>
          <w:spacing w:val="36"/>
          <w:sz w:val="22"/>
        </w:rPr>
        <w:t xml:space="preserve"> </w:t>
      </w:r>
      <w:r>
        <w:rPr>
          <w:sz w:val="22"/>
        </w:rPr>
        <w:t>della</w:t>
      </w:r>
    </w:p>
    <w:p>
      <w:pPr>
        <w:pStyle w:val="BodyText"/>
        <w:spacing w:before="43" w:after="0"/>
        <w:ind w:left="570" w:right="161"/>
        <w:rPr/>
      </w:pPr>
      <w:r>
        <w:rPr/>
        <w:t>“</w:t>
      </w:r>
      <w:r>
        <w:rPr/>
        <w:t>Check-list della resa a prova di clima” il cui schema è allegato al Bando (Allegato A), da compilare e sottoscrivere a cura del progettista;</w:t>
      </w:r>
    </w:p>
    <w:p>
      <w:pPr>
        <w:pStyle w:val="ListParagraph"/>
        <w:numPr>
          <w:ilvl w:val="1"/>
          <w:numId w:val="2"/>
        </w:numPr>
        <w:tabs>
          <w:tab w:val="clear" w:pos="720"/>
          <w:tab w:val="left" w:pos="756" w:leader="none"/>
          <w:tab w:val="left" w:pos="9446" w:leader="none"/>
        </w:tabs>
        <w:spacing w:lineRule="auto" w:line="240" w:before="91" w:after="0"/>
        <w:ind w:hanging="186" w:left="756" w:right="0"/>
        <w:jc w:val="left"/>
        <w:rPr>
          <w:sz w:val="22"/>
        </w:rPr>
      </w:pPr>
      <w:r>
        <w:rPr>
          <w:sz w:val="22"/>
        </w:rPr>
        <w:t>indicazione</w:t>
      </w:r>
      <w:r>
        <w:rPr>
          <w:spacing w:val="26"/>
          <w:sz w:val="22"/>
        </w:rPr>
        <w:t xml:space="preserve"> </w:t>
      </w:r>
      <w:r>
        <w:rPr>
          <w:sz w:val="22"/>
        </w:rPr>
        <w:t>della</w:t>
      </w:r>
      <w:r>
        <w:rPr>
          <w:spacing w:val="27"/>
          <w:sz w:val="22"/>
        </w:rPr>
        <w:t xml:space="preserve"> </w:t>
      </w:r>
      <w:r>
        <w:rPr>
          <w:sz w:val="22"/>
        </w:rPr>
        <w:t>categoria</w:t>
      </w:r>
      <w:r>
        <w:rPr>
          <w:spacing w:val="27"/>
          <w:sz w:val="22"/>
        </w:rPr>
        <w:t xml:space="preserve"> </w:t>
      </w:r>
      <w:r>
        <w:rPr>
          <w:sz w:val="22"/>
        </w:rPr>
        <w:t>progettuale</w:t>
      </w:r>
      <w:r>
        <w:rPr>
          <w:spacing w:val="27"/>
          <w:sz w:val="22"/>
        </w:rPr>
        <w:t xml:space="preserve"> </w:t>
      </w:r>
      <w:r>
        <w:rPr>
          <w:sz w:val="22"/>
        </w:rPr>
        <w:t>di</w:t>
      </w:r>
      <w:r>
        <w:rPr>
          <w:spacing w:val="26"/>
          <w:sz w:val="22"/>
        </w:rPr>
        <w:t xml:space="preserve"> </w:t>
      </w:r>
      <w:r>
        <w:rPr>
          <w:sz w:val="22"/>
        </w:rPr>
        <w:t>cui</w:t>
      </w:r>
      <w:r>
        <w:rPr>
          <w:spacing w:val="27"/>
          <w:sz w:val="22"/>
        </w:rPr>
        <w:t xml:space="preserve"> </w:t>
      </w:r>
      <w:r>
        <w:rPr>
          <w:sz w:val="22"/>
        </w:rPr>
        <w:t>agli</w:t>
      </w:r>
      <w:r>
        <w:rPr>
          <w:spacing w:val="27"/>
          <w:sz w:val="22"/>
        </w:rPr>
        <w:t xml:space="preserve"> </w:t>
      </w:r>
      <w:r>
        <w:rPr>
          <w:sz w:val="22"/>
        </w:rPr>
        <w:t>allegati</w:t>
      </w:r>
      <w:r>
        <w:rPr>
          <w:spacing w:val="27"/>
          <w:sz w:val="22"/>
        </w:rPr>
        <w:t xml:space="preserve"> </w:t>
      </w:r>
      <w:r>
        <w:rPr>
          <w:sz w:val="22"/>
        </w:rPr>
        <w:t>della</w:t>
      </w:r>
      <w:r>
        <w:rPr>
          <w:spacing w:val="26"/>
          <w:sz w:val="22"/>
        </w:rPr>
        <w:t xml:space="preserve"> </w:t>
      </w:r>
      <w:r>
        <w:rPr>
          <w:sz w:val="22"/>
        </w:rPr>
        <w:t>legge</w:t>
      </w:r>
      <w:r>
        <w:rPr>
          <w:spacing w:val="27"/>
          <w:sz w:val="22"/>
        </w:rPr>
        <w:t xml:space="preserve"> </w:t>
      </w:r>
      <w:r>
        <w:rPr>
          <w:sz w:val="22"/>
        </w:rPr>
        <w:t>regionale</w:t>
      </w:r>
      <w:r>
        <w:rPr>
          <w:spacing w:val="27"/>
          <w:sz w:val="22"/>
        </w:rPr>
        <w:t xml:space="preserve"> </w:t>
      </w:r>
      <w:r>
        <w:rPr>
          <w:sz w:val="22"/>
        </w:rPr>
        <w:t>n.</w:t>
      </w:r>
      <w:r>
        <w:rPr>
          <w:spacing w:val="27"/>
          <w:sz w:val="22"/>
        </w:rPr>
        <w:t xml:space="preserve"> </w:t>
      </w:r>
      <w:r>
        <w:rPr>
          <w:spacing w:val="-2"/>
          <w:sz w:val="22"/>
        </w:rPr>
        <w:t>13/2023,</w:t>
      </w:r>
      <w:r>
        <w:rPr>
          <w:sz w:val="22"/>
        </w:rPr>
        <w:tab/>
      </w:r>
      <w:r>
        <w:rPr>
          <w:spacing w:val="-10"/>
          <w:sz w:val="22"/>
        </w:rPr>
        <w:t>e</w:t>
      </w:r>
    </w:p>
    <w:p>
      <w:pPr>
        <w:pStyle w:val="BodyText"/>
        <w:spacing w:before="0" w:after="0"/>
        <w:ind w:left="757" w:right="0"/>
        <w:rPr/>
      </w:pPr>
      <w:r>
        <w:rPr/>
        <w:t>s.m.i.</w:t>
      </w:r>
      <w:r>
        <w:rPr>
          <w:spacing w:val="-8"/>
        </w:rPr>
        <w:t xml:space="preserve"> </w:t>
      </w:r>
      <w:r>
        <w:rPr/>
        <w:t>nella</w:t>
      </w:r>
      <w:r>
        <w:rPr>
          <w:spacing w:val="-8"/>
        </w:rPr>
        <w:t xml:space="preserve"> </w:t>
      </w:r>
      <w:r>
        <w:rPr/>
        <w:t>quale</w:t>
      </w:r>
      <w:r>
        <w:rPr>
          <w:spacing w:val="-7"/>
        </w:rPr>
        <w:t xml:space="preserve"> </w:t>
      </w:r>
      <w:r>
        <w:rPr/>
        <w:t>eventualmente</w:t>
      </w:r>
      <w:r>
        <w:rPr>
          <w:spacing w:val="-8"/>
        </w:rPr>
        <w:t xml:space="preserve"> </w:t>
      </w:r>
      <w:r>
        <w:rPr/>
        <w:t>ricade</w:t>
      </w:r>
      <w:r>
        <w:rPr>
          <w:spacing w:val="-8"/>
        </w:rPr>
        <w:t xml:space="preserve"> </w:t>
      </w:r>
      <w:r>
        <w:rPr/>
        <w:t>il</w:t>
      </w:r>
      <w:r>
        <w:rPr>
          <w:spacing w:val="-7"/>
        </w:rPr>
        <w:t xml:space="preserve"> </w:t>
      </w:r>
      <w:r>
        <w:rPr/>
        <w:t>progetto</w:t>
      </w:r>
      <w:r>
        <w:rPr>
          <w:spacing w:val="-8"/>
        </w:rPr>
        <w:t xml:space="preserve"> </w:t>
      </w:r>
      <w:r>
        <w:rPr>
          <w:spacing w:val="-2"/>
        </w:rPr>
        <w:t>presentato;</w:t>
      </w:r>
    </w:p>
    <w:p>
      <w:pPr>
        <w:pStyle w:val="ListParagraph"/>
        <w:numPr>
          <w:ilvl w:val="1"/>
          <w:numId w:val="2"/>
        </w:numPr>
        <w:tabs>
          <w:tab w:val="clear" w:pos="720"/>
          <w:tab w:val="left" w:pos="756" w:leader="none"/>
        </w:tabs>
        <w:spacing w:lineRule="auto" w:line="240" w:before="90" w:after="0"/>
        <w:ind w:hanging="0" w:left="570" w:right="148"/>
        <w:jc w:val="both"/>
        <w:rPr>
          <w:sz w:val="22"/>
        </w:rPr>
      </w:pPr>
      <w:r>
        <w:rPr>
          <w:sz w:val="22"/>
        </w:rPr>
        <w:t>relazione in merito alla praticabilità e sostenibilità degli interventi sotto l’aspetto logistico (ad es. raggiungibilità del sito interessato dall’intervento senza la necessità di opere accessorie infrastrutturali), sotto l’aspetto della fattibilità tecnica (ad es. limiti di ubicazione, stagionalità), sotto l’aspetto della fattibilità finanziaria, tenuto conto della situazione economico-finanziaria dell’Ente proponente (ad es. stima dei costi di manutenzione nel tempo, indicazione delle autorità competenti alla manutenzione\conservazione nel tempo, etc...);</w:t>
      </w:r>
    </w:p>
    <w:p>
      <w:pPr>
        <w:pStyle w:val="ListParagraph"/>
        <w:numPr>
          <w:ilvl w:val="1"/>
          <w:numId w:val="2"/>
        </w:numPr>
        <w:tabs>
          <w:tab w:val="clear" w:pos="720"/>
          <w:tab w:val="left" w:pos="757" w:leader="none"/>
        </w:tabs>
        <w:spacing w:lineRule="auto" w:line="240" w:before="92" w:after="0"/>
        <w:ind w:hanging="187" w:left="757" w:right="217"/>
        <w:jc w:val="both"/>
        <w:rPr>
          <w:sz w:val="22"/>
        </w:rPr>
      </w:pPr>
      <w:r>
        <w:rPr>
          <w:sz w:val="22"/>
        </w:rPr>
        <w:t>indicazioni</w:t>
      </w:r>
      <w:r>
        <w:rPr>
          <w:spacing w:val="80"/>
          <w:sz w:val="22"/>
        </w:rPr>
        <w:t xml:space="preserve"> </w:t>
      </w:r>
      <w:r>
        <w:rPr>
          <w:sz w:val="22"/>
        </w:rPr>
        <w:t>circa</w:t>
      </w:r>
      <w:r>
        <w:rPr>
          <w:spacing w:val="80"/>
          <w:sz w:val="22"/>
        </w:rPr>
        <w:t xml:space="preserve"> </w:t>
      </w:r>
      <w:r>
        <w:rPr>
          <w:sz w:val="22"/>
        </w:rPr>
        <w:t>l’eventuale</w:t>
      </w:r>
      <w:r>
        <w:rPr>
          <w:spacing w:val="80"/>
          <w:sz w:val="22"/>
        </w:rPr>
        <w:t xml:space="preserve"> </w:t>
      </w:r>
      <w:r>
        <w:rPr>
          <w:sz w:val="22"/>
        </w:rPr>
        <w:t>condivisione</w:t>
      </w:r>
      <w:r>
        <w:rPr>
          <w:spacing w:val="80"/>
          <w:sz w:val="22"/>
        </w:rPr>
        <w:t xml:space="preserve"> </w:t>
      </w:r>
      <w:r>
        <w:rPr>
          <w:sz w:val="22"/>
        </w:rPr>
        <w:t>e/o</w:t>
      </w:r>
      <w:r>
        <w:rPr>
          <w:spacing w:val="80"/>
          <w:sz w:val="22"/>
        </w:rPr>
        <w:t xml:space="preserve"> </w:t>
      </w:r>
      <w:r>
        <w:rPr>
          <w:sz w:val="22"/>
        </w:rPr>
        <w:t>partecipazione,</w:t>
      </w:r>
      <w:r>
        <w:rPr>
          <w:spacing w:val="80"/>
          <w:sz w:val="22"/>
        </w:rPr>
        <w:t xml:space="preserve"> </w:t>
      </w:r>
      <w:r>
        <w:rPr>
          <w:sz w:val="22"/>
        </w:rPr>
        <w:t>anche</w:t>
      </w:r>
      <w:r>
        <w:rPr>
          <w:spacing w:val="80"/>
          <w:sz w:val="22"/>
        </w:rPr>
        <w:t xml:space="preserve"> </w:t>
      </w:r>
      <w:r>
        <w:rPr>
          <w:sz w:val="22"/>
        </w:rPr>
        <w:t>finanziaria,</w:t>
      </w:r>
      <w:r>
        <w:rPr>
          <w:spacing w:val="80"/>
          <w:sz w:val="22"/>
        </w:rPr>
        <w:t xml:space="preserve"> </w:t>
      </w:r>
      <w:r>
        <w:rPr>
          <w:sz w:val="22"/>
        </w:rPr>
        <w:t>di</w:t>
      </w:r>
      <w:r>
        <w:rPr>
          <w:spacing w:val="80"/>
          <w:sz w:val="22"/>
        </w:rPr>
        <w:t xml:space="preserve"> </w:t>
      </w:r>
      <w:r>
        <w:rPr>
          <w:sz w:val="22"/>
        </w:rPr>
        <w:t>attori locali pubblici o privati agli obiettivi e alla realizzazione del Progetto di intervento, con la quantificazione</w:t>
      </w:r>
      <w:r>
        <w:rPr>
          <w:spacing w:val="-4"/>
          <w:sz w:val="22"/>
        </w:rPr>
        <w:t xml:space="preserve"> </w:t>
      </w:r>
      <w:r>
        <w:rPr>
          <w:sz w:val="22"/>
        </w:rPr>
        <w:t>del</w:t>
      </w:r>
      <w:r>
        <w:rPr>
          <w:spacing w:val="-4"/>
          <w:sz w:val="22"/>
        </w:rPr>
        <w:t xml:space="preserve"> </w:t>
      </w:r>
      <w:r>
        <w:rPr>
          <w:sz w:val="22"/>
        </w:rPr>
        <w:t>relativo</w:t>
      </w:r>
      <w:r>
        <w:rPr>
          <w:spacing w:val="-4"/>
          <w:sz w:val="22"/>
        </w:rPr>
        <w:t xml:space="preserve"> </w:t>
      </w:r>
      <w:r>
        <w:rPr>
          <w:sz w:val="22"/>
        </w:rPr>
        <w:t>apporto</w:t>
      </w:r>
      <w:r>
        <w:rPr>
          <w:spacing w:val="-4"/>
          <w:sz w:val="22"/>
        </w:rPr>
        <w:t xml:space="preserve"> </w:t>
      </w:r>
      <w:r>
        <w:rPr>
          <w:sz w:val="22"/>
        </w:rPr>
        <w:t>finanziario,</w:t>
      </w:r>
      <w:r>
        <w:rPr>
          <w:spacing w:val="-4"/>
          <w:sz w:val="22"/>
        </w:rPr>
        <w:t xml:space="preserve"> </w:t>
      </w:r>
      <w:r>
        <w:rPr>
          <w:sz w:val="22"/>
        </w:rPr>
        <w:t>purché</w:t>
      </w:r>
      <w:r>
        <w:rPr>
          <w:spacing w:val="-4"/>
          <w:sz w:val="22"/>
        </w:rPr>
        <w:t xml:space="preserve"> </w:t>
      </w:r>
      <w:r>
        <w:rPr>
          <w:sz w:val="22"/>
        </w:rPr>
        <w:t>acquisito</w:t>
      </w:r>
      <w:r>
        <w:rPr>
          <w:spacing w:val="-4"/>
          <w:sz w:val="22"/>
        </w:rPr>
        <w:t xml:space="preserve"> </w:t>
      </w:r>
      <w:r>
        <w:rPr>
          <w:sz w:val="22"/>
        </w:rPr>
        <w:t>a</w:t>
      </w:r>
      <w:r>
        <w:rPr>
          <w:spacing w:val="-4"/>
          <w:sz w:val="22"/>
        </w:rPr>
        <w:t xml:space="preserve"> </w:t>
      </w:r>
      <w:r>
        <w:rPr>
          <w:sz w:val="22"/>
        </w:rPr>
        <w:t>bilancio</w:t>
      </w:r>
      <w:r>
        <w:rPr>
          <w:spacing w:val="-4"/>
          <w:sz w:val="22"/>
        </w:rPr>
        <w:t xml:space="preserve"> </w:t>
      </w:r>
      <w:r>
        <w:rPr>
          <w:sz w:val="22"/>
        </w:rPr>
        <w:t>dall’Ente</w:t>
      </w:r>
      <w:r>
        <w:rPr>
          <w:spacing w:val="40"/>
          <w:sz w:val="22"/>
        </w:rPr>
        <w:t xml:space="preserve">  </w:t>
      </w:r>
      <w:r>
        <w:rPr>
          <w:sz w:val="22"/>
        </w:rPr>
        <w:t>proponente</w:t>
      </w:r>
    </w:p>
    <w:p>
      <w:pPr>
        <w:pStyle w:val="BodyText"/>
        <w:spacing w:before="1" w:after="0"/>
        <w:ind w:left="570" w:right="0"/>
        <w:rPr/>
      </w:pPr>
      <w:r>
        <w:rPr/>
        <w:t>e</w:t>
      </w:r>
      <w:r>
        <w:rPr>
          <w:spacing w:val="-9"/>
        </w:rPr>
        <w:t xml:space="preserve"> </w:t>
      </w:r>
      <w:r>
        <w:rPr/>
        <w:t>disponibile</w:t>
      </w:r>
      <w:r>
        <w:rPr>
          <w:spacing w:val="-9"/>
        </w:rPr>
        <w:t xml:space="preserve"> </w:t>
      </w:r>
      <w:r>
        <w:rPr/>
        <w:t>(allegare</w:t>
      </w:r>
      <w:r>
        <w:rPr>
          <w:spacing w:val="-8"/>
        </w:rPr>
        <w:t xml:space="preserve"> </w:t>
      </w:r>
      <w:r>
        <w:rPr/>
        <w:t>documentazione</w:t>
      </w:r>
      <w:r>
        <w:rPr>
          <w:spacing w:val="-9"/>
        </w:rPr>
        <w:t xml:space="preserve"> </w:t>
      </w:r>
      <w:r>
        <w:rPr/>
        <w:t>amministrativa</w:t>
      </w:r>
      <w:r>
        <w:rPr>
          <w:spacing w:val="-8"/>
        </w:rPr>
        <w:t xml:space="preserve"> </w:t>
      </w:r>
      <w:r>
        <w:rPr/>
        <w:t>di</w:t>
      </w:r>
      <w:r>
        <w:rPr>
          <w:spacing w:val="-9"/>
        </w:rPr>
        <w:t xml:space="preserve"> </w:t>
      </w:r>
      <w:r>
        <w:rPr>
          <w:spacing w:val="-2"/>
        </w:rPr>
        <w:t>supporto);</w:t>
      </w:r>
    </w:p>
    <w:p>
      <w:pPr>
        <w:pStyle w:val="ListParagraph"/>
        <w:numPr>
          <w:ilvl w:val="1"/>
          <w:numId w:val="2"/>
        </w:numPr>
        <w:tabs>
          <w:tab w:val="clear" w:pos="720"/>
          <w:tab w:val="left" w:pos="756" w:leader="none"/>
        </w:tabs>
        <w:spacing w:lineRule="auto" w:line="240" w:before="90" w:after="0"/>
        <w:ind w:hanging="0" w:left="570" w:right="154"/>
        <w:jc w:val="left"/>
        <w:rPr>
          <w:sz w:val="22"/>
        </w:rPr>
      </w:pPr>
      <w:r>
        <w:rPr>
          <w:sz w:val="22"/>
        </w:rPr>
        <w:t>quadro economico degli interventi, riportante le “somme per lavori” e le “somme a disposizione</w:t>
      </w:r>
      <w:r>
        <w:rPr>
          <w:spacing w:val="40"/>
          <w:sz w:val="22"/>
        </w:rPr>
        <w:t xml:space="preserve"> </w:t>
      </w:r>
      <w:r>
        <w:rPr>
          <w:spacing w:val="-2"/>
          <w:sz w:val="22"/>
        </w:rPr>
        <w:t>dell’Amministrazione”;</w:t>
      </w:r>
    </w:p>
    <w:p>
      <w:pPr>
        <w:pStyle w:val="ListParagraph"/>
        <w:numPr>
          <w:ilvl w:val="1"/>
          <w:numId w:val="2"/>
        </w:numPr>
        <w:tabs>
          <w:tab w:val="clear" w:pos="720"/>
          <w:tab w:val="left" w:pos="756" w:leader="none"/>
        </w:tabs>
        <w:spacing w:lineRule="auto" w:line="240" w:before="90" w:after="0"/>
        <w:ind w:hanging="186" w:left="756" w:right="0"/>
        <w:jc w:val="left"/>
        <w:rPr>
          <w:sz w:val="22"/>
        </w:rPr>
      </w:pPr>
      <w:r>
        <w:rPr>
          <w:sz w:val="22"/>
        </w:rPr>
        <w:t>cronoprogramma</w:t>
      </w:r>
      <w:r>
        <w:rPr>
          <w:spacing w:val="-7"/>
          <w:sz w:val="22"/>
        </w:rPr>
        <w:t xml:space="preserve"> </w:t>
      </w:r>
      <w:r>
        <w:rPr>
          <w:sz w:val="22"/>
        </w:rPr>
        <w:t>del</w:t>
      </w:r>
      <w:r>
        <w:rPr>
          <w:spacing w:val="-7"/>
          <w:sz w:val="22"/>
        </w:rPr>
        <w:t xml:space="preserve"> </w:t>
      </w:r>
      <w:r>
        <w:rPr>
          <w:sz w:val="22"/>
        </w:rPr>
        <w:t>Progetto</w:t>
      </w:r>
      <w:r>
        <w:rPr>
          <w:spacing w:val="-7"/>
          <w:sz w:val="22"/>
        </w:rPr>
        <w:t xml:space="preserve"> </w:t>
      </w:r>
      <w:r>
        <w:rPr>
          <w:sz w:val="22"/>
        </w:rPr>
        <w:t>di</w:t>
      </w:r>
      <w:r>
        <w:rPr>
          <w:spacing w:val="-6"/>
          <w:sz w:val="22"/>
        </w:rPr>
        <w:t xml:space="preserve"> </w:t>
      </w:r>
      <w:r>
        <w:rPr>
          <w:sz w:val="22"/>
        </w:rPr>
        <w:t>intervento</w:t>
      </w:r>
      <w:r>
        <w:rPr>
          <w:spacing w:val="-7"/>
          <w:sz w:val="22"/>
        </w:rPr>
        <w:t xml:space="preserve"> </w:t>
      </w:r>
      <w:r>
        <w:rPr>
          <w:sz w:val="22"/>
        </w:rPr>
        <w:t>con</w:t>
      </w:r>
      <w:r>
        <w:rPr>
          <w:spacing w:val="-7"/>
          <w:sz w:val="22"/>
        </w:rPr>
        <w:t xml:space="preserve"> </w:t>
      </w:r>
      <w:r>
        <w:rPr>
          <w:sz w:val="22"/>
        </w:rPr>
        <w:t>le</w:t>
      </w:r>
      <w:r>
        <w:rPr>
          <w:spacing w:val="-7"/>
          <w:sz w:val="22"/>
        </w:rPr>
        <w:t xml:space="preserve"> </w:t>
      </w:r>
      <w:r>
        <w:rPr>
          <w:sz w:val="22"/>
        </w:rPr>
        <w:t>tempistiche</w:t>
      </w:r>
      <w:r>
        <w:rPr>
          <w:spacing w:val="-6"/>
          <w:sz w:val="22"/>
        </w:rPr>
        <w:t xml:space="preserve"> </w:t>
      </w:r>
      <w:r>
        <w:rPr>
          <w:sz w:val="22"/>
        </w:rPr>
        <w:t>di</w:t>
      </w:r>
      <w:r>
        <w:rPr>
          <w:spacing w:val="-7"/>
          <w:sz w:val="22"/>
        </w:rPr>
        <w:t xml:space="preserve"> </w:t>
      </w:r>
      <w:r>
        <w:rPr>
          <w:spacing w:val="-2"/>
          <w:sz w:val="22"/>
        </w:rPr>
        <w:t>realizzazione;</w:t>
      </w:r>
    </w:p>
    <w:p>
      <w:pPr>
        <w:pStyle w:val="ListParagraph"/>
        <w:numPr>
          <w:ilvl w:val="1"/>
          <w:numId w:val="2"/>
        </w:numPr>
        <w:tabs>
          <w:tab w:val="clear" w:pos="720"/>
          <w:tab w:val="left" w:pos="756" w:leader="none"/>
        </w:tabs>
        <w:spacing w:lineRule="auto" w:line="240" w:before="90" w:after="0"/>
        <w:ind w:hanging="0" w:left="570" w:right="156"/>
        <w:jc w:val="left"/>
        <w:rPr>
          <w:sz w:val="22"/>
        </w:rPr>
      </w:pPr>
      <w:r>
        <w:rPr>
          <w:sz w:val="22"/>
        </w:rPr>
        <w:t>elaborati</w:t>
      </w:r>
      <w:r>
        <w:rPr>
          <w:spacing w:val="40"/>
          <w:sz w:val="22"/>
        </w:rPr>
        <w:t xml:space="preserve"> </w:t>
      </w:r>
      <w:r>
        <w:rPr>
          <w:sz w:val="22"/>
        </w:rPr>
        <w:t>cartografici</w:t>
      </w:r>
      <w:r>
        <w:rPr>
          <w:spacing w:val="40"/>
          <w:sz w:val="22"/>
        </w:rPr>
        <w:t xml:space="preserve"> </w:t>
      </w:r>
      <w:r>
        <w:rPr>
          <w:sz w:val="22"/>
        </w:rPr>
        <w:t>in</w:t>
      </w:r>
      <w:r>
        <w:rPr>
          <w:spacing w:val="40"/>
          <w:sz w:val="22"/>
        </w:rPr>
        <w:t xml:space="preserve"> </w:t>
      </w:r>
      <w:r>
        <w:rPr>
          <w:sz w:val="22"/>
        </w:rPr>
        <w:t>formato</w:t>
      </w:r>
      <w:r>
        <w:rPr>
          <w:spacing w:val="40"/>
          <w:sz w:val="22"/>
        </w:rPr>
        <w:t xml:space="preserve"> </w:t>
      </w:r>
      <w:r>
        <w:rPr>
          <w:sz w:val="22"/>
        </w:rPr>
        <w:t>.gpkg</w:t>
      </w:r>
      <w:r>
        <w:rPr>
          <w:spacing w:val="40"/>
          <w:sz w:val="22"/>
        </w:rPr>
        <w:t xml:space="preserve"> </w:t>
      </w:r>
      <w:r>
        <w:rPr>
          <w:sz w:val="22"/>
        </w:rPr>
        <w:t>o</w:t>
      </w:r>
      <w:r>
        <w:rPr>
          <w:spacing w:val="40"/>
          <w:sz w:val="22"/>
        </w:rPr>
        <w:t xml:space="preserve"> </w:t>
      </w:r>
      <w:r>
        <w:rPr>
          <w:sz w:val="22"/>
        </w:rPr>
        <w:t>eventualmente</w:t>
      </w:r>
      <w:r>
        <w:rPr>
          <w:spacing w:val="40"/>
          <w:sz w:val="22"/>
        </w:rPr>
        <w:t xml:space="preserve"> </w:t>
      </w:r>
      <w:r>
        <w:rPr>
          <w:sz w:val="22"/>
        </w:rPr>
        <w:t>.shp</w:t>
      </w:r>
      <w:r>
        <w:rPr>
          <w:spacing w:val="40"/>
          <w:sz w:val="22"/>
        </w:rPr>
        <w:t xml:space="preserve"> </w:t>
      </w:r>
      <w:r>
        <w:rPr>
          <w:sz w:val="22"/>
        </w:rPr>
        <w:t>delle</w:t>
      </w:r>
      <w:r>
        <w:rPr>
          <w:spacing w:val="40"/>
          <w:sz w:val="22"/>
        </w:rPr>
        <w:t xml:space="preserve"> </w:t>
      </w:r>
      <w:r>
        <w:rPr>
          <w:sz w:val="22"/>
        </w:rPr>
        <w:t>aree</w:t>
      </w:r>
      <w:r>
        <w:rPr>
          <w:spacing w:val="40"/>
          <w:sz w:val="22"/>
        </w:rPr>
        <w:t xml:space="preserve"> </w:t>
      </w:r>
      <w:r>
        <w:rPr>
          <w:sz w:val="22"/>
        </w:rPr>
        <w:t>oggetto</w:t>
      </w:r>
      <w:r>
        <w:rPr>
          <w:spacing w:val="40"/>
          <w:sz w:val="22"/>
        </w:rPr>
        <w:t xml:space="preserve"> </w:t>
      </w:r>
      <w:r>
        <w:rPr>
          <w:sz w:val="22"/>
        </w:rPr>
        <w:t>di</w:t>
      </w:r>
      <w:r>
        <w:rPr>
          <w:spacing w:val="40"/>
          <w:sz w:val="22"/>
        </w:rPr>
        <w:t xml:space="preserve"> </w:t>
      </w:r>
      <w:r>
        <w:rPr>
          <w:sz w:val="22"/>
        </w:rPr>
        <w:t>intervento predisposti secondo le specifiche tecniche indicate dal Settore Tutela e Uso sostenibile delle Acque;</w:t>
      </w:r>
    </w:p>
    <w:p>
      <w:pPr>
        <w:pStyle w:val="ListParagraph"/>
        <w:numPr>
          <w:ilvl w:val="0"/>
          <w:numId w:val="2"/>
        </w:numPr>
        <w:tabs>
          <w:tab w:val="clear" w:pos="720"/>
          <w:tab w:val="left" w:pos="284" w:leader="none"/>
          <w:tab w:val="left" w:pos="286" w:leader="none"/>
        </w:tabs>
        <w:spacing w:lineRule="auto" w:line="240" w:before="95" w:after="0"/>
        <w:ind w:hanging="283" w:left="286" w:right="158"/>
        <w:jc w:val="both"/>
        <w:rPr>
          <w:sz w:val="22"/>
        </w:rPr>
      </w:pPr>
      <w:r>
        <w:rPr>
          <w:sz w:val="22"/>
        </w:rPr>
        <w:t>indicazione del nominativo, recapito telefonico e indirizzo di posta elettronica del responsabile del procedimento, per conto dell’Ente richiedente, per il Progetto di intervento;</w:t>
      </w:r>
    </w:p>
    <w:p>
      <w:pPr>
        <w:pStyle w:val="ListParagraph"/>
        <w:numPr>
          <w:ilvl w:val="0"/>
          <w:numId w:val="2"/>
        </w:numPr>
        <w:tabs>
          <w:tab w:val="clear" w:pos="720"/>
          <w:tab w:val="left" w:pos="284" w:leader="none"/>
          <w:tab w:val="left" w:pos="286" w:leader="none"/>
        </w:tabs>
        <w:spacing w:lineRule="auto" w:line="240" w:before="94" w:after="0"/>
        <w:ind w:hanging="283" w:left="286" w:right="152"/>
        <w:jc w:val="both"/>
        <w:rPr>
          <w:sz w:val="22"/>
        </w:rPr>
      </w:pPr>
      <w:r>
        <w:rPr>
          <w:sz w:val="22"/>
        </w:rPr>
        <w:t>convenzione stipulata, in caso di presentazione in forma congiunta della domanda di sostegno, in ottemperanza al punto 3 del bando;</w:t>
      </w:r>
    </w:p>
    <w:p>
      <w:pPr>
        <w:pStyle w:val="ListParagraph"/>
        <w:numPr>
          <w:ilvl w:val="0"/>
          <w:numId w:val="2"/>
        </w:numPr>
        <w:tabs>
          <w:tab w:val="clear" w:pos="720"/>
          <w:tab w:val="left" w:pos="284" w:leader="none"/>
          <w:tab w:val="left" w:pos="286" w:leader="none"/>
        </w:tabs>
        <w:spacing w:lineRule="auto" w:line="240" w:before="95" w:after="0"/>
        <w:ind w:hanging="283" w:left="286" w:right="148"/>
        <w:jc w:val="both"/>
        <w:rPr>
          <w:sz w:val="22"/>
        </w:rPr>
      </w:pPr>
      <w:r>
        <w:rPr>
          <w:sz w:val="22"/>
        </w:rPr>
        <w:t>titolo di proprietà o altro titolo di disponibilità in uso delle aree in capo al soggetto proponente il progetto di intervento, per un periodo non inferiore a 20 anni per interventi afferenti alle acque superficiali o per la durata necessaria a raggiungere gli obiettivi del progetto per progetti attinenti le acque sotterranee; qualora sia necessaria la concessione demaniale ed il richiedente non ne disponga al momento della richiesta di finanziamento, dovrà in tale sede dimostrare di aver</w:t>
      </w:r>
      <w:r>
        <w:rPr>
          <w:spacing w:val="40"/>
          <w:sz w:val="22"/>
        </w:rPr>
        <w:t xml:space="preserve"> </w:t>
      </w:r>
      <w:r>
        <w:rPr>
          <w:sz w:val="22"/>
        </w:rPr>
        <w:t>verificato la disponibilità dell’area presso gli Uffici competenti;</w:t>
      </w:r>
    </w:p>
    <w:p>
      <w:pPr>
        <w:pStyle w:val="ListParagraph"/>
        <w:numPr>
          <w:ilvl w:val="0"/>
          <w:numId w:val="2"/>
        </w:numPr>
        <w:tabs>
          <w:tab w:val="clear" w:pos="720"/>
          <w:tab w:val="left" w:pos="283" w:leader="none"/>
        </w:tabs>
        <w:spacing w:lineRule="auto" w:line="240" w:before="96" w:after="0"/>
        <w:ind w:hanging="281" w:left="283" w:right="0"/>
        <w:jc w:val="both"/>
        <w:rPr>
          <w:sz w:val="22"/>
        </w:rPr>
      </w:pPr>
      <w:r>
        <w:rPr>
          <w:sz w:val="22"/>
        </w:rPr>
        <w:t>l’elenco</w:t>
      </w:r>
      <w:r>
        <w:rPr>
          <w:spacing w:val="-12"/>
          <w:sz w:val="22"/>
        </w:rPr>
        <w:t xml:space="preserve"> </w:t>
      </w:r>
      <w:r>
        <w:rPr>
          <w:sz w:val="22"/>
        </w:rPr>
        <w:t>dettagliato</w:t>
      </w:r>
      <w:r>
        <w:rPr>
          <w:spacing w:val="-11"/>
          <w:sz w:val="22"/>
        </w:rPr>
        <w:t xml:space="preserve"> </w:t>
      </w:r>
      <w:r>
        <w:rPr>
          <w:sz w:val="22"/>
        </w:rPr>
        <w:t>dei</w:t>
      </w:r>
      <w:r>
        <w:rPr>
          <w:spacing w:val="-11"/>
          <w:sz w:val="22"/>
        </w:rPr>
        <w:t xml:space="preserve"> </w:t>
      </w:r>
      <w:r>
        <w:rPr>
          <w:sz w:val="22"/>
        </w:rPr>
        <w:t>documenti</w:t>
      </w:r>
      <w:r>
        <w:rPr>
          <w:spacing w:val="-11"/>
          <w:sz w:val="22"/>
        </w:rPr>
        <w:t xml:space="preserve"> </w:t>
      </w:r>
      <w:r>
        <w:rPr>
          <w:sz w:val="22"/>
        </w:rPr>
        <w:t>e</w:t>
      </w:r>
      <w:r>
        <w:rPr>
          <w:spacing w:val="-12"/>
          <w:sz w:val="22"/>
        </w:rPr>
        <w:t xml:space="preserve"> </w:t>
      </w:r>
      <w:r>
        <w:rPr>
          <w:sz w:val="22"/>
        </w:rPr>
        <w:t>degli</w:t>
      </w:r>
      <w:r>
        <w:rPr>
          <w:spacing w:val="-11"/>
          <w:sz w:val="22"/>
        </w:rPr>
        <w:t xml:space="preserve"> </w:t>
      </w:r>
      <w:r>
        <w:rPr>
          <w:sz w:val="22"/>
        </w:rPr>
        <w:t>elaborati</w:t>
      </w:r>
      <w:r>
        <w:rPr>
          <w:spacing w:val="-11"/>
          <w:sz w:val="22"/>
        </w:rPr>
        <w:t xml:space="preserve"> </w:t>
      </w:r>
      <w:r>
        <w:rPr>
          <w:sz w:val="22"/>
        </w:rPr>
        <w:t>progettuali</w:t>
      </w:r>
      <w:r>
        <w:rPr>
          <w:spacing w:val="-11"/>
          <w:sz w:val="22"/>
        </w:rPr>
        <w:t xml:space="preserve"> </w:t>
      </w:r>
      <w:r>
        <w:rPr>
          <w:sz w:val="22"/>
        </w:rPr>
        <w:t>oggetto</w:t>
      </w:r>
      <w:r>
        <w:rPr>
          <w:spacing w:val="-11"/>
          <w:sz w:val="22"/>
        </w:rPr>
        <w:t xml:space="preserve"> </w:t>
      </w:r>
      <w:r>
        <w:rPr>
          <w:sz w:val="22"/>
        </w:rPr>
        <w:t>della</w:t>
      </w:r>
      <w:r>
        <w:rPr>
          <w:spacing w:val="-12"/>
          <w:sz w:val="22"/>
        </w:rPr>
        <w:t xml:space="preserve"> </w:t>
      </w:r>
      <w:r>
        <w:rPr>
          <w:spacing w:val="-2"/>
          <w:sz w:val="22"/>
        </w:rPr>
        <w:t>richiesta.</w:t>
      </w:r>
    </w:p>
    <w:p>
      <w:pPr>
        <w:pStyle w:val="BodyText"/>
        <w:spacing w:before="43" w:after="0"/>
        <w:jc w:val="left"/>
        <w:rPr/>
      </w:pPr>
      <w:r>
        <w:rPr/>
      </w:r>
    </w:p>
    <w:p>
      <w:pPr>
        <w:pStyle w:val="BodyText"/>
        <w:tabs>
          <w:tab w:val="clear" w:pos="720"/>
          <w:tab w:val="left" w:pos="314" w:leader="none"/>
          <w:tab w:val="left" w:pos="1698" w:leader="none"/>
          <w:tab w:val="left" w:pos="2069" w:leader="none"/>
          <w:tab w:val="left" w:pos="3544" w:leader="none"/>
          <w:tab w:val="left" w:pos="4051" w:leader="none"/>
          <w:tab w:val="left" w:pos="4357" w:leader="none"/>
          <w:tab w:val="left" w:pos="5339" w:leader="none"/>
          <w:tab w:val="left" w:pos="6231" w:leader="none"/>
          <w:tab w:val="left" w:pos="6603" w:leader="none"/>
          <w:tab w:val="left" w:pos="7657" w:leader="none"/>
          <w:tab w:val="left" w:pos="8028" w:leader="none"/>
          <w:tab w:val="left" w:pos="9519" w:leader="none"/>
        </w:tabs>
        <w:spacing w:before="0" w:after="0"/>
        <w:ind w:left="2" w:right="0"/>
        <w:jc w:val="left"/>
        <w:rPr/>
      </w:pPr>
      <w:r>
        <w:rPr>
          <w:spacing w:val="-5"/>
        </w:rPr>
        <w:t>Il</w:t>
      </w:r>
      <w:r>
        <w:rPr/>
        <w:tab/>
      </w:r>
      <w:r>
        <w:rPr>
          <w:spacing w:val="-2"/>
        </w:rPr>
        <w:t>Responsabile</w:t>
      </w:r>
      <w:r>
        <w:rPr/>
        <w:tab/>
      </w:r>
      <w:r>
        <w:rPr>
          <w:spacing w:val="-5"/>
        </w:rPr>
        <w:t>di</w:t>
      </w:r>
      <w:r>
        <w:rPr/>
        <w:tab/>
      </w:r>
      <w:r>
        <w:rPr>
          <w:spacing w:val="-2"/>
        </w:rPr>
        <w:t>Procedimento</w:t>
      </w:r>
      <w:r>
        <w:rPr/>
        <w:tab/>
      </w:r>
      <w:r>
        <w:rPr>
          <w:spacing w:val="-5"/>
        </w:rPr>
        <w:t>per</w:t>
      </w:r>
      <w:r>
        <w:rPr/>
        <w:tab/>
      </w:r>
      <w:r>
        <w:rPr>
          <w:spacing w:val="-5"/>
        </w:rPr>
        <w:t>il</w:t>
      </w:r>
      <w:r>
        <w:rPr/>
        <w:tab/>
      </w:r>
      <w:r>
        <w:rPr>
          <w:spacing w:val="-2"/>
        </w:rPr>
        <w:t>progetto</w:t>
      </w:r>
      <w:r>
        <w:rPr/>
        <w:tab/>
      </w:r>
      <w:r>
        <w:rPr>
          <w:spacing w:val="-2"/>
        </w:rPr>
        <w:t>oggetto</w:t>
      </w:r>
      <w:r>
        <w:rPr/>
        <w:tab/>
      </w:r>
      <w:r>
        <w:rPr>
          <w:spacing w:val="-5"/>
        </w:rPr>
        <w:t>di</w:t>
      </w:r>
      <w:r>
        <w:rPr/>
        <w:tab/>
      </w:r>
      <w:r>
        <w:rPr>
          <w:spacing w:val="-2"/>
        </w:rPr>
        <w:t>domanda</w:t>
      </w:r>
      <w:r>
        <w:rPr/>
        <w:tab/>
      </w:r>
      <w:r>
        <w:rPr>
          <w:spacing w:val="-5"/>
        </w:rPr>
        <w:t>di</w:t>
      </w:r>
      <w:r>
        <w:rPr/>
        <w:tab/>
      </w:r>
      <w:r>
        <w:rPr>
          <w:spacing w:val="-2"/>
        </w:rPr>
        <w:t>finanziamento</w:t>
      </w:r>
      <w:r>
        <w:rPr/>
        <w:tab/>
      </w:r>
      <w:r>
        <w:rPr>
          <w:spacing w:val="-10"/>
        </w:rPr>
        <w:t>è</w:t>
      </w:r>
    </w:p>
    <w:p>
      <w:pPr>
        <w:pStyle w:val="BodyText"/>
        <w:tabs>
          <w:tab w:val="clear" w:pos="720"/>
          <w:tab w:val="left" w:pos="1973" w:leader="none"/>
          <w:tab w:val="left" w:pos="3785" w:leader="none"/>
          <w:tab w:val="left" w:pos="5612" w:leader="none"/>
          <w:tab w:val="left" w:pos="8680" w:leader="none"/>
        </w:tabs>
        <w:spacing w:before="135" w:after="0"/>
        <w:ind w:left="2" w:right="0"/>
        <w:jc w:val="left"/>
        <w:rPr>
          <w:rFonts w:ascii="Times New Roman" w:hAnsi="Times New Roman"/>
        </w:rPr>
      </w:pPr>
      <w:r>
        <w:rPr>
          <w:rFonts w:ascii="Times New Roman" w:hAnsi="Times New Roman"/>
          <w:u w:val="single"/>
        </w:rPr>
        <w:tab/>
      </w:r>
      <w:r>
        <w:rPr/>
        <w:t>,</w:t>
      </w:r>
      <w:r>
        <w:rPr>
          <w:spacing w:val="-1"/>
        </w:rPr>
        <w:t xml:space="preserve"> </w:t>
      </w:r>
      <w:r>
        <w:rPr>
          <w:spacing w:val="-5"/>
        </w:rPr>
        <w:t>tel</w:t>
      </w:r>
      <w:r>
        <w:rPr>
          <w:rFonts w:ascii="Times New Roman" w:hAnsi="Times New Roman"/>
          <w:u w:val="single"/>
        </w:rPr>
        <w:tab/>
      </w:r>
      <w:r>
        <w:rPr/>
        <w:t xml:space="preserve">cell </w:t>
      </w:r>
      <w:r>
        <w:rPr>
          <w:rFonts w:ascii="Times New Roman" w:hAnsi="Times New Roman"/>
          <w:u w:val="single"/>
        </w:rPr>
        <w:tab/>
      </w:r>
      <w:r>
        <w:rPr>
          <w:spacing w:val="-2"/>
        </w:rPr>
        <w:t>e-</w:t>
      </w:r>
      <w:r>
        <w:rPr/>
        <w:t xml:space="preserve">mail </w:t>
      </w:r>
      <w:r>
        <w:rPr>
          <w:rFonts w:ascii="Times New Roman" w:hAnsi="Times New Roman"/>
          <w:u w:val="single"/>
        </w:rPr>
        <w:tab/>
      </w:r>
    </w:p>
    <w:p>
      <w:pPr>
        <w:pStyle w:val="BodyText"/>
        <w:spacing w:before="79" w:after="0"/>
        <w:jc w:val="left"/>
        <w:rPr>
          <w:rFonts w:ascii="Times New Roman" w:hAnsi="Times New Roman"/>
        </w:rPr>
      </w:pPr>
      <w:r>
        <w:rPr>
          <w:rFonts w:ascii="Times New Roman" w:hAnsi="Times New Roman"/>
        </w:rPr>
      </w:r>
    </w:p>
    <w:p>
      <w:pPr>
        <w:pStyle w:val="BodyText"/>
        <w:spacing w:lineRule="auto" w:line="283" w:before="0" w:after="0"/>
        <w:ind w:left="2" w:right="155"/>
        <w:rPr/>
      </w:pPr>
      <w:r>
        <w:rPr/>
        <w:t>Sottoscrivendo la domanda il richiedente dichiara di essere consapevole che la presentazione</w:t>
      </w:r>
      <w:r>
        <w:rPr>
          <w:spacing w:val="40"/>
        </w:rPr>
        <w:t xml:space="preserve"> </w:t>
      </w:r>
      <w:r>
        <w:rPr/>
        <w:t>alla Regione Piemonte costituisce autorizzazione al trattamento per fini istituzionali dei dati personali e degli eventuali dati sensibili in essa contenuti o acquisiti nel corso dell’istruttoria.</w:t>
      </w:r>
    </w:p>
    <w:p>
      <w:pPr>
        <w:pStyle w:val="BodyText"/>
        <w:spacing w:before="94" w:after="0"/>
        <w:jc w:val="left"/>
        <w:rPr/>
      </w:pPr>
      <w:r>
        <w:rPr/>
      </w:r>
    </w:p>
    <w:p>
      <w:pPr>
        <w:pStyle w:val="BodyText"/>
        <w:spacing w:before="0" w:after="0"/>
        <w:ind w:left="2" w:right="0"/>
        <w:rPr/>
      </w:pPr>
      <w:r>
        <w:rPr/>
        <w:t>In</w:t>
      </w:r>
      <w:r>
        <w:rPr>
          <w:spacing w:val="-2"/>
        </w:rPr>
        <w:t xml:space="preserve"> fede.</w:t>
      </w:r>
    </w:p>
    <w:p>
      <w:pPr>
        <w:pStyle w:val="BodyText"/>
        <w:spacing w:before="0" w:after="0"/>
        <w:jc w:val="left"/>
        <w:rPr/>
      </w:pPr>
      <w:r>
        <w:rPr/>
      </w:r>
    </w:p>
    <w:p>
      <w:pPr>
        <w:pStyle w:val="BodyText"/>
        <w:spacing w:before="36" w:after="0"/>
        <w:jc w:val="left"/>
        <w:rPr/>
      </w:pPr>
      <w:r>
        <w:rPr/>
      </w:r>
    </w:p>
    <w:p>
      <w:pPr>
        <w:pStyle w:val="Normal"/>
        <w:spacing w:before="0" w:after="0"/>
        <w:ind w:hanging="0" w:left="5673" w:right="0"/>
        <w:jc w:val="left"/>
        <w:rPr>
          <w:sz w:val="24"/>
        </w:rPr>
      </w:pPr>
      <w:r>
        <w:rPr>
          <w:sz w:val="24"/>
        </w:rPr>
        <w:t>Firma</w:t>
      </w:r>
      <w:r>
        <w:rPr>
          <w:spacing w:val="-4"/>
          <w:sz w:val="24"/>
        </w:rPr>
        <w:t xml:space="preserve"> </w:t>
      </w:r>
      <w:r>
        <w:rPr>
          <w:sz w:val="24"/>
        </w:rPr>
        <w:t>del</w:t>
      </w:r>
      <w:r>
        <w:rPr>
          <w:spacing w:val="-3"/>
          <w:sz w:val="24"/>
        </w:rPr>
        <w:t xml:space="preserve"> </w:t>
      </w:r>
      <w:r>
        <w:rPr>
          <w:sz w:val="24"/>
        </w:rPr>
        <w:t>Legale</w:t>
      </w:r>
      <w:r>
        <w:rPr>
          <w:spacing w:val="-3"/>
          <w:sz w:val="24"/>
        </w:rPr>
        <w:t xml:space="preserve"> </w:t>
      </w:r>
      <w:r>
        <w:rPr>
          <w:spacing w:val="-2"/>
          <w:sz w:val="24"/>
        </w:rPr>
        <w:t>rappresentante</w:t>
      </w:r>
    </w:p>
    <w:p>
      <w:pPr>
        <w:pStyle w:val="BodyText"/>
        <w:spacing w:before="200" w:after="0"/>
        <w:jc w:val="left"/>
        <w:rPr>
          <w:sz w:val="20"/>
        </w:rPr>
      </w:pPr>
      <w:r>
        <w:rPr>
          <w:sz w:val="20"/>
        </w:rPr>
        <mc:AlternateContent>
          <mc:Choice Requires="wps">
            <w:drawing>
              <wp:anchor behindDoc="1" distT="0" distB="0" distL="0" distR="0" simplePos="0" locked="0" layoutInCell="0" allowOverlap="1" relativeHeight="2">
                <wp:simplePos x="0" y="0"/>
                <wp:positionH relativeFrom="page">
                  <wp:posOffset>4263390</wp:posOffset>
                </wp:positionH>
                <wp:positionV relativeFrom="paragraph">
                  <wp:posOffset>297815</wp:posOffset>
                </wp:positionV>
                <wp:extent cx="2576195" cy="1270"/>
                <wp:effectExtent l="0" t="9525" r="0" b="8255"/>
                <wp:wrapTopAndBottom/>
                <wp:docPr id="1" name="Graphic 2"/>
                <a:graphic xmlns:a="http://schemas.openxmlformats.org/drawingml/2006/main">
                  <a:graphicData uri="http://schemas.microsoft.com/office/word/2010/wordprocessingShape">
                    <wps:wsp>
                      <wps:cNvSpPr/>
                      <wps:spPr>
                        <a:xfrm>
                          <a:off x="0" y="0"/>
                          <a:ext cx="2576160" cy="1440"/>
                        </a:xfrm>
                        <a:custGeom>
                          <a:avLst/>
                          <a:gdLst>
                            <a:gd name="textAreaLeft" fmla="*/ 0 w 1460520"/>
                            <a:gd name="textAreaRight" fmla="*/ 1460880 w 1460520"/>
                            <a:gd name="textAreaTop" fmla="*/ 0 h 720"/>
                            <a:gd name="textAreaBottom" fmla="*/ 1080 h 720"/>
                          </a:gdLst>
                          <a:ahLst/>
                          <a:rect l="textAreaLeft" t="textAreaTop" r="textAreaRight" b="textAreaBottom"/>
                          <a:pathLst>
                            <a:path w="2576195" h="0">
                              <a:moveTo>
                                <a:pt x="2576194" y="0"/>
                              </a:moveTo>
                              <a:lnTo>
                                <a:pt x="0" y="0"/>
                              </a:lnTo>
                            </a:path>
                          </a:pathLst>
                        </a:custGeom>
                        <a:noFill/>
                        <a:ln w="19050">
                          <a:solidFill>
                            <a:srgbClr val="000000"/>
                          </a:solidFill>
                          <a:round/>
                        </a:ln>
                      </wps:spPr>
                      <wps:style>
                        <a:lnRef idx="0"/>
                        <a:fillRef idx="0"/>
                        <a:effectRef idx="0"/>
                        <a:fontRef idx="minor"/>
                      </wps:style>
                      <wps:bodyPr/>
                    </wps:wsp>
                  </a:graphicData>
                </a:graphic>
              </wp:anchor>
            </w:drawing>
          </mc:Choice>
          <mc:Fallback>
            <w:pict/>
          </mc:Fallback>
        </mc:AlternateContent>
      </w:r>
    </w:p>
    <w:p>
      <w:pPr>
        <w:sectPr>
          <w:type w:val="nextPage"/>
          <w:pgSz w:w="11906" w:h="16838"/>
          <w:pgMar w:left="1133" w:right="992" w:gutter="0" w:header="0" w:top="1360" w:footer="0" w:bottom="280"/>
          <w:pgNumType w:fmt="decimal"/>
          <w:formProt w:val="false"/>
          <w:textDirection w:val="lrTb"/>
          <w:docGrid w:type="default" w:linePitch="100" w:charSpace="4096"/>
        </w:sectPr>
        <w:pStyle w:val="Normal"/>
        <w:spacing w:before="151" w:after="0"/>
        <w:ind w:hanging="0" w:left="5332" w:right="0"/>
        <w:jc w:val="left"/>
        <w:rPr>
          <w:i/>
          <w:i/>
          <w:sz w:val="22"/>
        </w:rPr>
      </w:pPr>
      <w:r>
        <w:rPr>
          <w:i/>
          <w:sz w:val="22"/>
        </w:rPr>
        <w:t>Il</w:t>
      </w:r>
      <w:r>
        <w:rPr>
          <w:i/>
          <w:spacing w:val="-9"/>
          <w:sz w:val="22"/>
        </w:rPr>
        <w:t xml:space="preserve"> </w:t>
      </w:r>
      <w:r>
        <w:rPr>
          <w:i/>
          <w:sz w:val="22"/>
        </w:rPr>
        <w:t>presente</w:t>
      </w:r>
      <w:r>
        <w:rPr>
          <w:i/>
          <w:spacing w:val="-9"/>
          <w:sz w:val="22"/>
        </w:rPr>
        <w:t xml:space="preserve"> </w:t>
      </w:r>
      <w:r>
        <w:rPr>
          <w:i/>
          <w:sz w:val="22"/>
        </w:rPr>
        <w:t>documento</w:t>
      </w:r>
      <w:r>
        <w:rPr>
          <w:i/>
          <w:spacing w:val="-9"/>
          <w:sz w:val="22"/>
        </w:rPr>
        <w:t xml:space="preserve"> </w:t>
      </w:r>
      <w:r>
        <w:rPr>
          <w:i/>
          <w:sz w:val="22"/>
        </w:rPr>
        <w:t>è</w:t>
      </w:r>
      <w:r>
        <w:rPr>
          <w:i/>
          <w:spacing w:val="-9"/>
          <w:sz w:val="22"/>
        </w:rPr>
        <w:t xml:space="preserve"> </w:t>
      </w:r>
      <w:r>
        <w:rPr>
          <w:i/>
          <w:sz w:val="22"/>
        </w:rPr>
        <w:t>sottoscritto</w:t>
      </w:r>
      <w:r>
        <w:rPr>
          <w:i/>
          <w:spacing w:val="-9"/>
          <w:sz w:val="22"/>
        </w:rPr>
        <w:t xml:space="preserve"> </w:t>
      </w:r>
      <w:r>
        <w:rPr>
          <w:i/>
          <w:sz w:val="22"/>
        </w:rPr>
        <w:t>con</w:t>
      </w:r>
      <w:r>
        <w:rPr>
          <w:i/>
          <w:spacing w:val="-9"/>
          <w:sz w:val="22"/>
        </w:rPr>
        <w:t xml:space="preserve"> </w:t>
      </w:r>
      <w:r>
        <w:rPr>
          <w:i/>
          <w:sz w:val="22"/>
        </w:rPr>
        <w:t>firma digitale</w:t>
      </w:r>
      <w:r>
        <w:rPr>
          <w:i/>
          <w:spacing w:val="-5"/>
          <w:sz w:val="22"/>
        </w:rPr>
        <w:t xml:space="preserve"> </w:t>
      </w:r>
      <w:r>
        <w:rPr>
          <w:i/>
          <w:sz w:val="22"/>
        </w:rPr>
        <w:t>ai</w:t>
      </w:r>
      <w:r>
        <w:rPr>
          <w:i/>
          <w:spacing w:val="-5"/>
          <w:sz w:val="22"/>
        </w:rPr>
        <w:t xml:space="preserve"> </w:t>
      </w:r>
      <w:r>
        <w:rPr>
          <w:i/>
          <w:sz w:val="22"/>
        </w:rPr>
        <w:t>sensi</w:t>
      </w:r>
      <w:r>
        <w:rPr>
          <w:i/>
          <w:spacing w:val="-5"/>
          <w:sz w:val="22"/>
        </w:rPr>
        <w:t xml:space="preserve"> </w:t>
      </w:r>
      <w:r>
        <w:rPr>
          <w:i/>
          <w:sz w:val="22"/>
        </w:rPr>
        <w:t>dell’art.</w:t>
      </w:r>
      <w:r>
        <w:rPr>
          <w:i/>
          <w:spacing w:val="-5"/>
          <w:sz w:val="22"/>
        </w:rPr>
        <w:t xml:space="preserve"> </w:t>
      </w:r>
      <w:r>
        <w:rPr>
          <w:i/>
          <w:sz w:val="22"/>
        </w:rPr>
        <w:t>21</w:t>
      </w:r>
      <w:r>
        <w:rPr>
          <w:i/>
          <w:spacing w:val="-5"/>
          <w:sz w:val="22"/>
        </w:rPr>
        <w:t xml:space="preserve"> </w:t>
      </w:r>
      <w:r>
        <w:rPr>
          <w:i/>
          <w:sz w:val="22"/>
        </w:rPr>
        <w:t>del</w:t>
      </w:r>
      <w:r>
        <w:rPr>
          <w:i/>
          <w:spacing w:val="-5"/>
          <w:sz w:val="22"/>
        </w:rPr>
        <w:t xml:space="preserve"> </w:t>
      </w:r>
      <w:r>
        <w:rPr>
          <w:i/>
          <w:sz w:val="22"/>
        </w:rPr>
        <w:t>d.lgs.</w:t>
      </w:r>
      <w:r>
        <w:rPr>
          <w:i/>
          <w:spacing w:val="-5"/>
          <w:sz w:val="22"/>
        </w:rPr>
        <w:t xml:space="preserve"> </w:t>
      </w:r>
      <w:r>
        <w:rPr>
          <w:i/>
          <w:spacing w:val="-2"/>
          <w:sz w:val="22"/>
        </w:rPr>
        <w:t>82/2005.</w:t>
      </w:r>
    </w:p>
    <w:p>
      <w:pPr>
        <w:pStyle w:val="Normal"/>
        <w:spacing w:before="34" w:after="0"/>
        <w:ind w:hanging="0" w:left="2" w:right="0"/>
        <w:jc w:val="both"/>
        <w:rPr>
          <w:i/>
          <w:i/>
          <w:sz w:val="24"/>
        </w:rPr>
      </w:pPr>
      <w:r>
        <w:rPr>
          <w:i/>
          <w:sz w:val="24"/>
        </w:rPr>
        <w:t>INFORMATIVA</w:t>
      </w:r>
      <w:r>
        <w:rPr>
          <w:i/>
          <w:spacing w:val="-8"/>
          <w:sz w:val="24"/>
        </w:rPr>
        <w:t xml:space="preserve"> </w:t>
      </w:r>
      <w:r>
        <w:rPr>
          <w:i/>
          <w:sz w:val="24"/>
        </w:rPr>
        <w:t>SULLA</w:t>
      </w:r>
      <w:r>
        <w:rPr>
          <w:i/>
          <w:spacing w:val="-8"/>
          <w:sz w:val="24"/>
        </w:rPr>
        <w:t xml:space="preserve"> </w:t>
      </w:r>
      <w:r>
        <w:rPr>
          <w:i/>
          <w:spacing w:val="-2"/>
          <w:sz w:val="24"/>
        </w:rPr>
        <w:t>PRIVACY:</w:t>
      </w:r>
    </w:p>
    <w:p>
      <w:pPr>
        <w:pStyle w:val="Normal"/>
        <w:spacing w:before="0" w:after="0"/>
        <w:ind w:hanging="0" w:left="2" w:right="154"/>
        <w:jc w:val="both"/>
        <w:rPr>
          <w:i/>
          <w:i/>
          <w:sz w:val="24"/>
        </w:rPr>
      </w:pPr>
      <w:r>
        <w:rPr>
          <w:i/>
          <w:sz w:val="24"/>
        </w:rPr>
        <w:t>I dati personali raccolti saranno trattati, anche con mezzi elettronici, esclusivamente per il procedimento per il quale la dichiarazione viene resa (art 13 Reg. UE 2016/679).</w:t>
      </w:r>
    </w:p>
    <w:p>
      <w:pPr>
        <w:pStyle w:val="Normal"/>
        <w:spacing w:before="0" w:after="0"/>
        <w:ind w:hanging="0" w:left="2" w:right="0"/>
        <w:jc w:val="both"/>
        <w:rPr>
          <w:i/>
          <w:i/>
          <w:sz w:val="24"/>
        </w:rPr>
      </w:pPr>
      <w:r>
        <w:rPr>
          <w:i/>
          <w:sz w:val="24"/>
        </w:rPr>
        <w:t>Pertanto,</w:t>
      </w:r>
      <w:r>
        <w:rPr>
          <w:i/>
          <w:spacing w:val="-7"/>
          <w:sz w:val="24"/>
        </w:rPr>
        <w:t xml:space="preserve"> </w:t>
      </w:r>
      <w:r>
        <w:rPr>
          <w:i/>
          <w:sz w:val="24"/>
        </w:rPr>
        <w:t>ai</w:t>
      </w:r>
      <w:r>
        <w:rPr>
          <w:i/>
          <w:spacing w:val="-5"/>
          <w:sz w:val="24"/>
        </w:rPr>
        <w:t xml:space="preserve"> </w:t>
      </w:r>
      <w:r>
        <w:rPr>
          <w:i/>
          <w:sz w:val="24"/>
        </w:rPr>
        <w:t>sensi</w:t>
      </w:r>
      <w:r>
        <w:rPr>
          <w:i/>
          <w:spacing w:val="-4"/>
          <w:sz w:val="24"/>
        </w:rPr>
        <w:t xml:space="preserve"> </w:t>
      </w:r>
      <w:r>
        <w:rPr>
          <w:i/>
          <w:sz w:val="24"/>
        </w:rPr>
        <w:t>dell’art</w:t>
      </w:r>
      <w:r>
        <w:rPr>
          <w:i/>
          <w:spacing w:val="-5"/>
          <w:sz w:val="24"/>
        </w:rPr>
        <w:t xml:space="preserve"> </w:t>
      </w:r>
      <w:r>
        <w:rPr>
          <w:i/>
          <w:sz w:val="24"/>
        </w:rPr>
        <w:t>13</w:t>
      </w:r>
      <w:r>
        <w:rPr>
          <w:i/>
          <w:spacing w:val="-4"/>
          <w:sz w:val="24"/>
        </w:rPr>
        <w:t xml:space="preserve"> </w:t>
      </w:r>
      <w:r>
        <w:rPr>
          <w:i/>
          <w:sz w:val="24"/>
        </w:rPr>
        <w:t>Reg.</w:t>
      </w:r>
      <w:r>
        <w:rPr>
          <w:i/>
          <w:spacing w:val="-5"/>
          <w:sz w:val="24"/>
        </w:rPr>
        <w:t xml:space="preserve"> </w:t>
      </w:r>
      <w:r>
        <w:rPr>
          <w:i/>
          <w:sz w:val="24"/>
        </w:rPr>
        <w:t>UE</w:t>
      </w:r>
      <w:r>
        <w:rPr>
          <w:i/>
          <w:spacing w:val="-4"/>
          <w:sz w:val="24"/>
        </w:rPr>
        <w:t xml:space="preserve"> </w:t>
      </w:r>
      <w:r>
        <w:rPr>
          <w:i/>
          <w:spacing w:val="-2"/>
          <w:sz w:val="24"/>
        </w:rPr>
        <w:t>2016/679:</w:t>
      </w:r>
    </w:p>
    <w:p>
      <w:pPr>
        <w:pStyle w:val="ListParagraph"/>
        <w:numPr>
          <w:ilvl w:val="0"/>
          <w:numId w:val="1"/>
        </w:numPr>
        <w:tabs>
          <w:tab w:val="clear" w:pos="720"/>
          <w:tab w:val="left" w:pos="710" w:leader="none"/>
        </w:tabs>
        <w:spacing w:lineRule="auto" w:line="240" w:before="1" w:after="0"/>
        <w:ind w:hanging="0" w:left="2" w:right="149"/>
        <w:jc w:val="both"/>
        <w:rPr>
          <w:i/>
          <w:i/>
          <w:sz w:val="24"/>
        </w:rPr>
      </w:pPr>
      <w:r>
        <w:rPr>
          <w:i/>
          <w:sz w:val="24"/>
        </w:rPr>
        <w:t>i dati personali verranno raccolti e trattati nel rispetto dei principi di correttezza, liceità e tutela della riservatezza, con modalità informatiche ed esclusivamente per finalità di trattamento dei dati personali dichiarati nell’istanza. Il trattamento è finalizzato all’espletamento delle funzioni istituzionali definite nella DGR 48-8033 del 7 dicembre 2018. I dati acquisiti a seguito del presente bando saranno utilizzati esclusivamente per le finalità relative al procedimento amministrativo per il quale vengono comunicati;</w:t>
      </w:r>
    </w:p>
    <w:p>
      <w:pPr>
        <w:pStyle w:val="ListParagraph"/>
        <w:numPr>
          <w:ilvl w:val="0"/>
          <w:numId w:val="1"/>
        </w:numPr>
        <w:tabs>
          <w:tab w:val="clear" w:pos="720"/>
          <w:tab w:val="left" w:pos="710" w:leader="none"/>
        </w:tabs>
        <w:spacing w:lineRule="auto" w:line="240" w:before="170" w:after="0"/>
        <w:ind w:hanging="0" w:left="2" w:right="147"/>
        <w:jc w:val="both"/>
        <w:rPr>
          <w:i/>
          <w:i/>
          <w:sz w:val="24"/>
        </w:rPr>
      </w:pPr>
      <w:r>
        <w:rPr>
          <w:i/>
          <w:sz w:val="24"/>
        </w:rPr>
        <w:t>l’acquisizione dei dati ed il relativo trattamento sono obbligatori in relazione alle finalità sopradescritte;</w:t>
      </w:r>
      <w:r>
        <w:rPr>
          <w:i/>
          <w:spacing w:val="-1"/>
          <w:sz w:val="24"/>
        </w:rPr>
        <w:t xml:space="preserve"> </w:t>
      </w:r>
      <w:r>
        <w:rPr>
          <w:i/>
          <w:sz w:val="24"/>
        </w:rPr>
        <w:t>ne</w:t>
      </w:r>
      <w:r>
        <w:rPr>
          <w:i/>
          <w:spacing w:val="-1"/>
          <w:sz w:val="24"/>
        </w:rPr>
        <w:t xml:space="preserve"> </w:t>
      </w:r>
      <w:r>
        <w:rPr>
          <w:i/>
          <w:sz w:val="24"/>
        </w:rPr>
        <w:t>consegue</w:t>
      </w:r>
      <w:r>
        <w:rPr>
          <w:i/>
          <w:spacing w:val="-1"/>
          <w:sz w:val="24"/>
        </w:rPr>
        <w:t xml:space="preserve"> </w:t>
      </w:r>
      <w:r>
        <w:rPr>
          <w:i/>
          <w:sz w:val="24"/>
        </w:rPr>
        <w:t>che</w:t>
      </w:r>
      <w:r>
        <w:rPr>
          <w:i/>
          <w:spacing w:val="-1"/>
          <w:sz w:val="24"/>
        </w:rPr>
        <w:t xml:space="preserve"> </w:t>
      </w:r>
      <w:r>
        <w:rPr>
          <w:i/>
          <w:sz w:val="24"/>
        </w:rPr>
        <w:t>l’eventuale</w:t>
      </w:r>
      <w:r>
        <w:rPr>
          <w:i/>
          <w:spacing w:val="-1"/>
          <w:sz w:val="24"/>
        </w:rPr>
        <w:t xml:space="preserve"> </w:t>
      </w:r>
      <w:r>
        <w:rPr>
          <w:i/>
          <w:sz w:val="24"/>
        </w:rPr>
        <w:t>rifiuto</w:t>
      </w:r>
      <w:r>
        <w:rPr>
          <w:i/>
          <w:spacing w:val="-1"/>
          <w:sz w:val="24"/>
        </w:rPr>
        <w:t xml:space="preserve"> </w:t>
      </w:r>
      <w:r>
        <w:rPr>
          <w:i/>
          <w:sz w:val="24"/>
        </w:rPr>
        <w:t>a</w:t>
      </w:r>
      <w:r>
        <w:rPr>
          <w:i/>
          <w:spacing w:val="-1"/>
          <w:sz w:val="24"/>
        </w:rPr>
        <w:t xml:space="preserve"> </w:t>
      </w:r>
      <w:r>
        <w:rPr>
          <w:i/>
          <w:sz w:val="24"/>
        </w:rPr>
        <w:t>fornirli</w:t>
      </w:r>
      <w:r>
        <w:rPr>
          <w:i/>
          <w:spacing w:val="-1"/>
          <w:sz w:val="24"/>
        </w:rPr>
        <w:t xml:space="preserve"> </w:t>
      </w:r>
      <w:r>
        <w:rPr>
          <w:i/>
          <w:sz w:val="24"/>
        </w:rPr>
        <w:t>potrebbe</w:t>
      </w:r>
      <w:r>
        <w:rPr>
          <w:i/>
          <w:spacing w:val="-1"/>
          <w:sz w:val="24"/>
        </w:rPr>
        <w:t xml:space="preserve"> </w:t>
      </w:r>
      <w:r>
        <w:rPr>
          <w:i/>
          <w:sz w:val="24"/>
        </w:rPr>
        <w:t>determinare</w:t>
      </w:r>
      <w:r>
        <w:rPr>
          <w:i/>
          <w:spacing w:val="-1"/>
          <w:sz w:val="24"/>
        </w:rPr>
        <w:t xml:space="preserve"> </w:t>
      </w:r>
      <w:r>
        <w:rPr>
          <w:i/>
          <w:sz w:val="24"/>
        </w:rPr>
        <w:t>l’inammissibilità al finanziamento;</w:t>
      </w:r>
    </w:p>
    <w:p>
      <w:pPr>
        <w:pStyle w:val="ListParagraph"/>
        <w:numPr>
          <w:ilvl w:val="0"/>
          <w:numId w:val="1"/>
        </w:numPr>
        <w:tabs>
          <w:tab w:val="clear" w:pos="720"/>
          <w:tab w:val="left" w:pos="710" w:leader="none"/>
        </w:tabs>
        <w:spacing w:lineRule="auto" w:line="240" w:before="113" w:after="0"/>
        <w:ind w:hanging="0" w:left="2" w:right="2596"/>
        <w:jc w:val="both"/>
        <w:rPr>
          <w:i/>
          <w:i/>
          <w:sz w:val="24"/>
        </w:rPr>
      </w:pPr>
      <w:r>
        <w:rPr>
          <w:i/>
          <w:sz w:val="24"/>
        </w:rPr>
        <w:t>i</w:t>
      </w:r>
      <w:r>
        <w:rPr>
          <w:i/>
          <w:spacing w:val="-6"/>
          <w:sz w:val="24"/>
        </w:rPr>
        <w:t xml:space="preserve"> </w:t>
      </w:r>
      <w:r>
        <w:rPr>
          <w:i/>
          <w:sz w:val="24"/>
        </w:rPr>
        <w:t>dati</w:t>
      </w:r>
      <w:r>
        <w:rPr>
          <w:i/>
          <w:spacing w:val="-6"/>
          <w:sz w:val="24"/>
        </w:rPr>
        <w:t xml:space="preserve"> </w:t>
      </w:r>
      <w:r>
        <w:rPr>
          <w:i/>
          <w:sz w:val="24"/>
        </w:rPr>
        <w:t>di</w:t>
      </w:r>
      <w:r>
        <w:rPr>
          <w:i/>
          <w:spacing w:val="-6"/>
          <w:sz w:val="24"/>
        </w:rPr>
        <w:t xml:space="preserve"> </w:t>
      </w:r>
      <w:r>
        <w:rPr>
          <w:i/>
          <w:sz w:val="24"/>
        </w:rPr>
        <w:t>contatto</w:t>
      </w:r>
      <w:r>
        <w:rPr>
          <w:i/>
          <w:spacing w:val="-6"/>
          <w:sz w:val="24"/>
        </w:rPr>
        <w:t xml:space="preserve"> </w:t>
      </w:r>
      <w:r>
        <w:rPr>
          <w:i/>
          <w:sz w:val="24"/>
        </w:rPr>
        <w:t>dei</w:t>
      </w:r>
      <w:r>
        <w:rPr>
          <w:i/>
          <w:spacing w:val="-6"/>
          <w:sz w:val="24"/>
        </w:rPr>
        <w:t xml:space="preserve"> </w:t>
      </w:r>
      <w:r>
        <w:rPr>
          <w:i/>
          <w:sz w:val="24"/>
        </w:rPr>
        <w:t>Responsabili</w:t>
      </w:r>
      <w:r>
        <w:rPr>
          <w:i/>
          <w:spacing w:val="-6"/>
          <w:sz w:val="24"/>
        </w:rPr>
        <w:t xml:space="preserve"> </w:t>
      </w:r>
      <w:r>
        <w:rPr>
          <w:i/>
          <w:sz w:val="24"/>
        </w:rPr>
        <w:t>della</w:t>
      </w:r>
      <w:r>
        <w:rPr>
          <w:i/>
          <w:spacing w:val="-6"/>
          <w:sz w:val="24"/>
        </w:rPr>
        <w:t xml:space="preserve"> </w:t>
      </w:r>
      <w:r>
        <w:rPr>
          <w:i/>
          <w:sz w:val="24"/>
        </w:rPr>
        <w:t>protezione</w:t>
      </w:r>
      <w:r>
        <w:rPr>
          <w:i/>
          <w:spacing w:val="-6"/>
          <w:sz w:val="24"/>
        </w:rPr>
        <w:t xml:space="preserve"> </w:t>
      </w:r>
      <w:r>
        <w:rPr>
          <w:i/>
          <w:sz w:val="24"/>
        </w:rPr>
        <w:t>dati</w:t>
      </w:r>
      <w:r>
        <w:rPr>
          <w:i/>
          <w:spacing w:val="-6"/>
          <w:sz w:val="24"/>
        </w:rPr>
        <w:t xml:space="preserve"> </w:t>
      </w:r>
      <w:r>
        <w:rPr>
          <w:i/>
          <w:sz w:val="24"/>
        </w:rPr>
        <w:t>(DPO)</w:t>
      </w:r>
      <w:r>
        <w:rPr>
          <w:i/>
          <w:spacing w:val="-6"/>
          <w:sz w:val="24"/>
        </w:rPr>
        <w:t xml:space="preserve"> </w:t>
      </w:r>
      <w:r>
        <w:rPr>
          <w:i/>
          <w:sz w:val="24"/>
        </w:rPr>
        <w:t xml:space="preserve">sono: </w:t>
      </w:r>
      <w:hyperlink r:id="rId3">
        <w:r>
          <w:rPr>
            <w:i/>
            <w:spacing w:val="-2"/>
            <w:sz w:val="24"/>
          </w:rPr>
          <w:t>dpo@regione.piemonte.it;</w:t>
        </w:r>
      </w:hyperlink>
    </w:p>
    <w:p>
      <w:pPr>
        <w:pStyle w:val="ListParagraph"/>
        <w:numPr>
          <w:ilvl w:val="0"/>
          <w:numId w:val="1"/>
        </w:numPr>
        <w:tabs>
          <w:tab w:val="clear" w:pos="720"/>
          <w:tab w:val="left" w:pos="710" w:leader="none"/>
        </w:tabs>
        <w:spacing w:lineRule="auto" w:line="240" w:before="113" w:after="0"/>
        <w:ind w:hanging="0" w:left="2" w:right="149"/>
        <w:jc w:val="both"/>
        <w:rPr>
          <w:i/>
          <w:i/>
          <w:sz w:val="24"/>
        </w:rPr>
      </w:pPr>
      <w:r>
        <w:rPr>
          <w:i/>
          <w:sz w:val="24"/>
        </w:rPr>
        <w:t>il Titolare del trattamento dei dati personali è la Giunta regionale; il Delegato al trattamento dei dati è per la Regione Piemonte il Settore Tutela e Uso sostenibile delle Acque della Direzione Ambiente, Governo e Tutela del Territorio;</w:t>
      </w:r>
    </w:p>
    <w:p>
      <w:pPr>
        <w:pStyle w:val="ListParagraph"/>
        <w:numPr>
          <w:ilvl w:val="0"/>
          <w:numId w:val="1"/>
        </w:numPr>
        <w:tabs>
          <w:tab w:val="clear" w:pos="720"/>
          <w:tab w:val="left" w:pos="765" w:leader="none"/>
        </w:tabs>
        <w:spacing w:lineRule="auto" w:line="240" w:before="113" w:after="0"/>
        <w:ind w:hanging="763" w:left="765" w:right="0"/>
        <w:jc w:val="both"/>
        <w:rPr>
          <w:i/>
          <w:i/>
          <w:sz w:val="24"/>
        </w:rPr>
      </w:pPr>
      <w:r>
        <w:rPr>
          <w:i/>
          <w:sz w:val="24"/>
        </w:rPr>
        <w:t>il</w:t>
      </w:r>
      <w:r>
        <w:rPr>
          <w:i/>
          <w:spacing w:val="-8"/>
          <w:sz w:val="24"/>
        </w:rPr>
        <w:t xml:space="preserve"> </w:t>
      </w:r>
      <w:r>
        <w:rPr>
          <w:i/>
          <w:sz w:val="24"/>
        </w:rPr>
        <w:t>Responsabile</w:t>
      </w:r>
      <w:r>
        <w:rPr>
          <w:i/>
          <w:spacing w:val="-7"/>
          <w:sz w:val="24"/>
        </w:rPr>
        <w:t xml:space="preserve"> </w:t>
      </w:r>
      <w:r>
        <w:rPr>
          <w:i/>
          <w:sz w:val="24"/>
        </w:rPr>
        <w:t>(esterno)</w:t>
      </w:r>
      <w:r>
        <w:rPr>
          <w:i/>
          <w:spacing w:val="-7"/>
          <w:sz w:val="24"/>
        </w:rPr>
        <w:t xml:space="preserve"> </w:t>
      </w:r>
      <w:r>
        <w:rPr>
          <w:i/>
          <w:sz w:val="24"/>
        </w:rPr>
        <w:t>del</w:t>
      </w:r>
      <w:r>
        <w:rPr>
          <w:i/>
          <w:spacing w:val="-7"/>
          <w:sz w:val="24"/>
        </w:rPr>
        <w:t xml:space="preserve"> </w:t>
      </w:r>
      <w:r>
        <w:rPr>
          <w:i/>
          <w:sz w:val="24"/>
        </w:rPr>
        <w:t>trattamento</w:t>
      </w:r>
      <w:r>
        <w:rPr>
          <w:i/>
          <w:spacing w:val="-7"/>
          <w:sz w:val="24"/>
        </w:rPr>
        <w:t xml:space="preserve"> </w:t>
      </w:r>
      <w:r>
        <w:rPr>
          <w:i/>
          <w:sz w:val="24"/>
        </w:rPr>
        <w:t>è</w:t>
      </w:r>
      <w:r>
        <w:rPr>
          <w:i/>
          <w:spacing w:val="-7"/>
          <w:sz w:val="24"/>
        </w:rPr>
        <w:t xml:space="preserve"> </w:t>
      </w:r>
      <w:r>
        <w:rPr>
          <w:i/>
          <w:sz w:val="24"/>
        </w:rPr>
        <w:t>CSI</w:t>
      </w:r>
      <w:r>
        <w:rPr>
          <w:i/>
          <w:spacing w:val="-7"/>
          <w:sz w:val="24"/>
        </w:rPr>
        <w:t xml:space="preserve"> </w:t>
      </w:r>
      <w:r>
        <w:rPr>
          <w:i/>
          <w:spacing w:val="-2"/>
          <w:sz w:val="24"/>
        </w:rPr>
        <w:t>Piemonte;</w:t>
      </w:r>
    </w:p>
    <w:p>
      <w:pPr>
        <w:pStyle w:val="ListParagraph"/>
        <w:numPr>
          <w:ilvl w:val="0"/>
          <w:numId w:val="1"/>
        </w:numPr>
        <w:tabs>
          <w:tab w:val="clear" w:pos="720"/>
          <w:tab w:val="left" w:pos="842" w:leader="none"/>
        </w:tabs>
        <w:spacing w:lineRule="auto" w:line="240" w:before="113" w:after="0"/>
        <w:ind w:hanging="0" w:left="2" w:right="147"/>
        <w:jc w:val="both"/>
        <w:rPr>
          <w:i/>
          <w:i/>
          <w:sz w:val="24"/>
        </w:rPr>
      </w:pPr>
      <w:r>
        <w:rPr>
          <w:i/>
          <w:sz w:val="24"/>
        </w:rPr>
        <w:t>i dati saranno trattati esclusivamente da soggetti incaricati e Responsabili (esterni) individuati dai Titolari o da soggetti incaricati individuati dai Responsabili (esterni), autorizzati ed istruiti</w:t>
      </w:r>
      <w:r>
        <w:rPr>
          <w:i/>
          <w:spacing w:val="-1"/>
          <w:sz w:val="24"/>
        </w:rPr>
        <w:t xml:space="preserve"> </w:t>
      </w:r>
      <w:r>
        <w:rPr>
          <w:i/>
          <w:sz w:val="24"/>
        </w:rPr>
        <w:t>in</w:t>
      </w:r>
      <w:r>
        <w:rPr>
          <w:i/>
          <w:spacing w:val="-1"/>
          <w:sz w:val="24"/>
        </w:rPr>
        <w:t xml:space="preserve"> </w:t>
      </w:r>
      <w:r>
        <w:rPr>
          <w:i/>
          <w:sz w:val="24"/>
        </w:rPr>
        <w:t>tal</w:t>
      </w:r>
      <w:r>
        <w:rPr>
          <w:i/>
          <w:spacing w:val="-1"/>
          <w:sz w:val="24"/>
        </w:rPr>
        <w:t xml:space="preserve"> </w:t>
      </w:r>
      <w:r>
        <w:rPr>
          <w:i/>
          <w:sz w:val="24"/>
        </w:rPr>
        <w:t>senso,</w:t>
      </w:r>
      <w:r>
        <w:rPr>
          <w:i/>
          <w:spacing w:val="-1"/>
          <w:sz w:val="24"/>
        </w:rPr>
        <w:t xml:space="preserve"> </w:t>
      </w:r>
      <w:r>
        <w:rPr>
          <w:i/>
          <w:sz w:val="24"/>
        </w:rPr>
        <w:t>adottando</w:t>
      </w:r>
      <w:r>
        <w:rPr>
          <w:i/>
          <w:spacing w:val="-1"/>
          <w:sz w:val="24"/>
        </w:rPr>
        <w:t xml:space="preserve"> </w:t>
      </w:r>
      <w:r>
        <w:rPr>
          <w:i/>
          <w:sz w:val="24"/>
        </w:rPr>
        <w:t>tutte quelle</w:t>
      </w:r>
      <w:r>
        <w:rPr>
          <w:i/>
          <w:spacing w:val="-1"/>
          <w:sz w:val="24"/>
        </w:rPr>
        <w:t xml:space="preserve"> </w:t>
      </w:r>
      <w:r>
        <w:rPr>
          <w:i/>
          <w:sz w:val="24"/>
        </w:rPr>
        <w:t>misure</w:t>
      </w:r>
      <w:r>
        <w:rPr>
          <w:i/>
          <w:spacing w:val="-1"/>
          <w:sz w:val="24"/>
        </w:rPr>
        <w:t xml:space="preserve"> </w:t>
      </w:r>
      <w:r>
        <w:rPr>
          <w:i/>
          <w:sz w:val="24"/>
        </w:rPr>
        <w:t>tecniche</w:t>
      </w:r>
      <w:r>
        <w:rPr>
          <w:i/>
          <w:spacing w:val="-1"/>
          <w:sz w:val="24"/>
        </w:rPr>
        <w:t xml:space="preserve"> </w:t>
      </w:r>
      <w:r>
        <w:rPr>
          <w:i/>
          <w:sz w:val="24"/>
        </w:rPr>
        <w:t>ed</w:t>
      </w:r>
      <w:r>
        <w:rPr>
          <w:i/>
          <w:spacing w:val="-1"/>
          <w:sz w:val="24"/>
        </w:rPr>
        <w:t xml:space="preserve"> </w:t>
      </w:r>
      <w:r>
        <w:rPr>
          <w:i/>
          <w:sz w:val="24"/>
        </w:rPr>
        <w:t>organizzative</w:t>
      </w:r>
      <w:r>
        <w:rPr>
          <w:i/>
          <w:spacing w:val="-1"/>
          <w:sz w:val="24"/>
        </w:rPr>
        <w:t xml:space="preserve"> </w:t>
      </w:r>
      <w:r>
        <w:rPr>
          <w:i/>
          <w:sz w:val="24"/>
        </w:rPr>
        <w:t>adeguate</w:t>
      </w:r>
      <w:r>
        <w:rPr>
          <w:i/>
          <w:spacing w:val="-1"/>
          <w:sz w:val="24"/>
        </w:rPr>
        <w:t xml:space="preserve"> </w:t>
      </w:r>
      <w:r>
        <w:rPr>
          <w:i/>
          <w:sz w:val="24"/>
        </w:rPr>
        <w:t>per</w:t>
      </w:r>
      <w:r>
        <w:rPr>
          <w:i/>
          <w:spacing w:val="-1"/>
          <w:sz w:val="24"/>
        </w:rPr>
        <w:t xml:space="preserve"> </w:t>
      </w:r>
      <w:r>
        <w:rPr>
          <w:i/>
          <w:sz w:val="24"/>
        </w:rPr>
        <w:t>tutelare</w:t>
      </w:r>
      <w:r>
        <w:rPr>
          <w:i/>
          <w:spacing w:val="-1"/>
          <w:sz w:val="24"/>
        </w:rPr>
        <w:t xml:space="preserve"> </w:t>
      </w:r>
      <w:r>
        <w:rPr>
          <w:i/>
          <w:sz w:val="24"/>
        </w:rPr>
        <w:t>i diritti, le libertà e i legittimi interessi riconosciuti per legge;</w:t>
      </w:r>
    </w:p>
    <w:p>
      <w:pPr>
        <w:pStyle w:val="ListParagraph"/>
        <w:numPr>
          <w:ilvl w:val="0"/>
          <w:numId w:val="1"/>
        </w:numPr>
        <w:tabs>
          <w:tab w:val="clear" w:pos="720"/>
          <w:tab w:val="left" w:pos="770" w:leader="none"/>
        </w:tabs>
        <w:spacing w:lineRule="auto" w:line="240" w:before="113" w:after="0"/>
        <w:ind w:hanging="0" w:left="2" w:right="150"/>
        <w:jc w:val="both"/>
        <w:rPr>
          <w:i/>
          <w:i/>
          <w:sz w:val="24"/>
        </w:rPr>
      </w:pPr>
      <w:r>
        <w:rPr>
          <w:i/>
          <w:sz w:val="24"/>
        </w:rPr>
        <w:t>i dati, resi anonimi, potranno essere utilizzati anche per finalità statistiche (d.lgs. 281/1999 e s.m.i.);</w:t>
      </w:r>
    </w:p>
    <w:p>
      <w:pPr>
        <w:pStyle w:val="ListParagraph"/>
        <w:numPr>
          <w:ilvl w:val="0"/>
          <w:numId w:val="1"/>
        </w:numPr>
        <w:tabs>
          <w:tab w:val="clear" w:pos="720"/>
          <w:tab w:val="left" w:pos="710" w:leader="none"/>
        </w:tabs>
        <w:spacing w:lineRule="auto" w:line="240" w:before="0" w:after="0"/>
        <w:ind w:hanging="0" w:left="2" w:right="147"/>
        <w:jc w:val="both"/>
        <w:rPr>
          <w:i/>
          <w:i/>
          <w:sz w:val="24"/>
        </w:rPr>
      </w:pPr>
      <w:r>
        <w:rPr>
          <w:i/>
          <w:sz w:val="24"/>
        </w:rPr>
        <w:t>i dati personali sono conservati, per il periodo definito dal Piano di fascicolazione e conservazione, in corso di approvazione;</w:t>
      </w:r>
    </w:p>
    <w:p>
      <w:pPr>
        <w:pStyle w:val="ListParagraph"/>
        <w:numPr>
          <w:ilvl w:val="0"/>
          <w:numId w:val="1"/>
        </w:numPr>
        <w:tabs>
          <w:tab w:val="clear" w:pos="720"/>
          <w:tab w:val="left" w:pos="710" w:leader="none"/>
        </w:tabs>
        <w:spacing w:lineRule="auto" w:line="240" w:before="113" w:after="0"/>
        <w:ind w:hanging="0" w:left="2" w:right="149"/>
        <w:jc w:val="both"/>
        <w:rPr>
          <w:i/>
          <w:i/>
          <w:sz w:val="24"/>
        </w:rPr>
      </w:pPr>
      <w:r>
        <w:rPr>
          <w:i/>
          <w:sz w:val="24"/>
        </w:rPr>
        <w:t>i dati personali non saranno in alcun modo oggetto di trasferimento in un Paese terzo extraeuropeo, né di comunicazione a terzi fuori dai casi previsti dalla normativa in vigore, né di processi decisionali automatizzati compresa la profilazione. I dati personali dei soggetti che hanno presentato istanza saranno oggetto di comunicazione a Regione Piemonte per le finalità connesse all’approvazione della graduatoria dei beneficiari;</w:t>
      </w:r>
    </w:p>
    <w:p>
      <w:pPr>
        <w:pStyle w:val="Normal"/>
        <w:spacing w:before="113" w:after="0"/>
        <w:ind w:hanging="0" w:left="2" w:right="154"/>
        <w:jc w:val="both"/>
        <w:rPr>
          <w:i/>
          <w:i/>
          <w:sz w:val="24"/>
        </w:rPr>
      </w:pPr>
      <w:r>
        <w:rPr>
          <w:i/>
          <w:sz w:val="24"/>
        </w:rPr>
        <w:t xml:space="preserve">Sarà possibile esercitare i diritti previsti dagli articoli da 15 a 22 del Regolamento UE 679/2016, </w:t>
      </w:r>
      <w:r>
        <w:rPr>
          <w:i/>
          <w:spacing w:val="-2"/>
          <w:sz w:val="24"/>
        </w:rPr>
        <w:t>quali:</w:t>
      </w:r>
    </w:p>
    <w:p>
      <w:pPr>
        <w:pStyle w:val="ListParagraph"/>
        <w:numPr>
          <w:ilvl w:val="0"/>
          <w:numId w:val="1"/>
        </w:numPr>
        <w:tabs>
          <w:tab w:val="clear" w:pos="720"/>
          <w:tab w:val="left" w:pos="711" w:leader="none"/>
        </w:tabs>
        <w:spacing w:lineRule="auto" w:line="240" w:before="0" w:after="0"/>
        <w:ind w:hanging="708" w:left="711" w:right="208"/>
        <w:jc w:val="both"/>
        <w:rPr>
          <w:i/>
          <w:i/>
          <w:sz w:val="24"/>
        </w:rPr>
      </w:pPr>
      <w:r>
        <w:rPr>
          <w:i/>
          <w:sz w:val="24"/>
        </w:rPr>
        <w:t>ottenere</w:t>
      </w:r>
      <w:r>
        <w:rPr>
          <w:i/>
          <w:spacing w:val="-1"/>
          <w:sz w:val="24"/>
        </w:rPr>
        <w:t xml:space="preserve"> </w:t>
      </w:r>
      <w:r>
        <w:rPr>
          <w:i/>
          <w:sz w:val="24"/>
        </w:rPr>
        <w:t>la</w:t>
      </w:r>
      <w:r>
        <w:rPr>
          <w:i/>
          <w:spacing w:val="-1"/>
          <w:sz w:val="24"/>
        </w:rPr>
        <w:t xml:space="preserve"> </w:t>
      </w:r>
      <w:r>
        <w:rPr>
          <w:i/>
          <w:sz w:val="24"/>
        </w:rPr>
        <w:t>conferma</w:t>
      </w:r>
      <w:r>
        <w:rPr>
          <w:i/>
          <w:spacing w:val="-1"/>
          <w:sz w:val="24"/>
        </w:rPr>
        <w:t xml:space="preserve"> </w:t>
      </w:r>
      <w:r>
        <w:rPr>
          <w:i/>
          <w:sz w:val="24"/>
        </w:rPr>
        <w:t>dell’esistenza</w:t>
      </w:r>
      <w:r>
        <w:rPr>
          <w:i/>
          <w:spacing w:val="-1"/>
          <w:sz w:val="24"/>
        </w:rPr>
        <w:t xml:space="preserve"> </w:t>
      </w:r>
      <w:r>
        <w:rPr>
          <w:i/>
          <w:sz w:val="24"/>
        </w:rPr>
        <w:t>o</w:t>
      </w:r>
      <w:r>
        <w:rPr>
          <w:i/>
          <w:spacing w:val="-1"/>
          <w:sz w:val="24"/>
        </w:rPr>
        <w:t xml:space="preserve"> </w:t>
      </w:r>
      <w:r>
        <w:rPr>
          <w:i/>
          <w:sz w:val="24"/>
        </w:rPr>
        <w:t>meno</w:t>
      </w:r>
      <w:r>
        <w:rPr>
          <w:i/>
          <w:spacing w:val="-1"/>
          <w:sz w:val="24"/>
        </w:rPr>
        <w:t xml:space="preserve"> </w:t>
      </w:r>
      <w:r>
        <w:rPr>
          <w:i/>
          <w:sz w:val="24"/>
        </w:rPr>
        <w:t>dei</w:t>
      </w:r>
      <w:r>
        <w:rPr>
          <w:i/>
          <w:spacing w:val="-1"/>
          <w:sz w:val="24"/>
        </w:rPr>
        <w:t xml:space="preserve"> </w:t>
      </w:r>
      <w:r>
        <w:rPr>
          <w:i/>
          <w:sz w:val="24"/>
        </w:rPr>
        <w:t>dati</w:t>
      </w:r>
      <w:r>
        <w:rPr>
          <w:i/>
          <w:spacing w:val="-1"/>
          <w:sz w:val="24"/>
        </w:rPr>
        <w:t xml:space="preserve"> </w:t>
      </w:r>
      <w:r>
        <w:rPr>
          <w:i/>
          <w:sz w:val="24"/>
        </w:rPr>
        <w:t>personali</w:t>
      </w:r>
      <w:r>
        <w:rPr>
          <w:i/>
          <w:spacing w:val="-1"/>
          <w:sz w:val="24"/>
        </w:rPr>
        <w:t xml:space="preserve"> </w:t>
      </w:r>
      <w:r>
        <w:rPr>
          <w:i/>
          <w:sz w:val="24"/>
        </w:rPr>
        <w:t>e</w:t>
      </w:r>
      <w:r>
        <w:rPr>
          <w:i/>
          <w:spacing w:val="-1"/>
          <w:sz w:val="24"/>
        </w:rPr>
        <w:t xml:space="preserve"> </w:t>
      </w:r>
      <w:r>
        <w:rPr>
          <w:i/>
          <w:sz w:val="24"/>
        </w:rPr>
        <w:t>la</w:t>
      </w:r>
      <w:r>
        <w:rPr>
          <w:i/>
          <w:spacing w:val="-1"/>
          <w:sz w:val="24"/>
        </w:rPr>
        <w:t xml:space="preserve"> </w:t>
      </w:r>
      <w:r>
        <w:rPr>
          <w:i/>
          <w:sz w:val="24"/>
        </w:rPr>
        <w:t>loro</w:t>
      </w:r>
      <w:r>
        <w:rPr>
          <w:i/>
          <w:spacing w:val="-1"/>
          <w:sz w:val="24"/>
        </w:rPr>
        <w:t xml:space="preserve"> </w:t>
      </w:r>
      <w:r>
        <w:rPr>
          <w:i/>
          <w:sz w:val="24"/>
        </w:rPr>
        <w:t>messa</w:t>
      </w:r>
      <w:r>
        <w:rPr>
          <w:i/>
          <w:spacing w:val="-1"/>
          <w:sz w:val="24"/>
        </w:rPr>
        <w:t xml:space="preserve"> </w:t>
      </w:r>
      <w:r>
        <w:rPr>
          <w:i/>
          <w:sz w:val="24"/>
        </w:rPr>
        <w:t>a</w:t>
      </w:r>
      <w:r>
        <w:rPr>
          <w:i/>
          <w:spacing w:val="-1"/>
          <w:sz w:val="24"/>
        </w:rPr>
        <w:t xml:space="preserve"> </w:t>
      </w:r>
      <w:r>
        <w:rPr>
          <w:i/>
          <w:sz w:val="24"/>
        </w:rPr>
        <w:t>disposizione in forma intellegibile;</w:t>
      </w:r>
    </w:p>
    <w:p>
      <w:pPr>
        <w:pStyle w:val="ListParagraph"/>
        <w:numPr>
          <w:ilvl w:val="0"/>
          <w:numId w:val="1"/>
        </w:numPr>
        <w:tabs>
          <w:tab w:val="clear" w:pos="720"/>
          <w:tab w:val="left" w:pos="710" w:leader="none"/>
        </w:tabs>
        <w:spacing w:lineRule="auto" w:line="240" w:before="1" w:after="0"/>
        <w:ind w:hanging="708" w:left="710" w:right="0"/>
        <w:jc w:val="both"/>
        <w:rPr>
          <w:i/>
          <w:i/>
          <w:sz w:val="24"/>
        </w:rPr>
      </w:pPr>
      <w:r>
        <w:rPr>
          <w:i/>
          <w:sz w:val="24"/>
        </w:rPr>
        <w:t>avere</w:t>
      </w:r>
      <w:r>
        <w:rPr>
          <w:i/>
          <w:spacing w:val="-5"/>
          <w:sz w:val="24"/>
        </w:rPr>
        <w:t xml:space="preserve"> </w:t>
      </w:r>
      <w:r>
        <w:rPr>
          <w:i/>
          <w:sz w:val="24"/>
        </w:rPr>
        <w:t>conoscenza</w:t>
      </w:r>
      <w:r>
        <w:rPr>
          <w:i/>
          <w:spacing w:val="-5"/>
          <w:sz w:val="24"/>
        </w:rPr>
        <w:t xml:space="preserve"> </w:t>
      </w:r>
      <w:r>
        <w:rPr>
          <w:i/>
          <w:sz w:val="24"/>
        </w:rPr>
        <w:t>delle</w:t>
      </w:r>
      <w:r>
        <w:rPr>
          <w:i/>
          <w:spacing w:val="-4"/>
          <w:sz w:val="24"/>
        </w:rPr>
        <w:t xml:space="preserve"> </w:t>
      </w:r>
      <w:r>
        <w:rPr>
          <w:i/>
          <w:sz w:val="24"/>
        </w:rPr>
        <w:t>finalità</w:t>
      </w:r>
      <w:r>
        <w:rPr>
          <w:i/>
          <w:spacing w:val="-5"/>
          <w:sz w:val="24"/>
        </w:rPr>
        <w:t xml:space="preserve"> </w:t>
      </w:r>
      <w:r>
        <w:rPr>
          <w:i/>
          <w:sz w:val="24"/>
        </w:rPr>
        <w:t>su</w:t>
      </w:r>
      <w:r>
        <w:rPr>
          <w:i/>
          <w:spacing w:val="-5"/>
          <w:sz w:val="24"/>
        </w:rPr>
        <w:t xml:space="preserve"> </w:t>
      </w:r>
      <w:r>
        <w:rPr>
          <w:i/>
          <w:sz w:val="24"/>
        </w:rPr>
        <w:t>cui</w:t>
      </w:r>
      <w:r>
        <w:rPr>
          <w:i/>
          <w:spacing w:val="-4"/>
          <w:sz w:val="24"/>
        </w:rPr>
        <w:t xml:space="preserve"> </w:t>
      </w:r>
      <w:r>
        <w:rPr>
          <w:i/>
          <w:sz w:val="24"/>
        </w:rPr>
        <w:t>si</w:t>
      </w:r>
      <w:r>
        <w:rPr>
          <w:i/>
          <w:spacing w:val="-5"/>
          <w:sz w:val="24"/>
        </w:rPr>
        <w:t xml:space="preserve"> </w:t>
      </w:r>
      <w:r>
        <w:rPr>
          <w:i/>
          <w:sz w:val="24"/>
        </w:rPr>
        <w:t>basa</w:t>
      </w:r>
      <w:r>
        <w:rPr>
          <w:i/>
          <w:spacing w:val="-4"/>
          <w:sz w:val="24"/>
        </w:rPr>
        <w:t xml:space="preserve"> </w:t>
      </w:r>
      <w:r>
        <w:rPr>
          <w:i/>
          <w:sz w:val="24"/>
        </w:rPr>
        <w:t>il</w:t>
      </w:r>
      <w:r>
        <w:rPr>
          <w:i/>
          <w:spacing w:val="-5"/>
          <w:sz w:val="24"/>
        </w:rPr>
        <w:t xml:space="preserve"> </w:t>
      </w:r>
      <w:r>
        <w:rPr>
          <w:i/>
          <w:spacing w:val="-2"/>
          <w:sz w:val="24"/>
        </w:rPr>
        <w:t>trattamento;</w:t>
      </w:r>
    </w:p>
    <w:p>
      <w:pPr>
        <w:pStyle w:val="ListParagraph"/>
        <w:numPr>
          <w:ilvl w:val="0"/>
          <w:numId w:val="1"/>
        </w:numPr>
        <w:tabs>
          <w:tab w:val="clear" w:pos="720"/>
          <w:tab w:val="left" w:pos="711" w:leader="none"/>
        </w:tabs>
        <w:spacing w:lineRule="auto" w:line="240" w:before="0" w:after="0"/>
        <w:ind w:hanging="708" w:left="711" w:right="214"/>
        <w:jc w:val="both"/>
        <w:rPr>
          <w:i/>
          <w:i/>
          <w:sz w:val="24"/>
        </w:rPr>
      </w:pPr>
      <w:r>
        <w:rPr>
          <w:i/>
          <w:sz w:val="24"/>
        </w:rPr>
        <w:t>ottenere</w:t>
      </w:r>
      <w:r>
        <w:rPr>
          <w:i/>
          <w:spacing w:val="-2"/>
          <w:sz w:val="24"/>
        </w:rPr>
        <w:t xml:space="preserve"> </w:t>
      </w:r>
      <w:r>
        <w:rPr>
          <w:i/>
          <w:sz w:val="24"/>
        </w:rPr>
        <w:t>la</w:t>
      </w:r>
      <w:r>
        <w:rPr>
          <w:i/>
          <w:spacing w:val="-2"/>
          <w:sz w:val="24"/>
        </w:rPr>
        <w:t xml:space="preserve"> </w:t>
      </w:r>
      <w:r>
        <w:rPr>
          <w:i/>
          <w:sz w:val="24"/>
        </w:rPr>
        <w:t>cancellazione,</w:t>
      </w:r>
      <w:r>
        <w:rPr>
          <w:i/>
          <w:spacing w:val="-2"/>
          <w:sz w:val="24"/>
        </w:rPr>
        <w:t xml:space="preserve"> </w:t>
      </w:r>
      <w:r>
        <w:rPr>
          <w:i/>
          <w:sz w:val="24"/>
        </w:rPr>
        <w:t>la</w:t>
      </w:r>
      <w:r>
        <w:rPr>
          <w:i/>
          <w:spacing w:val="-2"/>
          <w:sz w:val="24"/>
        </w:rPr>
        <w:t xml:space="preserve"> </w:t>
      </w:r>
      <w:r>
        <w:rPr>
          <w:i/>
          <w:sz w:val="24"/>
        </w:rPr>
        <w:t>trasformazione</w:t>
      </w:r>
      <w:r>
        <w:rPr>
          <w:i/>
          <w:spacing w:val="-2"/>
          <w:sz w:val="24"/>
        </w:rPr>
        <w:t xml:space="preserve"> </w:t>
      </w:r>
      <w:r>
        <w:rPr>
          <w:i/>
          <w:sz w:val="24"/>
        </w:rPr>
        <w:t>in</w:t>
      </w:r>
      <w:r>
        <w:rPr>
          <w:i/>
          <w:spacing w:val="-2"/>
          <w:sz w:val="24"/>
        </w:rPr>
        <w:t xml:space="preserve"> </w:t>
      </w:r>
      <w:r>
        <w:rPr>
          <w:i/>
          <w:sz w:val="24"/>
        </w:rPr>
        <w:t>forma</w:t>
      </w:r>
      <w:r>
        <w:rPr>
          <w:i/>
          <w:spacing w:val="-2"/>
          <w:sz w:val="24"/>
        </w:rPr>
        <w:t xml:space="preserve"> </w:t>
      </w:r>
      <w:r>
        <w:rPr>
          <w:i/>
          <w:sz w:val="24"/>
        </w:rPr>
        <w:t>anonima,</w:t>
      </w:r>
      <w:r>
        <w:rPr>
          <w:i/>
          <w:spacing w:val="-2"/>
          <w:sz w:val="24"/>
        </w:rPr>
        <w:t xml:space="preserve"> </w:t>
      </w:r>
      <w:r>
        <w:rPr>
          <w:i/>
          <w:sz w:val="24"/>
        </w:rPr>
        <w:t>la</w:t>
      </w:r>
      <w:r>
        <w:rPr>
          <w:i/>
          <w:spacing w:val="-2"/>
          <w:sz w:val="24"/>
        </w:rPr>
        <w:t xml:space="preserve"> </w:t>
      </w:r>
      <w:r>
        <w:rPr>
          <w:i/>
          <w:sz w:val="24"/>
        </w:rPr>
        <w:t>limitazione</w:t>
      </w:r>
      <w:r>
        <w:rPr>
          <w:i/>
          <w:spacing w:val="-2"/>
          <w:sz w:val="24"/>
        </w:rPr>
        <w:t xml:space="preserve"> </w:t>
      </w:r>
      <w:r>
        <w:rPr>
          <w:i/>
          <w:sz w:val="24"/>
        </w:rPr>
        <w:t>o</w:t>
      </w:r>
      <w:r>
        <w:rPr>
          <w:i/>
          <w:spacing w:val="-2"/>
          <w:sz w:val="24"/>
        </w:rPr>
        <w:t xml:space="preserve"> </w:t>
      </w:r>
      <w:r>
        <w:rPr>
          <w:i/>
          <w:sz w:val="24"/>
        </w:rPr>
        <w:t>il</w:t>
      </w:r>
      <w:r>
        <w:rPr>
          <w:i/>
          <w:spacing w:val="-2"/>
          <w:sz w:val="24"/>
        </w:rPr>
        <w:t xml:space="preserve"> </w:t>
      </w:r>
      <w:r>
        <w:rPr>
          <w:i/>
          <w:sz w:val="24"/>
        </w:rPr>
        <w:t>blocco</w:t>
      </w:r>
      <w:r>
        <w:rPr>
          <w:i/>
          <w:spacing w:val="-2"/>
          <w:sz w:val="24"/>
        </w:rPr>
        <w:t xml:space="preserve"> </w:t>
      </w:r>
      <w:r>
        <w:rPr>
          <w:i/>
          <w:sz w:val="24"/>
        </w:rPr>
        <w:t>dei dati trattati in violazione di legge, nonché l’aggiornamento, la rettifica o, se vi è interesse, l’integrazione dei dati;</w:t>
      </w:r>
    </w:p>
    <w:p>
      <w:pPr>
        <w:pStyle w:val="ListParagraph"/>
        <w:numPr>
          <w:ilvl w:val="0"/>
          <w:numId w:val="1"/>
        </w:numPr>
        <w:tabs>
          <w:tab w:val="clear" w:pos="720"/>
          <w:tab w:val="left" w:pos="711" w:leader="none"/>
        </w:tabs>
        <w:spacing w:lineRule="auto" w:line="240" w:before="0" w:after="0"/>
        <w:ind w:hanging="708" w:left="711" w:right="192"/>
        <w:jc w:val="both"/>
        <w:rPr>
          <w:i/>
          <w:i/>
          <w:sz w:val="24"/>
        </w:rPr>
      </w:pPr>
      <w:r>
        <w:rPr>
          <w:i/>
          <w:sz w:val="24"/>
        </w:rPr>
        <w:t>opporsi, per motivi legittimi, al trattamento stesso, rivolgendosi ai Titolari, ai Responsabili della</w:t>
      </w:r>
      <w:r>
        <w:rPr>
          <w:i/>
          <w:spacing w:val="-5"/>
          <w:sz w:val="24"/>
        </w:rPr>
        <w:t xml:space="preserve"> </w:t>
      </w:r>
      <w:r>
        <w:rPr>
          <w:i/>
          <w:sz w:val="24"/>
        </w:rPr>
        <w:t>protezione</w:t>
      </w:r>
      <w:r>
        <w:rPr>
          <w:i/>
          <w:spacing w:val="-5"/>
          <w:sz w:val="24"/>
        </w:rPr>
        <w:t xml:space="preserve"> </w:t>
      </w:r>
      <w:r>
        <w:rPr>
          <w:i/>
          <w:sz w:val="24"/>
        </w:rPr>
        <w:t>dati</w:t>
      </w:r>
      <w:r>
        <w:rPr>
          <w:i/>
          <w:spacing w:val="-5"/>
          <w:sz w:val="24"/>
        </w:rPr>
        <w:t xml:space="preserve"> </w:t>
      </w:r>
      <w:r>
        <w:rPr>
          <w:i/>
          <w:sz w:val="24"/>
        </w:rPr>
        <w:t>(DPO)</w:t>
      </w:r>
      <w:r>
        <w:rPr>
          <w:i/>
          <w:spacing w:val="-5"/>
          <w:sz w:val="24"/>
        </w:rPr>
        <w:t xml:space="preserve"> </w:t>
      </w:r>
      <w:r>
        <w:rPr>
          <w:i/>
          <w:sz w:val="24"/>
        </w:rPr>
        <w:t>o</w:t>
      </w:r>
      <w:r>
        <w:rPr>
          <w:i/>
          <w:spacing w:val="-5"/>
          <w:sz w:val="24"/>
        </w:rPr>
        <w:t xml:space="preserve"> </w:t>
      </w:r>
      <w:r>
        <w:rPr>
          <w:i/>
          <w:sz w:val="24"/>
        </w:rPr>
        <w:t>ai</w:t>
      </w:r>
      <w:r>
        <w:rPr>
          <w:i/>
          <w:spacing w:val="-5"/>
          <w:sz w:val="24"/>
        </w:rPr>
        <w:t xml:space="preserve"> </w:t>
      </w:r>
      <w:r>
        <w:rPr>
          <w:i/>
          <w:sz w:val="24"/>
        </w:rPr>
        <w:t>Responsabili</w:t>
      </w:r>
      <w:r>
        <w:rPr>
          <w:i/>
          <w:spacing w:val="-5"/>
          <w:sz w:val="24"/>
        </w:rPr>
        <w:t xml:space="preserve"> </w:t>
      </w:r>
      <w:r>
        <w:rPr>
          <w:i/>
          <w:sz w:val="24"/>
        </w:rPr>
        <w:t>del</w:t>
      </w:r>
      <w:r>
        <w:rPr>
          <w:i/>
          <w:spacing w:val="-5"/>
          <w:sz w:val="24"/>
        </w:rPr>
        <w:t xml:space="preserve"> </w:t>
      </w:r>
      <w:r>
        <w:rPr>
          <w:i/>
          <w:sz w:val="24"/>
        </w:rPr>
        <w:t>trattamento,</w:t>
      </w:r>
      <w:r>
        <w:rPr>
          <w:i/>
          <w:spacing w:val="-5"/>
          <w:sz w:val="24"/>
        </w:rPr>
        <w:t xml:space="preserve"> </w:t>
      </w:r>
      <w:r>
        <w:rPr>
          <w:i/>
          <w:sz w:val="24"/>
        </w:rPr>
        <w:t>tramite</w:t>
      </w:r>
      <w:r>
        <w:rPr>
          <w:i/>
          <w:spacing w:val="-5"/>
          <w:sz w:val="24"/>
        </w:rPr>
        <w:t xml:space="preserve"> </w:t>
      </w:r>
      <w:r>
        <w:rPr>
          <w:i/>
          <w:sz w:val="24"/>
        </w:rPr>
        <w:t>i</w:t>
      </w:r>
      <w:r>
        <w:rPr>
          <w:i/>
          <w:spacing w:val="-5"/>
          <w:sz w:val="24"/>
        </w:rPr>
        <w:t xml:space="preserve"> </w:t>
      </w:r>
      <w:r>
        <w:rPr>
          <w:i/>
          <w:sz w:val="24"/>
        </w:rPr>
        <w:t>contatti</w:t>
      </w:r>
      <w:r>
        <w:rPr>
          <w:i/>
          <w:spacing w:val="-5"/>
          <w:sz w:val="24"/>
        </w:rPr>
        <w:t xml:space="preserve"> </w:t>
      </w:r>
      <w:r>
        <w:rPr>
          <w:i/>
          <w:sz w:val="24"/>
        </w:rPr>
        <w:t>di</w:t>
      </w:r>
      <w:r>
        <w:rPr>
          <w:i/>
          <w:spacing w:val="-5"/>
          <w:sz w:val="24"/>
        </w:rPr>
        <w:t xml:space="preserve"> </w:t>
      </w:r>
      <w:r>
        <w:rPr>
          <w:i/>
          <w:sz w:val="24"/>
        </w:rPr>
        <w:t>cui</w:t>
      </w:r>
      <w:r>
        <w:rPr>
          <w:i/>
          <w:spacing w:val="-5"/>
          <w:sz w:val="24"/>
        </w:rPr>
        <w:t xml:space="preserve"> </w:t>
      </w:r>
      <w:r>
        <w:rPr>
          <w:i/>
          <w:sz w:val="24"/>
        </w:rPr>
        <w:t>sopra;</w:t>
      </w:r>
    </w:p>
    <w:p>
      <w:pPr>
        <w:pStyle w:val="ListParagraph"/>
        <w:numPr>
          <w:ilvl w:val="0"/>
          <w:numId w:val="1"/>
        </w:numPr>
        <w:tabs>
          <w:tab w:val="clear" w:pos="720"/>
          <w:tab w:val="left" w:pos="710" w:leader="none"/>
        </w:tabs>
        <w:spacing w:lineRule="auto" w:line="240" w:before="0" w:after="0"/>
        <w:ind w:hanging="708" w:left="710" w:right="0"/>
        <w:jc w:val="both"/>
        <w:rPr>
          <w:i/>
          <w:i/>
          <w:sz w:val="24"/>
        </w:rPr>
      </w:pPr>
      <w:r>
        <w:rPr>
          <w:i/>
          <w:sz w:val="24"/>
        </w:rPr>
        <w:t>proporre</w:t>
      </w:r>
      <w:r>
        <w:rPr>
          <w:i/>
          <w:spacing w:val="-10"/>
          <w:sz w:val="24"/>
        </w:rPr>
        <w:t xml:space="preserve"> </w:t>
      </w:r>
      <w:r>
        <w:rPr>
          <w:i/>
          <w:sz w:val="24"/>
        </w:rPr>
        <w:t>reclamo</w:t>
      </w:r>
      <w:r>
        <w:rPr>
          <w:i/>
          <w:spacing w:val="-8"/>
          <w:sz w:val="24"/>
        </w:rPr>
        <w:t xml:space="preserve"> </w:t>
      </w:r>
      <w:r>
        <w:rPr>
          <w:i/>
          <w:sz w:val="24"/>
        </w:rPr>
        <w:t>all’Autorità</w:t>
      </w:r>
      <w:r>
        <w:rPr>
          <w:i/>
          <w:spacing w:val="-7"/>
          <w:sz w:val="24"/>
        </w:rPr>
        <w:t xml:space="preserve"> </w:t>
      </w:r>
      <w:r>
        <w:rPr>
          <w:i/>
          <w:sz w:val="24"/>
        </w:rPr>
        <w:t>di</w:t>
      </w:r>
      <w:r>
        <w:rPr>
          <w:i/>
          <w:spacing w:val="-8"/>
          <w:sz w:val="24"/>
        </w:rPr>
        <w:t xml:space="preserve"> </w:t>
      </w:r>
      <w:r>
        <w:rPr>
          <w:i/>
          <w:sz w:val="24"/>
        </w:rPr>
        <w:t>controllo</w:t>
      </w:r>
      <w:r>
        <w:rPr>
          <w:i/>
          <w:spacing w:val="-7"/>
          <w:sz w:val="24"/>
        </w:rPr>
        <w:t xml:space="preserve"> </w:t>
      </w:r>
      <w:r>
        <w:rPr>
          <w:i/>
          <w:spacing w:val="-2"/>
          <w:sz w:val="24"/>
        </w:rPr>
        <w:t>competente.</w:t>
      </w:r>
    </w:p>
    <w:sectPr>
      <w:type w:val="nextPage"/>
      <w:pgSz w:w="11906" w:h="16838"/>
      <w:pgMar w:left="1133" w:right="992" w:gutter="0" w:header="0" w:top="160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MT">
    <w:charset w:val="00"/>
    <w:family w:val="roman"/>
    <w:pitch w:val="variable"/>
  </w:font>
  <w:font w:name="Arial">
    <w:charset w:val="00"/>
    <w:family w:val="roman"/>
    <w:pitch w:val="variable"/>
  </w:font>
  <w:font w:name="Calibri">
    <w:charset w:val="01"/>
    <w:family w:val="swiss"/>
    <w:pitch w:val="variable"/>
  </w:font>
  <w:font w:name="Symbol">
    <w:charset w:val="02"/>
    <w:family w:val="auto"/>
    <w:pitch w:val="default"/>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 w:hanging="708"/>
      </w:pPr>
      <w:rPr>
        <w:rFonts w:ascii="Calibri" w:hAnsi="Calibri" w:cs="Calibri" w:hint="default"/>
        <w:sz w:val="24"/>
        <w:spacing w:val="0"/>
        <w:i/>
        <w:b w:val="false"/>
        <w:szCs w:val="24"/>
        <w:iCs/>
        <w:bCs w:val="false"/>
        <w:w w:val="100"/>
        <w:lang w:val="it-IT" w:eastAsia="en-US" w:bidi="ar-SA"/>
      </w:rPr>
    </w:lvl>
    <w:lvl w:ilvl="1">
      <w:start w:val="0"/>
      <w:numFmt w:val="bullet"/>
      <w:lvlText w:val=""/>
      <w:lvlJc w:val="left"/>
      <w:pPr>
        <w:tabs>
          <w:tab w:val="num" w:pos="0"/>
        </w:tabs>
        <w:ind w:left="978" w:hanging="708"/>
      </w:pPr>
      <w:rPr>
        <w:rFonts w:ascii="Symbol" w:hAnsi="Symbol" w:cs="Symbol" w:hint="default"/>
        <w:lang w:val="it-IT" w:eastAsia="en-US" w:bidi="ar-SA"/>
      </w:rPr>
    </w:lvl>
    <w:lvl w:ilvl="2">
      <w:start w:val="0"/>
      <w:numFmt w:val="bullet"/>
      <w:lvlText w:val=""/>
      <w:lvlJc w:val="left"/>
      <w:pPr>
        <w:tabs>
          <w:tab w:val="num" w:pos="0"/>
        </w:tabs>
        <w:ind w:left="1956" w:hanging="708"/>
      </w:pPr>
      <w:rPr>
        <w:rFonts w:ascii="Symbol" w:hAnsi="Symbol" w:cs="Symbol" w:hint="default"/>
        <w:lang w:val="it-IT" w:eastAsia="en-US" w:bidi="ar-SA"/>
      </w:rPr>
    </w:lvl>
    <w:lvl w:ilvl="3">
      <w:start w:val="0"/>
      <w:numFmt w:val="bullet"/>
      <w:lvlText w:val=""/>
      <w:lvlJc w:val="left"/>
      <w:pPr>
        <w:tabs>
          <w:tab w:val="num" w:pos="0"/>
        </w:tabs>
        <w:ind w:left="2934" w:hanging="708"/>
      </w:pPr>
      <w:rPr>
        <w:rFonts w:ascii="Symbol" w:hAnsi="Symbol" w:cs="Symbol" w:hint="default"/>
        <w:lang w:val="it-IT" w:eastAsia="en-US" w:bidi="ar-SA"/>
      </w:rPr>
    </w:lvl>
    <w:lvl w:ilvl="4">
      <w:start w:val="0"/>
      <w:numFmt w:val="bullet"/>
      <w:lvlText w:val=""/>
      <w:lvlJc w:val="left"/>
      <w:pPr>
        <w:tabs>
          <w:tab w:val="num" w:pos="0"/>
        </w:tabs>
        <w:ind w:left="3912" w:hanging="708"/>
      </w:pPr>
      <w:rPr>
        <w:rFonts w:ascii="Symbol" w:hAnsi="Symbol" w:cs="Symbol" w:hint="default"/>
        <w:lang w:val="it-IT" w:eastAsia="en-US" w:bidi="ar-SA"/>
      </w:rPr>
    </w:lvl>
    <w:lvl w:ilvl="5">
      <w:start w:val="0"/>
      <w:numFmt w:val="bullet"/>
      <w:lvlText w:val=""/>
      <w:lvlJc w:val="left"/>
      <w:pPr>
        <w:tabs>
          <w:tab w:val="num" w:pos="0"/>
        </w:tabs>
        <w:ind w:left="4890" w:hanging="708"/>
      </w:pPr>
      <w:rPr>
        <w:rFonts w:ascii="Symbol" w:hAnsi="Symbol" w:cs="Symbol" w:hint="default"/>
        <w:lang w:val="it-IT" w:eastAsia="en-US" w:bidi="ar-SA"/>
      </w:rPr>
    </w:lvl>
    <w:lvl w:ilvl="6">
      <w:start w:val="0"/>
      <w:numFmt w:val="bullet"/>
      <w:lvlText w:val=""/>
      <w:lvlJc w:val="left"/>
      <w:pPr>
        <w:tabs>
          <w:tab w:val="num" w:pos="0"/>
        </w:tabs>
        <w:ind w:left="5868" w:hanging="708"/>
      </w:pPr>
      <w:rPr>
        <w:rFonts w:ascii="Symbol" w:hAnsi="Symbol" w:cs="Symbol" w:hint="default"/>
        <w:lang w:val="it-IT" w:eastAsia="en-US" w:bidi="ar-SA"/>
      </w:rPr>
    </w:lvl>
    <w:lvl w:ilvl="7">
      <w:start w:val="0"/>
      <w:numFmt w:val="bullet"/>
      <w:lvlText w:val=""/>
      <w:lvlJc w:val="left"/>
      <w:pPr>
        <w:tabs>
          <w:tab w:val="num" w:pos="0"/>
        </w:tabs>
        <w:ind w:left="6846" w:hanging="708"/>
      </w:pPr>
      <w:rPr>
        <w:rFonts w:ascii="Symbol" w:hAnsi="Symbol" w:cs="Symbol" w:hint="default"/>
        <w:lang w:val="it-IT" w:eastAsia="en-US" w:bidi="ar-SA"/>
      </w:rPr>
    </w:lvl>
    <w:lvl w:ilvl="8">
      <w:start w:val="0"/>
      <w:numFmt w:val="bullet"/>
      <w:lvlText w:val=""/>
      <w:lvlJc w:val="left"/>
      <w:pPr>
        <w:tabs>
          <w:tab w:val="num" w:pos="0"/>
        </w:tabs>
        <w:ind w:left="7824" w:hanging="708"/>
      </w:pPr>
      <w:rPr>
        <w:rFonts w:ascii="Symbol" w:hAnsi="Symbol" w:cs="Symbol" w:hint="default"/>
        <w:lang w:val="it-IT" w:eastAsia="en-US" w:bidi="ar-SA"/>
      </w:rPr>
    </w:lvl>
  </w:abstractNum>
  <w:abstractNum w:abstractNumId="2">
    <w:lvl w:ilvl="0">
      <w:start w:val="1"/>
      <w:numFmt w:val="lowerLetter"/>
      <w:lvlText w:val="%1."/>
      <w:lvlJc w:val="left"/>
      <w:pPr>
        <w:tabs>
          <w:tab w:val="num" w:pos="0"/>
        </w:tabs>
        <w:ind w:left="286" w:hanging="283"/>
      </w:pPr>
      <w:rPr>
        <w:sz w:val="24"/>
        <w:spacing w:val="-1"/>
        <w:i w:val="false"/>
        <w:b w:val="false"/>
        <w:szCs w:val="24"/>
        <w:iCs w:val="false"/>
        <w:bCs w:val="false"/>
        <w:w w:val="100"/>
        <w:rFonts w:ascii="Calibri" w:hAnsi="Calibri" w:eastAsia="Calibri" w:cs="Calibri"/>
        <w:lang w:val="it-IT" w:eastAsia="en-US" w:bidi="ar-SA"/>
      </w:rPr>
    </w:lvl>
    <w:lvl w:ilvl="1">
      <w:start w:val="0"/>
      <w:numFmt w:val="bullet"/>
      <w:lvlText w:val=""/>
      <w:lvlJc w:val="left"/>
      <w:pPr>
        <w:tabs>
          <w:tab w:val="num" w:pos="0"/>
        </w:tabs>
        <w:ind w:left="757" w:hanging="187"/>
      </w:pPr>
      <w:rPr>
        <w:rFonts w:ascii="Symbol" w:hAnsi="Symbol" w:cs="Symbol" w:hint="default"/>
        <w:sz w:val="22"/>
        <w:spacing w:val="0"/>
        <w:i w:val="false"/>
        <w:b w:val="false"/>
        <w:szCs w:val="22"/>
        <w:iCs w:val="false"/>
        <w:bCs w:val="false"/>
        <w:w w:val="100"/>
        <w:lang w:val="it-IT" w:eastAsia="en-US" w:bidi="ar-SA"/>
      </w:rPr>
    </w:lvl>
    <w:lvl w:ilvl="2">
      <w:start w:val="0"/>
      <w:numFmt w:val="bullet"/>
      <w:lvlText w:val=""/>
      <w:lvlJc w:val="left"/>
      <w:pPr>
        <w:tabs>
          <w:tab w:val="num" w:pos="0"/>
        </w:tabs>
        <w:ind w:left="1762" w:hanging="187"/>
      </w:pPr>
      <w:rPr>
        <w:rFonts w:ascii="Symbol" w:hAnsi="Symbol" w:cs="Symbol" w:hint="default"/>
        <w:lang w:val="it-IT" w:eastAsia="en-US" w:bidi="ar-SA"/>
      </w:rPr>
    </w:lvl>
    <w:lvl w:ilvl="3">
      <w:start w:val="0"/>
      <w:numFmt w:val="bullet"/>
      <w:lvlText w:val=""/>
      <w:lvlJc w:val="left"/>
      <w:pPr>
        <w:tabs>
          <w:tab w:val="num" w:pos="0"/>
        </w:tabs>
        <w:ind w:left="2764" w:hanging="187"/>
      </w:pPr>
      <w:rPr>
        <w:rFonts w:ascii="Symbol" w:hAnsi="Symbol" w:cs="Symbol" w:hint="default"/>
        <w:lang w:val="it-IT" w:eastAsia="en-US" w:bidi="ar-SA"/>
      </w:rPr>
    </w:lvl>
    <w:lvl w:ilvl="4">
      <w:start w:val="0"/>
      <w:numFmt w:val="bullet"/>
      <w:lvlText w:val=""/>
      <w:lvlJc w:val="left"/>
      <w:pPr>
        <w:tabs>
          <w:tab w:val="num" w:pos="0"/>
        </w:tabs>
        <w:ind w:left="3767" w:hanging="187"/>
      </w:pPr>
      <w:rPr>
        <w:rFonts w:ascii="Symbol" w:hAnsi="Symbol" w:cs="Symbol" w:hint="default"/>
        <w:lang w:val="it-IT" w:eastAsia="en-US" w:bidi="ar-SA"/>
      </w:rPr>
    </w:lvl>
    <w:lvl w:ilvl="5">
      <w:start w:val="0"/>
      <w:numFmt w:val="bullet"/>
      <w:lvlText w:val=""/>
      <w:lvlJc w:val="left"/>
      <w:pPr>
        <w:tabs>
          <w:tab w:val="num" w:pos="0"/>
        </w:tabs>
        <w:ind w:left="4769" w:hanging="187"/>
      </w:pPr>
      <w:rPr>
        <w:rFonts w:ascii="Symbol" w:hAnsi="Symbol" w:cs="Symbol" w:hint="default"/>
        <w:lang w:val="it-IT" w:eastAsia="en-US" w:bidi="ar-SA"/>
      </w:rPr>
    </w:lvl>
    <w:lvl w:ilvl="6">
      <w:start w:val="0"/>
      <w:numFmt w:val="bullet"/>
      <w:lvlText w:val=""/>
      <w:lvlJc w:val="left"/>
      <w:pPr>
        <w:tabs>
          <w:tab w:val="num" w:pos="0"/>
        </w:tabs>
        <w:ind w:left="5771" w:hanging="187"/>
      </w:pPr>
      <w:rPr>
        <w:rFonts w:ascii="Symbol" w:hAnsi="Symbol" w:cs="Symbol" w:hint="default"/>
        <w:lang w:val="it-IT" w:eastAsia="en-US" w:bidi="ar-SA"/>
      </w:rPr>
    </w:lvl>
    <w:lvl w:ilvl="7">
      <w:start w:val="0"/>
      <w:numFmt w:val="bullet"/>
      <w:lvlText w:val=""/>
      <w:lvlJc w:val="left"/>
      <w:pPr>
        <w:tabs>
          <w:tab w:val="num" w:pos="0"/>
        </w:tabs>
        <w:ind w:left="6774" w:hanging="187"/>
      </w:pPr>
      <w:rPr>
        <w:rFonts w:ascii="Symbol" w:hAnsi="Symbol" w:cs="Symbol" w:hint="default"/>
        <w:lang w:val="it-IT" w:eastAsia="en-US" w:bidi="ar-SA"/>
      </w:rPr>
    </w:lvl>
    <w:lvl w:ilvl="8">
      <w:start w:val="0"/>
      <w:numFmt w:val="bullet"/>
      <w:lvlText w:val=""/>
      <w:lvlJc w:val="left"/>
      <w:pPr>
        <w:tabs>
          <w:tab w:val="num" w:pos="0"/>
        </w:tabs>
        <w:ind w:left="7776" w:hanging="187"/>
      </w:pPr>
      <w:rPr>
        <w:rFonts w:ascii="Symbol" w:hAnsi="Symbol" w:cs="Symbol" w:hint="default"/>
        <w:lang w:val="it-IT" w:eastAsia="en-US" w:bidi="ar-SA"/>
      </w:rPr>
    </w:lvl>
  </w:abstractNum>
  <w:abstractNum w:abstractNumId="3">
    <w:lvl w:ilvl="0">
      <w:numFmt w:val="bullet"/>
      <w:lvlText w:val="-"/>
      <w:lvlJc w:val="left"/>
      <w:pPr>
        <w:tabs>
          <w:tab w:val="num" w:pos="0"/>
        </w:tabs>
        <w:ind w:left="343" w:hanging="340"/>
      </w:pPr>
      <w:rPr>
        <w:rFonts w:ascii="Times New Roman" w:hAnsi="Times New Roman" w:cs="Times New Roman" w:hint="default"/>
        <w:sz w:val="22"/>
        <w:spacing w:val="0"/>
        <w:i w:val="false"/>
        <w:b w:val="false"/>
        <w:szCs w:val="22"/>
        <w:iCs w:val="false"/>
        <w:bCs w:val="false"/>
        <w:w w:val="100"/>
        <w:lang w:val="it-IT" w:eastAsia="en-US" w:bidi="ar-SA"/>
      </w:rPr>
    </w:lvl>
    <w:lvl w:ilvl="1">
      <w:start w:val="0"/>
      <w:numFmt w:val="bullet"/>
      <w:lvlText w:val=""/>
      <w:lvlJc w:val="left"/>
      <w:pPr>
        <w:tabs>
          <w:tab w:val="num" w:pos="0"/>
        </w:tabs>
        <w:ind w:left="1284" w:hanging="340"/>
      </w:pPr>
      <w:rPr>
        <w:rFonts w:ascii="Symbol" w:hAnsi="Symbol" w:cs="Symbol" w:hint="default"/>
        <w:lang w:val="it-IT" w:eastAsia="en-US" w:bidi="ar-SA"/>
      </w:rPr>
    </w:lvl>
    <w:lvl w:ilvl="2">
      <w:start w:val="0"/>
      <w:numFmt w:val="bullet"/>
      <w:lvlText w:val=""/>
      <w:lvlJc w:val="left"/>
      <w:pPr>
        <w:tabs>
          <w:tab w:val="num" w:pos="0"/>
        </w:tabs>
        <w:ind w:left="2228" w:hanging="340"/>
      </w:pPr>
      <w:rPr>
        <w:rFonts w:ascii="Symbol" w:hAnsi="Symbol" w:cs="Symbol" w:hint="default"/>
        <w:lang w:val="it-IT" w:eastAsia="en-US" w:bidi="ar-SA"/>
      </w:rPr>
    </w:lvl>
    <w:lvl w:ilvl="3">
      <w:start w:val="0"/>
      <w:numFmt w:val="bullet"/>
      <w:lvlText w:val=""/>
      <w:lvlJc w:val="left"/>
      <w:pPr>
        <w:tabs>
          <w:tab w:val="num" w:pos="0"/>
        </w:tabs>
        <w:ind w:left="3172" w:hanging="340"/>
      </w:pPr>
      <w:rPr>
        <w:rFonts w:ascii="Symbol" w:hAnsi="Symbol" w:cs="Symbol" w:hint="default"/>
        <w:lang w:val="it-IT" w:eastAsia="en-US" w:bidi="ar-SA"/>
      </w:rPr>
    </w:lvl>
    <w:lvl w:ilvl="4">
      <w:start w:val="0"/>
      <w:numFmt w:val="bullet"/>
      <w:lvlText w:val=""/>
      <w:lvlJc w:val="left"/>
      <w:pPr>
        <w:tabs>
          <w:tab w:val="num" w:pos="0"/>
        </w:tabs>
        <w:ind w:left="4116" w:hanging="340"/>
      </w:pPr>
      <w:rPr>
        <w:rFonts w:ascii="Symbol" w:hAnsi="Symbol" w:cs="Symbol" w:hint="default"/>
        <w:lang w:val="it-IT" w:eastAsia="en-US" w:bidi="ar-SA"/>
      </w:rPr>
    </w:lvl>
    <w:lvl w:ilvl="5">
      <w:start w:val="0"/>
      <w:numFmt w:val="bullet"/>
      <w:lvlText w:val=""/>
      <w:lvlJc w:val="left"/>
      <w:pPr>
        <w:tabs>
          <w:tab w:val="num" w:pos="0"/>
        </w:tabs>
        <w:ind w:left="5060" w:hanging="340"/>
      </w:pPr>
      <w:rPr>
        <w:rFonts w:ascii="Symbol" w:hAnsi="Symbol" w:cs="Symbol" w:hint="default"/>
        <w:lang w:val="it-IT" w:eastAsia="en-US" w:bidi="ar-SA"/>
      </w:rPr>
    </w:lvl>
    <w:lvl w:ilvl="6">
      <w:start w:val="0"/>
      <w:numFmt w:val="bullet"/>
      <w:lvlText w:val=""/>
      <w:lvlJc w:val="left"/>
      <w:pPr>
        <w:tabs>
          <w:tab w:val="num" w:pos="0"/>
        </w:tabs>
        <w:ind w:left="6004" w:hanging="340"/>
      </w:pPr>
      <w:rPr>
        <w:rFonts w:ascii="Symbol" w:hAnsi="Symbol" w:cs="Symbol" w:hint="default"/>
        <w:lang w:val="it-IT" w:eastAsia="en-US" w:bidi="ar-SA"/>
      </w:rPr>
    </w:lvl>
    <w:lvl w:ilvl="7">
      <w:start w:val="0"/>
      <w:numFmt w:val="bullet"/>
      <w:lvlText w:val=""/>
      <w:lvlJc w:val="left"/>
      <w:pPr>
        <w:tabs>
          <w:tab w:val="num" w:pos="0"/>
        </w:tabs>
        <w:ind w:left="6948" w:hanging="340"/>
      </w:pPr>
      <w:rPr>
        <w:rFonts w:ascii="Symbol" w:hAnsi="Symbol" w:cs="Symbol" w:hint="default"/>
        <w:lang w:val="it-IT" w:eastAsia="en-US" w:bidi="ar-SA"/>
      </w:rPr>
    </w:lvl>
    <w:lvl w:ilvl="8">
      <w:start w:val="0"/>
      <w:numFmt w:val="bullet"/>
      <w:lvlText w:val=""/>
      <w:lvlJc w:val="left"/>
      <w:pPr>
        <w:tabs>
          <w:tab w:val="num" w:pos="0"/>
        </w:tabs>
        <w:ind w:left="7892" w:hanging="340"/>
      </w:pPr>
      <w:rPr>
        <w:rFonts w:ascii="Symbol" w:hAnsi="Symbol" w:cs="Symbol" w:hint="default"/>
        <w:lang w:val="it-IT" w:eastAsia="en-US" w:bidi="ar-SA"/>
      </w:rPr>
    </w:lvl>
  </w:abstractNum>
  <w:abstractNum w:abstractNumId="4">
    <w:lvl w:ilvl="0">
      <w:numFmt w:val="bullet"/>
      <w:lvlText w:val="-"/>
      <w:lvlJc w:val="left"/>
      <w:pPr>
        <w:tabs>
          <w:tab w:val="num" w:pos="0"/>
        </w:tabs>
        <w:ind w:left="791" w:hanging="363"/>
      </w:pPr>
      <w:rPr>
        <w:rFonts w:ascii="Times New Roman" w:hAnsi="Times New Roman" w:cs="Times New Roman" w:hint="default"/>
        <w:sz w:val="18"/>
        <w:spacing w:val="0"/>
        <w:i w:val="false"/>
        <w:b w:val="false"/>
        <w:szCs w:val="18"/>
        <w:iCs w:val="false"/>
        <w:bCs w:val="false"/>
        <w:w w:val="100"/>
        <w:lang w:val="it-IT" w:eastAsia="en-US" w:bidi="ar-SA"/>
      </w:rPr>
    </w:lvl>
    <w:lvl w:ilvl="1">
      <w:start w:val="0"/>
      <w:numFmt w:val="bullet"/>
      <w:lvlText w:val=""/>
      <w:lvlJc w:val="left"/>
      <w:pPr>
        <w:tabs>
          <w:tab w:val="num" w:pos="0"/>
        </w:tabs>
        <w:ind w:left="1268" w:hanging="363"/>
      </w:pPr>
      <w:rPr>
        <w:rFonts w:ascii="Symbol" w:hAnsi="Symbol" w:cs="Symbol" w:hint="default"/>
        <w:lang w:val="it-IT" w:eastAsia="en-US" w:bidi="ar-SA"/>
      </w:rPr>
    </w:lvl>
    <w:lvl w:ilvl="2">
      <w:start w:val="0"/>
      <w:numFmt w:val="bullet"/>
      <w:lvlText w:val=""/>
      <w:lvlJc w:val="left"/>
      <w:pPr>
        <w:tabs>
          <w:tab w:val="num" w:pos="0"/>
        </w:tabs>
        <w:ind w:left="1736" w:hanging="363"/>
      </w:pPr>
      <w:rPr>
        <w:rFonts w:ascii="Symbol" w:hAnsi="Symbol" w:cs="Symbol" w:hint="default"/>
        <w:lang w:val="it-IT" w:eastAsia="en-US" w:bidi="ar-SA"/>
      </w:rPr>
    </w:lvl>
    <w:lvl w:ilvl="3">
      <w:start w:val="0"/>
      <w:numFmt w:val="bullet"/>
      <w:lvlText w:val=""/>
      <w:lvlJc w:val="left"/>
      <w:pPr>
        <w:tabs>
          <w:tab w:val="num" w:pos="0"/>
        </w:tabs>
        <w:ind w:left="2204" w:hanging="363"/>
      </w:pPr>
      <w:rPr>
        <w:rFonts w:ascii="Symbol" w:hAnsi="Symbol" w:cs="Symbol" w:hint="default"/>
        <w:lang w:val="it-IT" w:eastAsia="en-US" w:bidi="ar-SA"/>
      </w:rPr>
    </w:lvl>
    <w:lvl w:ilvl="4">
      <w:start w:val="0"/>
      <w:numFmt w:val="bullet"/>
      <w:lvlText w:val=""/>
      <w:lvlJc w:val="left"/>
      <w:pPr>
        <w:tabs>
          <w:tab w:val="num" w:pos="0"/>
        </w:tabs>
        <w:ind w:left="2672" w:hanging="363"/>
      </w:pPr>
      <w:rPr>
        <w:rFonts w:ascii="Symbol" w:hAnsi="Symbol" w:cs="Symbol" w:hint="default"/>
        <w:lang w:val="it-IT" w:eastAsia="en-US" w:bidi="ar-SA"/>
      </w:rPr>
    </w:lvl>
    <w:lvl w:ilvl="5">
      <w:start w:val="0"/>
      <w:numFmt w:val="bullet"/>
      <w:lvlText w:val=""/>
      <w:lvlJc w:val="left"/>
      <w:pPr>
        <w:tabs>
          <w:tab w:val="num" w:pos="0"/>
        </w:tabs>
        <w:ind w:left="3141" w:hanging="363"/>
      </w:pPr>
      <w:rPr>
        <w:rFonts w:ascii="Symbol" w:hAnsi="Symbol" w:cs="Symbol" w:hint="default"/>
        <w:lang w:val="it-IT" w:eastAsia="en-US" w:bidi="ar-SA"/>
      </w:rPr>
    </w:lvl>
    <w:lvl w:ilvl="6">
      <w:start w:val="0"/>
      <w:numFmt w:val="bullet"/>
      <w:lvlText w:val=""/>
      <w:lvlJc w:val="left"/>
      <w:pPr>
        <w:tabs>
          <w:tab w:val="num" w:pos="0"/>
        </w:tabs>
        <w:ind w:left="3609" w:hanging="363"/>
      </w:pPr>
      <w:rPr>
        <w:rFonts w:ascii="Symbol" w:hAnsi="Symbol" w:cs="Symbol" w:hint="default"/>
        <w:lang w:val="it-IT" w:eastAsia="en-US" w:bidi="ar-SA"/>
      </w:rPr>
    </w:lvl>
    <w:lvl w:ilvl="7">
      <w:start w:val="0"/>
      <w:numFmt w:val="bullet"/>
      <w:lvlText w:val=""/>
      <w:lvlJc w:val="left"/>
      <w:pPr>
        <w:tabs>
          <w:tab w:val="num" w:pos="0"/>
        </w:tabs>
        <w:ind w:left="4077" w:hanging="363"/>
      </w:pPr>
      <w:rPr>
        <w:rFonts w:ascii="Symbol" w:hAnsi="Symbol" w:cs="Symbol" w:hint="default"/>
        <w:lang w:val="it-IT" w:eastAsia="en-US" w:bidi="ar-SA"/>
      </w:rPr>
    </w:lvl>
    <w:lvl w:ilvl="8">
      <w:start w:val="0"/>
      <w:numFmt w:val="bullet"/>
      <w:lvlText w:val=""/>
      <w:lvlJc w:val="left"/>
      <w:pPr>
        <w:tabs>
          <w:tab w:val="num" w:pos="0"/>
        </w:tabs>
        <w:ind w:left="4545" w:hanging="363"/>
      </w:pPr>
      <w:rPr>
        <w:rFonts w:ascii="Symbol" w:hAnsi="Symbol" w:cs="Symbol" w:hint="default"/>
        <w:lang w:val="it-IT" w:eastAsia="en-US" w:bidi="ar-SA"/>
      </w:rPr>
    </w:lvl>
  </w:abstractNum>
  <w:abstractNum w:abstractNumId="5">
    <w:lvl w:ilvl="0">
      <w:numFmt w:val="bullet"/>
      <w:lvlText w:val=""/>
      <w:lvlJc w:val="left"/>
      <w:pPr>
        <w:tabs>
          <w:tab w:val="num" w:pos="0"/>
        </w:tabs>
        <w:ind w:left="723" w:hanging="360"/>
      </w:pPr>
      <w:rPr>
        <w:rFonts w:ascii="Symbol" w:hAnsi="Symbol" w:cs="Symbol"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1626" w:hanging="360"/>
      </w:pPr>
      <w:rPr>
        <w:rFonts w:ascii="Symbol" w:hAnsi="Symbol" w:cs="Symbol" w:hint="default"/>
        <w:lang w:val="it-IT" w:eastAsia="en-US" w:bidi="ar-SA"/>
      </w:rPr>
    </w:lvl>
    <w:lvl w:ilvl="2">
      <w:start w:val="0"/>
      <w:numFmt w:val="bullet"/>
      <w:lvlText w:val=""/>
      <w:lvlJc w:val="left"/>
      <w:pPr>
        <w:tabs>
          <w:tab w:val="num" w:pos="0"/>
        </w:tabs>
        <w:ind w:left="2532" w:hanging="360"/>
      </w:pPr>
      <w:rPr>
        <w:rFonts w:ascii="Symbol" w:hAnsi="Symbol" w:cs="Symbol" w:hint="default"/>
        <w:lang w:val="it-IT" w:eastAsia="en-US" w:bidi="ar-SA"/>
      </w:rPr>
    </w:lvl>
    <w:lvl w:ilvl="3">
      <w:start w:val="0"/>
      <w:numFmt w:val="bullet"/>
      <w:lvlText w:val=""/>
      <w:lvlJc w:val="left"/>
      <w:pPr>
        <w:tabs>
          <w:tab w:val="num" w:pos="0"/>
        </w:tabs>
        <w:ind w:left="3438" w:hanging="360"/>
      </w:pPr>
      <w:rPr>
        <w:rFonts w:ascii="Symbol" w:hAnsi="Symbol" w:cs="Symbol" w:hint="default"/>
        <w:lang w:val="it-IT" w:eastAsia="en-US" w:bidi="ar-SA"/>
      </w:rPr>
    </w:lvl>
    <w:lvl w:ilvl="4">
      <w:start w:val="0"/>
      <w:numFmt w:val="bullet"/>
      <w:lvlText w:val=""/>
      <w:lvlJc w:val="left"/>
      <w:pPr>
        <w:tabs>
          <w:tab w:val="num" w:pos="0"/>
        </w:tabs>
        <w:ind w:left="4344" w:hanging="360"/>
      </w:pPr>
      <w:rPr>
        <w:rFonts w:ascii="Symbol" w:hAnsi="Symbol" w:cs="Symbol" w:hint="default"/>
        <w:lang w:val="it-IT" w:eastAsia="en-US" w:bidi="ar-SA"/>
      </w:rPr>
    </w:lvl>
    <w:lvl w:ilvl="5">
      <w:start w:val="0"/>
      <w:numFmt w:val="bullet"/>
      <w:lvlText w:val=""/>
      <w:lvlJc w:val="left"/>
      <w:pPr>
        <w:tabs>
          <w:tab w:val="num" w:pos="0"/>
        </w:tabs>
        <w:ind w:left="5250" w:hanging="360"/>
      </w:pPr>
      <w:rPr>
        <w:rFonts w:ascii="Symbol" w:hAnsi="Symbol" w:cs="Symbol" w:hint="default"/>
        <w:lang w:val="it-IT" w:eastAsia="en-US" w:bidi="ar-SA"/>
      </w:rPr>
    </w:lvl>
    <w:lvl w:ilvl="6">
      <w:start w:val="0"/>
      <w:numFmt w:val="bullet"/>
      <w:lvlText w:val=""/>
      <w:lvlJc w:val="left"/>
      <w:pPr>
        <w:tabs>
          <w:tab w:val="num" w:pos="0"/>
        </w:tabs>
        <w:ind w:left="6156" w:hanging="360"/>
      </w:pPr>
      <w:rPr>
        <w:rFonts w:ascii="Symbol" w:hAnsi="Symbol" w:cs="Symbol" w:hint="default"/>
        <w:lang w:val="it-IT" w:eastAsia="en-US" w:bidi="ar-SA"/>
      </w:rPr>
    </w:lvl>
    <w:lvl w:ilvl="7">
      <w:start w:val="0"/>
      <w:numFmt w:val="bullet"/>
      <w:lvlText w:val=""/>
      <w:lvlJc w:val="left"/>
      <w:pPr>
        <w:tabs>
          <w:tab w:val="num" w:pos="0"/>
        </w:tabs>
        <w:ind w:left="7062" w:hanging="360"/>
      </w:pPr>
      <w:rPr>
        <w:rFonts w:ascii="Symbol" w:hAnsi="Symbol" w:cs="Symbol" w:hint="default"/>
        <w:lang w:val="it-IT" w:eastAsia="en-US" w:bidi="ar-SA"/>
      </w:rPr>
    </w:lvl>
    <w:lvl w:ilvl="8">
      <w:start w:val="0"/>
      <w:numFmt w:val="bullet"/>
      <w:lvlText w:val=""/>
      <w:lvlJc w:val="left"/>
      <w:pPr>
        <w:tabs>
          <w:tab w:val="num" w:pos="0"/>
        </w:tabs>
        <w:ind w:left="7968" w:hanging="360"/>
      </w:pPr>
      <w:rPr>
        <w:rFonts w:ascii="Symbol" w:hAnsi="Symbol" w:cs="Symbol" w:hint="default"/>
        <w:lang w:val="it-IT" w:eastAsia="en-US" w:bidi="ar-SA"/>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Heading1">
    <w:name w:val="Heading 1"/>
    <w:basedOn w:val="Normal"/>
    <w:uiPriority w:val="1"/>
    <w:qFormat/>
    <w:pPr>
      <w:ind w:right="135"/>
      <w:jc w:val="center"/>
      <w:outlineLvl w:val="1"/>
    </w:pPr>
    <w:rPr>
      <w:rFonts w:ascii="Calibri" w:hAnsi="Calibri" w:eastAsia="Calibri" w:cs="Calibri"/>
      <w:b/>
      <w:bCs/>
      <w:sz w:val="24"/>
      <w:szCs w:val="24"/>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uiPriority w:val="1"/>
    <w:qFormat/>
    <w:pPr>
      <w:spacing w:before="90" w:after="0"/>
      <w:jc w:val="both"/>
    </w:pPr>
    <w:rPr>
      <w:rFonts w:ascii="Calibri" w:hAnsi="Calibri" w:eastAsia="Calibri" w:cs="Calibri"/>
      <w:sz w:val="22"/>
      <w:szCs w:val="22"/>
      <w:lang w:val="it-IT" w:eastAsia="en-US" w:bidi="ar-SA"/>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ListParagraph">
    <w:name w:val="List Paragraph"/>
    <w:basedOn w:val="Normal"/>
    <w:uiPriority w:val="1"/>
    <w:qFormat/>
    <w:pPr>
      <w:spacing w:before="90" w:after="0"/>
      <w:ind w:left="2"/>
      <w:jc w:val="both"/>
    </w:pPr>
    <w:rPr>
      <w:rFonts w:ascii="Calibri" w:hAnsi="Calibri" w:eastAsia="Calibri" w:cs="Calibri"/>
      <w:lang w:val="it-IT" w:eastAsia="en-US" w:bidi="ar-SA"/>
    </w:rPr>
  </w:style>
  <w:style w:type="paragraph" w:styleId="TableParagraph">
    <w:name w:val="Table Paragraph"/>
    <w:basedOn w:val="Normal"/>
    <w:uiPriority w:val="1"/>
    <w:qFormat/>
    <w:pPr>
      <w:ind w:left="71"/>
    </w:pPr>
    <w:rPr>
      <w:rFonts w:ascii="Arial MT" w:hAnsi="Arial MT" w:eastAsia="Arial MT" w:cs="Arial MT"/>
      <w:lang w:val="it-I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utela.acque@cert.regione.piemonte.it" TargetMode="External"/><Relationship Id="rId3" Type="http://schemas.openxmlformats.org/officeDocument/2006/relationships/hyperlink" Target="mailto:dpo@regione.piemonte.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LibreOffice/7.6.6.3$Windows_X86_64 LibreOffice_project/d97b2716a9a4a2ce1391dee1765565ea469b0ae7</Application>
  <AppVersion>15.0000</AppVersion>
  <Pages>5</Pages>
  <Words>1741</Words>
  <Characters>10316</Characters>
  <CharactersWithSpaces>11937</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2024-12-16T13:36:45Z</dcterms:created>
  <dc:creator/>
  <dc:description/>
  <dc:language>it-IT</dc:language>
  <cp:lastModifiedBy/>
  <dcterms:modified xsi:type="dcterms:W3CDTF">2024-12-16T14:45:05Z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PDFium</vt:lpwstr>
  </property>
  <property fmtid="{D5CDD505-2E9C-101B-9397-08002B2CF9AE}" pid="4" name="LastSaved">
    <vt:filetime>2024-12-16T00:00:00Z</vt:filetime>
  </property>
  <property fmtid="{D5CDD505-2E9C-101B-9397-08002B2CF9AE}" pid="5" name="Producer">
    <vt:lpwstr>PDFium</vt:lpwstr>
  </property>
</Properties>
</file>