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 xml:space="preserve">SCHEDA 12 </w:t>
      </w:r>
    </w:p>
    <w:p>
      <w:pPr>
        <w:pStyle w:val="Normal"/>
        <w:spacing w:before="0" w:after="0"/>
        <w:rPr/>
      </w:pPr>
      <w:r>
        <w:rPr/>
        <w:t>Allegato 6</w:t>
      </w:r>
    </w:p>
    <w:p>
      <w:pPr>
        <w:pStyle w:val="Normal"/>
        <w:spacing w:before="120" w:after="0"/>
        <w:rPr/>
      </w:pPr>
      <w:r>
        <w:rPr/>
        <w:t>Nulla Osta dell’Ente preposto alla tutela dell’area protetta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Web"/>
        <w:spacing w:beforeAutospacing="0" w:before="0" w:afterAutospacing="0" w:after="24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sdt>
        <w:sdtPr>
          <w:id w:val="881642409"/>
        </w:sdtPr>
        <w:sdtContent>
          <w:r>
            <w:rPr>
              <w:rFonts w:eastAsia="MS Gothic" w:ascii="MS Gothic" w:hAnsi="MS Gothic"/>
              <w:sz w:val="22"/>
              <w:szCs w:val="22"/>
            </w:rPr>
            <w:t>☐</w:t>
          </w:r>
          <w:r>
            <w:rPr>
              <w:rFonts w:eastAsia="MS Gothic" w:ascii="MS Gothic" w:hAnsi="MS Gothic"/>
              <w:sz w:val="22"/>
              <w:szCs w:val="22"/>
            </w:rPr>
            <w:t xml:space="preserve"> </w:t>
          </w:r>
        </w:sdtContent>
      </w:sdt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che il Progetto / Intervento / Attività interessa </w:t>
      </w: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la seguente area naturale protetta (es. parchi nazionali, parchi interregionali, parchi regionali, aree marine protette etc.…):</w:t>
      </w:r>
    </w:p>
    <w:p>
      <w:pPr>
        <w:pStyle w:val="NormalWeb"/>
        <w:spacing w:beforeAutospacing="0" w:before="0" w:afterAutospacing="0" w:after="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 xml:space="preserve">Codice </w:t>
        <w:tab/>
        <w:tab/>
        <w:t>……………………………………</w:t>
      </w:r>
    </w:p>
    <w:p>
      <w:pPr>
        <w:pStyle w:val="NormalWeb"/>
        <w:spacing w:beforeAutospacing="0" w:before="0" w:afterAutospacing="0" w:after="0"/>
        <w:ind w:left="284" w:hanging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:sz w:val="22"/>
          <w:szCs w:val="22"/>
          <w:lang w:eastAsia="en-US"/>
        </w:rPr>
        <w:t>Denominazione</w:t>
        <w:tab/>
        <w:t>…………………………………………………………………………………………….……………………………………</w:t>
      </w:r>
    </w:p>
    <w:p>
      <w:pPr>
        <w:pStyle w:val="NormalWeb"/>
        <w:spacing w:beforeAutospacing="0" w:before="240" w:afterAutospacing="0" w:after="360"/>
        <w:jc w:val="both"/>
        <w:rPr>
          <w:rFonts w:ascii="Calibri" w:hAnsi="Calibri" w:eastAsia="Calibri" w:cs="" w:asciiTheme="minorHAnsi" w:cstheme="minorBidi" w:eastAsiaTheme="minorHAnsi" w:hAnsiTheme="minorHAnsi"/>
          <w:i/>
          <w:i/>
          <w:kern w:val="2"/>
          <w:sz w:val="22"/>
          <w:szCs w:val="22"/>
          <w:lang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i/>
          <w:kern w:val="2"/>
          <w:sz w:val="22"/>
          <w:szCs w:val="22"/>
          <w:lang w:eastAsia="en-US"/>
        </w:rPr>
        <w:t>pertanto allega il Nulla Osta rilasciato dall’Ente preposto alla tutela</w:t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Data e luogo</w:t>
        <w:tab/>
        <w:tab/>
        <w:tab/>
        <w:tab/>
        <w:tab/>
        <w:tab/>
        <w:tab/>
        <w:tab/>
        <w:t>Il tecnico incaricato</w:t>
      </w:r>
    </w:p>
    <w:p>
      <w:pPr>
        <w:pStyle w:val="Normal"/>
        <w:spacing w:lineRule="auto" w:line="240" w:before="0" w:after="120"/>
        <w:rPr/>
      </w:pPr>
      <w:r>
        <w:rPr/>
        <w:t>___________________________________</w:t>
        <w:tab/>
        <w:tab/>
        <w:t>__________________________________________</w:t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(firmato digitalmente)</w:t>
      </w:r>
    </w:p>
    <w:p>
      <w:pPr>
        <w:pStyle w:val="Normal"/>
        <w:spacing w:before="0" w:after="160"/>
        <w:ind w:hanging="0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f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3bf3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semiHidden/>
    <w:unhideWhenUsed/>
    <w:rsid w:val="00c61c5c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3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45dd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1</Pages>
  <Words>284</Words>
  <Characters>1888</Characters>
  <CharactersWithSpaces>2164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2024-07-01T12:47:00Z</dcterms:created>
  <dc:creator>Silvia Carozzi</dc:creator>
  <dc:description/>
  <dc:language>it-IT</dc:language>
  <cp:lastModifiedBy/>
  <dcterms:modified xsi:type="dcterms:W3CDTF">2024-07-22T10:52:16Z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