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>A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it-IT" w:eastAsia="en-US" w:bidi="ar-SA"/>
        </w:rPr>
        <w:t>llegato_MANCON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it-IT" w:eastAsia="en-US" w:bidi="ar-SA"/>
        </w:rPr>
        <w:t>V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Alla</w:t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Struttura commissariale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della Regione Piemonte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49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MANIFESTAZIONE DI INTERESSE A PARTE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2"/>
          <w:szCs w:val="22"/>
          <w:lang w:val="it-IT" w:eastAsia="en-US" w:bidi="ar-SA"/>
        </w:rPr>
        <w:t>CI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  <w:t>PARE  DI CUI ALL’AVVISO N. _____DEL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2"/>
          <w:szCs w:val="22"/>
          <w:lang w:val="it-IT" w:eastAsia="en-US" w:bidi="ar-SA"/>
        </w:rPr>
        <w:t>_______</w:t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Il sottoscritto NOME ______________ COGNOME 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9"/>
          <w:szCs w:val="19"/>
        </w:rPr>
      </w:pPr>
      <w:r>
        <w:rPr>
          <w:rFonts w:cs="Times New Roman" w:ascii="Times New Roman" w:hAnsi="Times New Roman"/>
          <w:sz w:val="19"/>
          <w:szCs w:val="19"/>
        </w:rPr>
        <w:t>Nato a _____________ il _________________ residente a _____________________ via 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In qualità di legale rappresentante del 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Natura Giuridica: 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Sede legale: 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Codice fiscale 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Indirizzo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cell. _______________ PEC 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>chiede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di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3"/>
          <w:szCs w:val="23"/>
          <w:lang w:val="it-IT" w:eastAsia="en-US" w:bidi="ar-SA"/>
        </w:rPr>
        <w:t>partecipare</w:t>
      </w:r>
      <w:r>
        <w:rPr>
          <w:rFonts w:cs="Times New Roman" w:ascii="Times New Roman" w:hAnsi="Times New Roman"/>
          <w:sz w:val="23"/>
          <w:szCs w:val="23"/>
        </w:rPr>
        <w:t xml:space="preserve"> alla procedura in oggetto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dichiara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ai sensi degli articoli 46 e 47 del D.P.R. 28 dicembre 2000, n.445, consapevole delle sanzioni penali previste dall'art.71 del medesimo decreto per le ipotesi di falsità in atti e dichiarazioni mendaci ivi indicate</w:t>
      </w:r>
      <w:r>
        <w:rPr>
          <w:rFonts w:cs="Times New Roman" w:ascii="Times New Roman" w:hAnsi="Times New Roman"/>
          <w:sz w:val="17"/>
          <w:szCs w:val="17"/>
        </w:rPr>
        <w:t>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di possedere tutti i requisiti di partecipazione indicati nell'Avviso relativo alla manifestazione di interes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se in epigrafe;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- di essere a conoscenza che la presente richiesta, non costituisce proposta contrattuale e non vincola in alcun modo l'Amministrazione che sarà libera di seguire anche altre procedure e che la stessa Amministrazione si riserva di interrompere in qualsiasi momento, per ragioni di sua esclusiva competenza, il procedimento avviato, senza che i soggetti richiedenti possano vantare alcuna pret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esa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di essere a conoscenza che la presente dichiarazione non costituisce prova di possesso dei requisiti generali e speciali richiesti che invece dovranno essere dich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iarati dall'interessato ed accertati dalla Struttura commissariale della Regione Piemonte nei modi di legge in occasione della procedura  di convenzionamento.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- di avere in disponibilità i seguenti posti letto: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09"/>
      </w:tblGrid>
      <w:tr>
        <w:trPr/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DESCRIZIONE STRUTTURA (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it-IT" w:eastAsia="en-US" w:bidi="ar-SA"/>
              </w:rPr>
              <w:t>RSA</w:t>
            </w:r>
            <w:r>
              <w:rPr/>
              <w:t>, HOTEL, CONDOMINIO)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POSTI LETTO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INDIRIZZO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COMUNE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FIRMA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3"/>
          <w:szCs w:val="23"/>
          <w:lang w:val="it-IT" w:eastAsia="en-US" w:bidi="ar-SA"/>
        </w:rPr>
        <w:t>TO DIGITALMENTE DAL LEGALE RAPPRESENTANTE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011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Application>LibreOffice/7.0.4.2$Windows_X86_64 LibreOffice_project/dcf040e67528d9187c66b2379df5ea4407429775</Application>
  <AppVersion>15.0000</AppVersion>
  <Pages>2</Pages>
  <Words>239</Words>
  <Characters>1801</Characters>
  <CharactersWithSpaces>2096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2022-11-25T08:26:00Z</dcterms:created>
  <dc:creator>giuseppe</dc:creator>
  <dc:description/>
  <dc:language>it-IT</dc:language>
  <cp:lastModifiedBy/>
  <cp:lastPrinted>2023-03-21T15:11:40Z</cp:lastPrinted>
  <dcterms:modified xsi:type="dcterms:W3CDTF">2023-08-07T10:19:23Z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