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5715" distB="4445" distL="5080" distR="5080" simplePos="0" locked="0" layoutInCell="1" allowOverlap="1" relativeHeight="2">
                <wp:simplePos x="0" y="0"/>
                <wp:positionH relativeFrom="column">
                  <wp:posOffset>12065</wp:posOffset>
                </wp:positionH>
                <wp:positionV relativeFrom="paragraph">
                  <wp:posOffset>74930</wp:posOffset>
                </wp:positionV>
                <wp:extent cx="1123950" cy="531495"/>
                <wp:effectExtent l="5080" t="5715" r="5080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5313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SimSun" w:cs="Mangal" w:ascii="Liberation Serif;Times New Roman" w:hAnsi="Liberation Serif;Times New Roman"/>
                                <w:color w:val="auto"/>
                                <w:kern w:val="2"/>
                                <w:sz w:val="22"/>
                                <w:szCs w:val="22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t" o:allowincell="f" style="position:absolute;margin-left:0.95pt;margin-top:5.9pt;width:88.45pt;height:41.8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false"/>
                        <w:bidi w:val="0"/>
                        <w:rPr/>
                      </w:pPr>
                      <w:r>
                        <w:rPr>
                          <w:rFonts w:eastAsia="SimSun" w:cs="Mangal" w:ascii="Liberation Serif;Times New Roman" w:hAnsi="Liberation Serif;Times New Roman"/>
                          <w:color w:val="auto"/>
                          <w:kern w:val="2"/>
                          <w:sz w:val="22"/>
                          <w:szCs w:val="22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/>
        <w:jc w:val="right"/>
        <w:rPr/>
      </w:pPr>
      <w:r>
        <w:rPr>
          <w:rFonts w:cs="Verdana" w:ascii="Arial" w:hAnsi="Arial"/>
          <w:color w:val="000000"/>
          <w:sz w:val="22"/>
          <w:szCs w:val="22"/>
        </w:rPr>
        <w:t xml:space="preserve">Spett.le </w:t>
      </w:r>
    </w:p>
    <w:p>
      <w:pPr>
        <w:pStyle w:val="Normal"/>
        <w:spacing w:lineRule="auto" w:line="276"/>
        <w:jc w:val="right"/>
        <w:rPr/>
      </w:pPr>
      <w:r>
        <w:rPr>
          <w:rFonts w:cs="Verdana" w:ascii="Arial" w:hAnsi="Arial"/>
          <w:color w:val="000000"/>
          <w:sz w:val="22"/>
          <w:szCs w:val="22"/>
        </w:rPr>
        <w:t>REGIONE PIEMONTE</w:t>
      </w:r>
    </w:p>
    <w:p>
      <w:pPr>
        <w:pStyle w:val="Corpodeltesto3"/>
        <w:spacing w:lineRule="auto" w:line="276"/>
        <w:jc w:val="right"/>
        <w:rPr/>
      </w:pPr>
      <w:r>
        <w:rPr>
          <w:rFonts w:ascii="Arial" w:hAnsi="Arial"/>
          <w:sz w:val="22"/>
          <w:szCs w:val="22"/>
        </w:rPr>
        <w:t xml:space="preserve">Direzione </w:t>
      </w:r>
      <w:r>
        <w:rPr>
          <w:rFonts w:cs="Arial" w:ascii="Arial" w:hAnsi="Arial"/>
          <w:sz w:val="22"/>
          <w:szCs w:val="22"/>
        </w:rPr>
        <w:t>Welfare</w:t>
        <w:br/>
        <w:t xml:space="preserve">Settore </w:t>
      </w:r>
      <w:r>
        <w:rPr>
          <w:rFonts w:cs="Arial" w:ascii="Arial" w:hAnsi="Arial"/>
          <w:sz w:val="22"/>
          <w:szCs w:val="22"/>
        </w:rPr>
        <w:t>Benessere animali da compagnia e</w:t>
      </w:r>
    </w:p>
    <w:p>
      <w:pPr>
        <w:pStyle w:val="Corpodeltesto3"/>
        <w:spacing w:lineRule="auto" w:line="276"/>
        <w:jc w:val="right"/>
        <w:rPr/>
      </w:pPr>
      <w:r>
        <w:rPr>
          <w:rFonts w:cs="Arial" w:ascii="Arial" w:hAnsi="Arial"/>
          <w:sz w:val="22"/>
          <w:szCs w:val="22"/>
        </w:rPr>
        <w:t>controllo registri regionali in ambito sociale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22"/>
          <w:szCs w:val="22"/>
          <w:shd w:fill="FFFFFF" w:val="clear"/>
        </w:rPr>
        <w:t xml:space="preserve"> Ufficio Persone Giuridiche</w:t>
      </w:r>
      <w:r>
        <w:rPr>
          <w:rFonts w:cs="Arial" w:ascii="Arial" w:hAnsi="Arial"/>
          <w:sz w:val="22"/>
          <w:szCs w:val="22"/>
        </w:rPr>
        <w:br/>
        <w:t xml:space="preserve">  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  <w:lang w:eastAsia="ar-SA"/>
        </w:rPr>
        <w:t>Piazza Piemonte, 1</w:t>
      </w:r>
      <w:r>
        <w:rPr>
          <w:rFonts w:cs="Arial" w:ascii="Arial" w:hAnsi="Arial"/>
          <w:sz w:val="22"/>
          <w:szCs w:val="22"/>
        </w:rPr>
        <w:br/>
        <w:t>10127 Torino</w:t>
      </w:r>
    </w:p>
    <w:p>
      <w:pPr>
        <w:pStyle w:val="Corpodeltesto3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indirizzo PEC: persone.giuridiche@cert.regione.piemonte.it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………………………………………………………………….. in qualità di Presidente della Fondazione/Associazione ……………………………………………………………………………..</w:t>
      </w:r>
    </w:p>
    <w:p>
      <w:pPr>
        <w:pStyle w:val="Normal"/>
        <w:tabs>
          <w:tab w:val="clear" w:pos="709"/>
          <w:tab w:val="left" w:pos="3828" w:leader="dot"/>
          <w:tab w:val="left" w:pos="5103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in…………...………………... CAP ………...… Via 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Partita IVA……………………… Codice Fiscale …….………………. Tel……………….………. P.E.C.…………...………...……………………. Email …………………….………...… iscritta nel Registro Regionale Centralizzato Provvisorio delle Persone giuridiche al n. ……………..…………...</w:t>
        <w:tab/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09"/>
          <w:tab w:val="left" w:pos="3402" w:leader="dot"/>
          <w:tab w:val="left" w:pos="4536" w:leader="dot"/>
          <w:tab w:val="right" w:pos="9639" w:leader="dot"/>
        </w:tabs>
        <w:rPr/>
      </w:pPr>
      <w:r>
        <w:rPr/>
        <w:t>al fine di ottenere l’iscrizione del nuovo statuto della Fondazione/Associazione sopra citata nel Registro Regionale Provvisorio Centralizzato delle Persone Giuridiche Private, ai sensi del D.P.R. 361/2000 e dell’art. 14 e segg. del D.P.R. 616/77.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 procedimento il referente è il sig./la sig.ra ………………………..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P.E.C…………...…………………………. </w:t>
      </w:r>
      <w:r>
        <w:rPr>
          <w:rFonts w:cs="Arial" w:ascii="Arial" w:hAnsi="Arial"/>
          <w:sz w:val="22"/>
        </w:rPr>
        <w:t xml:space="preserve">Email …………………….………. </w:t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tal fine, allega i seguenti documenti:</w:t>
      </w:r>
    </w:p>
    <w:p>
      <w:pPr>
        <w:pStyle w:val="Corpodeltesto2"/>
        <w:numPr>
          <w:ilvl w:val="0"/>
          <w:numId w:val="2"/>
        </w:numPr>
        <w:rPr/>
      </w:pPr>
      <w:r>
        <w:rPr/>
        <w:t>copia conforme del verbale, redatto in forma di atto pubblico, di approvazione delle modifiche statutarie;</w:t>
      </w:r>
    </w:p>
    <w:p>
      <w:pPr>
        <w:pStyle w:val="Corpodeltesto2"/>
        <w:numPr>
          <w:ilvl w:val="0"/>
          <w:numId w:val="2"/>
        </w:numPr>
        <w:rPr/>
      </w:pPr>
      <w:r>
        <w:rPr/>
        <w:t>informativa sul trattamento dei dati personali;</w:t>
      </w:r>
    </w:p>
    <w:p>
      <w:pPr>
        <w:pStyle w:val="Corpodeltesto2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 xml:space="preserve">copia del documento d’identità </w:t>
      </w:r>
      <w:r>
        <w:rPr>
          <w:rFonts w:eastAsia="Times New Roman" w:cs="Arial"/>
          <w:i/>
          <w:iCs/>
          <w:color w:val="000000"/>
          <w:kern w:val="0"/>
          <w:sz w:val="22"/>
          <w:szCs w:val="20"/>
          <w:lang w:val="it-IT" w:eastAsia="zh-CN" w:bidi="ar-SA"/>
        </w:rPr>
        <w:t>in corso di validità</w:t>
      </w:r>
      <w:r>
        <w:rPr>
          <w:rFonts w:eastAsia="Times New Roman" w:cs="Arial"/>
          <w:i/>
          <w:iCs/>
          <w:color w:val="auto"/>
          <w:kern w:val="0"/>
          <w:sz w:val="22"/>
          <w:szCs w:val="20"/>
          <w:lang w:val="it-IT" w:eastAsia="zh-CN" w:bidi="ar-SA"/>
        </w:rPr>
        <w:t xml:space="preserve"> d</w:t>
      </w:r>
      <w:r>
        <w:rPr>
          <w:i/>
          <w:iCs/>
        </w:rPr>
        <w:t>el legale rappresentante.</w:t>
      </w:r>
    </w:p>
    <w:p>
      <w:pPr>
        <w:pStyle w:val="Corpodeltesto2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</w:t>
      </w:r>
      <w:r>
        <w:rPr>
          <w:rFonts w:cs="Arial" w:ascii="Arial" w:hAnsi="Arial"/>
          <w:sz w:val="22"/>
        </w:rPr>
        <w:t>..., li ……………………..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ind w:hanging="0" w:left="680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sectPr>
      <w:type w:val="nextPage"/>
      <w:pgSz w:w="11906" w:h="16838"/>
      <w:pgMar w:left="1134" w:right="113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5z3">
    <w:name w:val="WW8Num5z3"/>
    <w:qFormat/>
    <w:rPr>
      <w:rFonts w:ascii="Symbol" w:hAnsi="Symbol" w:eastAsia="Symbol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Wingdings" w:hAnsi="Wingdings" w:eastAsia="Wingdings"/>
      <w:sz w:val="24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2">
    <w:name w:val="WW8Num3z2"/>
    <w:qFormat/>
    <w:rPr>
      <w:rFonts w:ascii="Wingdings" w:hAnsi="Wingdings" w:eastAsia="Wingdings"/>
    </w:rPr>
  </w:style>
  <w:style w:type="character" w:styleId="WW8Num2z3">
    <w:name w:val="WW8Num2z3"/>
    <w:qFormat/>
    <w:rPr>
      <w:rFonts w:ascii="Symbol" w:hAnsi="Symbol" w:eastAsia="Symbol"/>
    </w:rPr>
  </w:style>
  <w:style w:type="character" w:styleId="WW8Num2z2">
    <w:name w:val="WW8Num2z2"/>
    <w:qFormat/>
    <w:rPr>
      <w:rFonts w:ascii="Wingdings" w:hAnsi="Wingdings" w:eastAsia="Wingdings"/>
    </w:rPr>
  </w:style>
  <w:style w:type="character" w:styleId="WW8Num3z1">
    <w:name w:val="WW8Num3z1"/>
    <w:qFormat/>
    <w:rPr>
      <w:rFonts w:ascii="OpenSymbol" w:hAnsi="OpenSymbol" w:eastAsia="OpenSymbol"/>
    </w:rPr>
  </w:style>
  <w:style w:type="character" w:styleId="WW8Num3z0">
    <w:name w:val="WW8Num3z0"/>
    <w:qFormat/>
    <w:rPr>
      <w:rFonts w:ascii="Symbol" w:hAnsi="Symbol" w:eastAsia="Open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tabs>
        <w:tab w:val="clear" w:pos="709"/>
        <w:tab w:val="left" w:pos="3402" w:leader="dot"/>
        <w:tab w:val="left" w:pos="4536" w:leader="dot"/>
        <w:tab w:val="right" w:pos="9639" w:leader="dot"/>
      </w:tabs>
      <w:spacing w:lineRule="auto" w:line="360"/>
      <w:jc w:val="both"/>
    </w:pPr>
    <w:rPr>
      <w:rFonts w:ascii="Arial" w:hAnsi="Arial" w:cs="Arial"/>
      <w:i/>
      <w:iCs/>
      <w:sz w:val="22"/>
    </w:rPr>
  </w:style>
  <w:style w:type="paragraph" w:styleId="Corpodeltesto3">
    <w:name w:val="Corpo del testo 3"/>
    <w:basedOn w:val="Normal"/>
    <w:qFormat/>
    <w:pPr>
      <w:jc w:val="right"/>
    </w:pPr>
    <w:rPr>
      <w:rFonts w:ascii="Verdana" w:hAnsi="Verdana" w:cs="Verdana"/>
      <w:color w:val="00000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Rientrocorpodeltesto3">
    <w:name w:val="Rientro corpo del testo 3"/>
    <w:basedOn w:val="Normal"/>
    <w:qFormat/>
    <w:pPr>
      <w:spacing w:lineRule="exact" w:line="240"/>
      <w:ind w:hanging="284" w:left="284"/>
      <w:jc w:val="both"/>
      <w:textAlignment w:val="auto"/>
    </w:pPr>
    <w:rPr>
      <w:rFonts w:ascii="Arial" w:hAnsi="Arial" w:eastAsia="Arial"/>
      <w:sz w:val="22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</TotalTime>
  <Application>LibreOffice/7.6.6.3$Windows_X86_64 LibreOffice_project/d97b2716a9a4a2ce1391dee1765565ea469b0ae7</Application>
  <AppVersion>15.0000</AppVersion>
  <Pages>1</Pages>
  <Words>177</Words>
  <Characters>1275</Characters>
  <CharactersWithSpaces>1437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dc:description/>
  <dc:language>it-IT</dc:language>
  <cp:lastModifiedBy/>
  <dcterms:modified xsi:type="dcterms:W3CDTF">2025-09-11T09:34:44Z</dcterms:modified>
  <cp:revision>29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