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189F7" w14:textId="607E1CA5" w:rsidR="001957D0" w:rsidRDefault="00012EC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pict w14:anchorId="3B665956">
          <v:shape id="Freeform 100" o:spid="_x0000_s1038" style="position:absolute;margin-left:-.05pt;margin-top:-24.65pt;width:595.35pt;height:841.95pt;z-index:-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560944,10692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" path="m,l7560944,r,10692764l,10692764,,xe" stroked="f" strokeweight=".1pt">
            <v:path arrowok="t"/>
            <w10:wrap anchorx="page"/>
          </v:shape>
        </w:pict>
      </w:r>
    </w:p>
    <w:p w14:paraId="4CBBB13C" w14:textId="46D696B6" w:rsidR="006A104E" w:rsidRDefault="00616F45" w:rsidP="006A104E">
      <w:pPr>
        <w:rPr>
          <w:rFonts w:ascii="Arial" w:hAnsi="Arial" w:cs="Arial"/>
          <w:b/>
          <w:bCs/>
          <w:color w:val="000000"/>
          <w:sz w:val="28"/>
          <w:szCs w:val="28"/>
          <w:lang w:val="it-IT"/>
        </w:rPr>
      </w:pPr>
      <w:r w:rsidRPr="006A104E">
        <w:rPr>
          <w:rFonts w:ascii="Arial" w:hAnsi="Arial" w:cs="Arial"/>
          <w:b/>
          <w:bCs/>
          <w:color w:val="000000"/>
          <w:sz w:val="28"/>
          <w:szCs w:val="28"/>
          <w:lang w:val="it-IT"/>
        </w:rPr>
        <w:t>ALLEG</w:t>
      </w:r>
      <w:r w:rsidRPr="006A104E">
        <w:rPr>
          <w:rFonts w:ascii="Arial" w:hAnsi="Arial" w:cs="Arial"/>
          <w:b/>
          <w:bCs/>
          <w:color w:val="000000"/>
          <w:spacing w:val="-16"/>
          <w:sz w:val="28"/>
          <w:szCs w:val="28"/>
          <w:lang w:val="it-IT"/>
        </w:rPr>
        <w:t>A</w:t>
      </w:r>
      <w:r w:rsidRPr="006A104E">
        <w:rPr>
          <w:rFonts w:ascii="Arial" w:hAnsi="Arial" w:cs="Arial"/>
          <w:b/>
          <w:bCs/>
          <w:color w:val="000000"/>
          <w:spacing w:val="-4"/>
          <w:sz w:val="28"/>
          <w:szCs w:val="28"/>
          <w:lang w:val="it-IT"/>
        </w:rPr>
        <w:t>T</w:t>
      </w:r>
      <w:r w:rsidRPr="006A104E">
        <w:rPr>
          <w:rFonts w:ascii="Arial" w:hAnsi="Arial" w:cs="Arial"/>
          <w:b/>
          <w:bCs/>
          <w:color w:val="000000"/>
          <w:sz w:val="28"/>
          <w:szCs w:val="28"/>
          <w:lang w:val="it-IT"/>
        </w:rPr>
        <w:t>O</w:t>
      </w:r>
    </w:p>
    <w:p w14:paraId="31609EB5" w14:textId="77777777" w:rsidR="006A104E" w:rsidRPr="006A104E" w:rsidRDefault="006A104E" w:rsidP="006A104E">
      <w:pPr>
        <w:rPr>
          <w:rFonts w:ascii="Arial" w:hAnsi="Arial" w:cs="Arial"/>
          <w:b/>
          <w:bCs/>
          <w:color w:val="000000"/>
          <w:sz w:val="28"/>
          <w:szCs w:val="28"/>
          <w:lang w:val="it-IT"/>
        </w:rPr>
      </w:pPr>
    </w:p>
    <w:p w14:paraId="60D99624" w14:textId="77777777" w:rsidR="006A104E" w:rsidRDefault="00616F45">
      <w:pPr>
        <w:spacing w:before="48"/>
        <w:ind w:left="615"/>
        <w:rPr>
          <w:rFonts w:ascii="Arial" w:hAnsi="Arial" w:cs="Arial"/>
          <w:b/>
          <w:bCs/>
          <w:color w:val="000000"/>
          <w:sz w:val="28"/>
          <w:szCs w:val="28"/>
          <w:lang w:val="it-IT"/>
        </w:rPr>
      </w:pPr>
      <w:r w:rsidRPr="006A104E">
        <w:rPr>
          <w:rFonts w:ascii="Arial" w:hAnsi="Arial" w:cs="Arial"/>
          <w:b/>
          <w:bCs/>
          <w:color w:val="000000"/>
          <w:sz w:val="28"/>
          <w:szCs w:val="28"/>
          <w:lang w:val="it-IT"/>
        </w:rPr>
        <w:t>ZONE DEPOPOLAMEN</w:t>
      </w:r>
      <w:r w:rsidRPr="006A104E">
        <w:rPr>
          <w:rFonts w:ascii="Arial" w:hAnsi="Arial" w:cs="Arial"/>
          <w:b/>
          <w:bCs/>
          <w:color w:val="000000"/>
          <w:spacing w:val="-4"/>
          <w:sz w:val="28"/>
          <w:szCs w:val="28"/>
          <w:lang w:val="it-IT"/>
        </w:rPr>
        <w:t>T</w:t>
      </w:r>
      <w:r w:rsidRPr="006A104E">
        <w:rPr>
          <w:rFonts w:ascii="Arial" w:hAnsi="Arial" w:cs="Arial"/>
          <w:b/>
          <w:bCs/>
          <w:color w:val="000000"/>
          <w:sz w:val="28"/>
          <w:szCs w:val="28"/>
          <w:lang w:val="it-IT"/>
        </w:rPr>
        <w:t>O</w:t>
      </w:r>
      <w:r w:rsidR="006A104E">
        <w:rPr>
          <w:rFonts w:ascii="Arial" w:hAnsi="Arial" w:cs="Arial"/>
          <w:b/>
          <w:bCs/>
          <w:color w:val="000000"/>
          <w:sz w:val="28"/>
          <w:szCs w:val="28"/>
          <w:lang w:val="it-IT"/>
        </w:rPr>
        <w:t xml:space="preserve"> </w:t>
      </w:r>
      <w:r w:rsidRPr="006A104E">
        <w:rPr>
          <w:rFonts w:ascii="Arial" w:hAnsi="Arial" w:cs="Arial"/>
          <w:b/>
          <w:bCs/>
          <w:color w:val="000000"/>
          <w:sz w:val="28"/>
          <w:szCs w:val="28"/>
          <w:lang w:val="it-IT"/>
        </w:rPr>
        <w:t>CINGHIALE</w:t>
      </w:r>
    </w:p>
    <w:p w14:paraId="4041E906" w14:textId="62B55061" w:rsidR="001957D0" w:rsidRPr="006A104E" w:rsidRDefault="00616F45">
      <w:pPr>
        <w:spacing w:before="48"/>
        <w:ind w:left="615"/>
        <w:rPr>
          <w:rFonts w:ascii="Times New Roman" w:hAnsi="Times New Roman" w:cs="Times New Roman"/>
          <w:b/>
          <w:bCs/>
          <w:color w:val="010302"/>
          <w:sz w:val="28"/>
          <w:szCs w:val="28"/>
          <w:lang w:val="it-IT"/>
        </w:rPr>
      </w:pPr>
      <w:r w:rsidRPr="006A104E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 </w:t>
      </w:r>
    </w:p>
    <w:p w14:paraId="3B955FB3" w14:textId="77777777" w:rsidR="001957D0" w:rsidRPr="006A104E" w:rsidRDefault="00616F45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 w:rsidRPr="006A104E">
        <w:rPr>
          <w:rFonts w:ascii="Times New Roman" w:hAnsi="Times New Roman" w:cs="Times New Roman"/>
          <w:sz w:val="24"/>
          <w:szCs w:val="24"/>
          <w:lang w:val="it-IT"/>
        </w:rPr>
        <w:br w:type="column"/>
      </w:r>
    </w:p>
    <w:p w14:paraId="6C852BAB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4BE93090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4BF8DE73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257ACF53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73706C0E" w14:textId="77777777" w:rsidR="001957D0" w:rsidRPr="006A104E" w:rsidRDefault="00616F45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5A0DC053" wp14:editId="5C980D36">
            <wp:simplePos x="0" y="0"/>
            <wp:positionH relativeFrom="page">
              <wp:posOffset>722630</wp:posOffset>
            </wp:positionH>
            <wp:positionV relativeFrom="paragraph">
              <wp:posOffset>156984</wp:posOffset>
            </wp:positionV>
            <wp:extent cx="6115684" cy="4319270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684" cy="4319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AEE4B2C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62C6BB03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7D014EBC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36366AAC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60A7235F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0704DA04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602C9182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28D72210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604280A0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724D5888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1C4A5484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6A991036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0D0FD3AB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3337F7C0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0528562C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777E8C28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4CD3C0E2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729B7CBC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520D21F2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5CDC1F3F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03A7A808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51E5DCD9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7A565588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5D1C4767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20EC2425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1E335E3C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33B2DF84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70359BE0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53A9C0CF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32569659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3ED2A34F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31CFD269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0CC7CF47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6867950E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68CE381D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4A4B9E4E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5204F425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2317192B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482D4569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0BCCAF3B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466B14FE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151134B6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501FD4D3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70349105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2BAC5C03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0E52A7D9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13FDF19F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102B26AC" w14:textId="77777777" w:rsidR="001957D0" w:rsidRPr="006A104E" w:rsidRDefault="001957D0">
      <w:pPr>
        <w:spacing w:after="12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62775A04" w14:textId="77777777" w:rsidR="001957D0" w:rsidRPr="006A104E" w:rsidRDefault="00616F45">
      <w:pPr>
        <w:rPr>
          <w:rFonts w:ascii="Times New Roman" w:hAnsi="Times New Roman" w:cs="Times New Roman"/>
          <w:color w:val="010302"/>
          <w:lang w:val="it-IT"/>
        </w:rPr>
        <w:sectPr w:rsidR="001957D0" w:rsidRPr="006A104E">
          <w:type w:val="continuous"/>
          <w:pgSz w:w="11916" w:h="16847"/>
          <w:pgMar w:top="500" w:right="500" w:bottom="400" w:left="500" w:header="708" w:footer="708" w:gutter="0"/>
          <w:cols w:num="2" w:space="0" w:equalWidth="0">
            <w:col w:w="4886" w:space="507"/>
            <w:col w:w="162" w:space="0"/>
          </w:cols>
          <w:docGrid w:linePitch="360"/>
        </w:sectPr>
      </w:pPr>
      <w:r w:rsidRPr="006A104E">
        <w:rPr>
          <w:rFonts w:ascii="Arial" w:hAnsi="Arial" w:cs="Arial"/>
          <w:color w:val="000000"/>
          <w:lang w:val="it-IT"/>
        </w:rPr>
        <w:t>1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page"/>
      </w:r>
    </w:p>
    <w:p w14:paraId="17C53AE0" w14:textId="6825E607" w:rsidR="001957D0" w:rsidRPr="006A104E" w:rsidRDefault="00012EC4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>
        <w:rPr>
          <w:noProof/>
        </w:rPr>
        <w:lastRenderedPageBreak/>
        <w:pict w14:anchorId="7D23F975">
          <v:shape id="Freeform 102" o:spid="_x0000_s1037" style="position:absolute;margin-left:-.05pt;margin-top:-24.65pt;width:595.35pt;height:841.95pt;z-index:-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560944,10692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" path="m,l7560944,r,10692764l,10692764,,xe" stroked="f" strokeweight=".1pt">
            <v:path arrowok="t"/>
            <w10:wrap anchorx="page"/>
          </v:shape>
        </w:pict>
      </w:r>
    </w:p>
    <w:p w14:paraId="04705AAD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65535445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48D4C876" w14:textId="77777777" w:rsidR="001957D0" w:rsidRPr="006A104E" w:rsidRDefault="001957D0">
      <w:pPr>
        <w:spacing w:after="68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261B3833" w14:textId="508FF19F" w:rsidR="001957D0" w:rsidRPr="006A104E" w:rsidRDefault="00616F45">
      <w:pPr>
        <w:ind w:left="615"/>
        <w:rPr>
          <w:rFonts w:ascii="Times New Roman" w:hAnsi="Times New Roman" w:cs="Times New Roman"/>
          <w:b/>
          <w:bCs/>
          <w:color w:val="010302"/>
          <w:lang w:val="it-IT"/>
        </w:rPr>
      </w:pPr>
      <w:r w:rsidRPr="006A104E">
        <w:rPr>
          <w:rFonts w:ascii="Arial" w:hAnsi="Arial" w:cs="Arial"/>
          <w:b/>
          <w:bCs/>
          <w:color w:val="000000"/>
          <w:lang w:val="it-IT"/>
        </w:rPr>
        <w:t>ZON</w:t>
      </w:r>
      <w:r w:rsidRPr="006A104E">
        <w:rPr>
          <w:rFonts w:ascii="Arial" w:hAnsi="Arial" w:cs="Arial"/>
          <w:b/>
          <w:bCs/>
          <w:color w:val="000000"/>
          <w:spacing w:val="-6"/>
          <w:lang w:val="it-IT"/>
        </w:rPr>
        <w:t>A</w:t>
      </w:r>
      <w:r w:rsidRPr="006A104E">
        <w:rPr>
          <w:rFonts w:ascii="Arial" w:hAnsi="Arial" w:cs="Arial"/>
          <w:b/>
          <w:bCs/>
          <w:color w:val="000000"/>
          <w:lang w:val="it-IT"/>
        </w:rPr>
        <w:t xml:space="preserve"> INFET</w:t>
      </w:r>
      <w:r w:rsidRPr="006A104E">
        <w:rPr>
          <w:rFonts w:ascii="Arial" w:hAnsi="Arial" w:cs="Arial"/>
          <w:b/>
          <w:bCs/>
          <w:color w:val="000000"/>
          <w:spacing w:val="-16"/>
          <w:lang w:val="it-IT"/>
        </w:rPr>
        <w:t>T</w:t>
      </w:r>
      <w:r w:rsidRPr="006A104E">
        <w:rPr>
          <w:rFonts w:ascii="Arial" w:hAnsi="Arial" w:cs="Arial"/>
          <w:b/>
          <w:bCs/>
          <w:color w:val="000000"/>
          <w:spacing w:val="-8"/>
          <w:lang w:val="it-IT"/>
        </w:rPr>
        <w:t>A</w:t>
      </w:r>
      <w:r w:rsidRPr="006A104E">
        <w:rPr>
          <w:rFonts w:ascii="Arial" w:hAnsi="Arial" w:cs="Arial"/>
          <w:b/>
          <w:bCs/>
          <w:color w:val="000000"/>
          <w:spacing w:val="-7"/>
          <w:lang w:val="it-IT"/>
        </w:rPr>
        <w:t xml:space="preserve"> </w:t>
      </w:r>
      <w:r w:rsidRPr="006A104E">
        <w:rPr>
          <w:rFonts w:ascii="Arial" w:hAnsi="Arial" w:cs="Arial"/>
          <w:b/>
          <w:bCs/>
          <w:color w:val="000000"/>
          <w:lang w:val="it-IT"/>
        </w:rPr>
        <w:t>A1</w:t>
      </w:r>
      <w:r w:rsidRPr="006A104E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7D47D47D" w14:textId="77777777" w:rsidR="001957D0" w:rsidRPr="006A104E" w:rsidRDefault="00616F45">
      <w:pPr>
        <w:ind w:left="615"/>
        <w:rPr>
          <w:rFonts w:ascii="Times New Roman" w:hAnsi="Times New Roman" w:cs="Times New Roman"/>
          <w:b/>
          <w:bCs/>
          <w:color w:val="010302"/>
          <w:lang w:val="it-IT"/>
        </w:rPr>
      </w:pPr>
      <w:r w:rsidRPr="006A104E">
        <w:rPr>
          <w:rFonts w:ascii="Arial" w:hAnsi="Arial" w:cs="Arial"/>
          <w:b/>
          <w:bCs/>
          <w:color w:val="000000"/>
          <w:lang w:val="it-IT"/>
        </w:rPr>
        <w:t xml:space="preserve">Comuni in provincia </w:t>
      </w:r>
      <w:r w:rsidRPr="006A104E">
        <w:rPr>
          <w:rFonts w:ascii="Arial" w:hAnsi="Arial" w:cs="Arial"/>
          <w:b/>
          <w:bCs/>
          <w:color w:val="000000"/>
          <w:spacing w:val="-2"/>
          <w:lang w:val="it-IT"/>
        </w:rPr>
        <w:t>d</w:t>
      </w:r>
      <w:r w:rsidRPr="006A104E">
        <w:rPr>
          <w:rFonts w:ascii="Arial" w:hAnsi="Arial" w:cs="Arial"/>
          <w:b/>
          <w:bCs/>
          <w:color w:val="000000"/>
          <w:lang w:val="it-IT"/>
        </w:rPr>
        <w:t>i</w:t>
      </w:r>
      <w:r w:rsidRPr="006A104E">
        <w:rPr>
          <w:rFonts w:ascii="Arial" w:hAnsi="Arial" w:cs="Arial"/>
          <w:b/>
          <w:bCs/>
          <w:color w:val="000000"/>
          <w:spacing w:val="-7"/>
          <w:lang w:val="it-IT"/>
        </w:rPr>
        <w:t xml:space="preserve"> </w:t>
      </w:r>
      <w:r w:rsidRPr="006A104E">
        <w:rPr>
          <w:rFonts w:ascii="Arial" w:hAnsi="Arial" w:cs="Arial"/>
          <w:b/>
          <w:bCs/>
          <w:color w:val="000000"/>
          <w:lang w:val="it-IT"/>
        </w:rPr>
        <w:t>Alessandria:</w:t>
      </w:r>
      <w:r w:rsidRPr="006A104E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47AFC90E" w14:textId="77777777" w:rsidR="001957D0" w:rsidRPr="006A104E" w:rsidRDefault="00616F45">
      <w:pPr>
        <w:spacing w:before="61" w:line="290" w:lineRule="exact"/>
        <w:ind w:left="615" w:right="561"/>
        <w:jc w:val="both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Cassine</w:t>
      </w:r>
      <w:r w:rsidRPr="006A104E">
        <w:rPr>
          <w:rFonts w:ascii="Arial" w:hAnsi="Arial" w:cs="Arial"/>
          <w:color w:val="000000"/>
          <w:spacing w:val="98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Carrosio</w:t>
      </w:r>
      <w:r w:rsidRPr="006A104E">
        <w:rPr>
          <w:rFonts w:ascii="Arial" w:hAnsi="Arial" w:cs="Arial"/>
          <w:color w:val="000000"/>
          <w:spacing w:val="96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12"/>
          <w:lang w:val="it-IT"/>
        </w:rPr>
        <w:t>V</w:t>
      </w:r>
      <w:r w:rsidRPr="006A104E">
        <w:rPr>
          <w:rFonts w:ascii="Arial" w:hAnsi="Arial" w:cs="Arial"/>
          <w:color w:val="000000"/>
          <w:lang w:val="it-IT"/>
        </w:rPr>
        <w:t>oltaggio</w:t>
      </w:r>
      <w:r w:rsidRPr="006A104E">
        <w:rPr>
          <w:rFonts w:ascii="Arial" w:hAnsi="Arial" w:cs="Arial"/>
          <w:color w:val="000000"/>
          <w:spacing w:val="98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Basaluzzo</w:t>
      </w:r>
      <w:r w:rsidRPr="006A104E">
        <w:rPr>
          <w:rFonts w:ascii="Arial" w:hAnsi="Arial" w:cs="Arial"/>
          <w:color w:val="000000"/>
          <w:spacing w:val="96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4"/>
          <w:lang w:val="it-IT"/>
        </w:rPr>
        <w:t>V</w:t>
      </w:r>
      <w:r w:rsidRPr="006A104E">
        <w:rPr>
          <w:rFonts w:ascii="Arial" w:hAnsi="Arial" w:cs="Arial"/>
          <w:color w:val="000000"/>
          <w:lang w:val="it-IT"/>
        </w:rPr>
        <w:t>isone</w:t>
      </w:r>
      <w:r w:rsidRPr="006A104E">
        <w:rPr>
          <w:rFonts w:ascii="Arial" w:hAnsi="Arial" w:cs="Arial"/>
          <w:color w:val="000000"/>
          <w:spacing w:val="98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Borghett</w:t>
      </w:r>
      <w:r w:rsidRPr="006A104E">
        <w:rPr>
          <w:rFonts w:ascii="Arial" w:hAnsi="Arial" w:cs="Arial"/>
          <w:color w:val="000000"/>
          <w:spacing w:val="49"/>
          <w:lang w:val="it-IT"/>
        </w:rPr>
        <w:t>o</w:t>
      </w:r>
      <w:r w:rsidRPr="006A104E">
        <w:rPr>
          <w:rFonts w:ascii="Arial" w:hAnsi="Arial" w:cs="Arial"/>
          <w:color w:val="000000"/>
          <w:spacing w:val="4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48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Borbera</w:t>
      </w:r>
      <w:r w:rsidRPr="006A104E">
        <w:rPr>
          <w:rFonts w:ascii="Arial" w:hAnsi="Arial" w:cs="Arial"/>
          <w:color w:val="000000"/>
          <w:spacing w:val="98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Cantalup</w:t>
      </w:r>
      <w:r w:rsidRPr="006A104E">
        <w:rPr>
          <w:rFonts w:ascii="Arial" w:hAnsi="Arial" w:cs="Arial"/>
          <w:color w:val="000000"/>
          <w:spacing w:val="49"/>
          <w:lang w:val="it-IT"/>
        </w:rPr>
        <w:t>o</w:t>
      </w:r>
      <w:r w:rsidRPr="006A104E">
        <w:rPr>
          <w:rFonts w:ascii="Arial" w:hAnsi="Arial" w:cs="Arial"/>
          <w:color w:val="000000"/>
          <w:spacing w:val="4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Ligure,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Cassinelle</w:t>
      </w:r>
      <w:r w:rsidRPr="006A104E">
        <w:rPr>
          <w:rFonts w:ascii="Arial" w:hAnsi="Arial" w:cs="Arial"/>
          <w:color w:val="000000"/>
          <w:spacing w:val="60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Acqu</w:t>
      </w:r>
      <w:r w:rsidRPr="006A104E">
        <w:rPr>
          <w:rFonts w:ascii="Arial" w:hAnsi="Arial" w:cs="Arial"/>
          <w:color w:val="000000"/>
          <w:spacing w:val="29"/>
          <w:lang w:val="it-IT"/>
        </w:rPr>
        <w:t>i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24"/>
          <w:lang w:val="it-IT"/>
        </w:rPr>
        <w:t>T</w:t>
      </w:r>
      <w:r w:rsidRPr="006A104E">
        <w:rPr>
          <w:rFonts w:ascii="Arial" w:hAnsi="Arial" w:cs="Arial"/>
          <w:color w:val="000000"/>
          <w:lang w:val="it-IT"/>
        </w:rPr>
        <w:t>erme</w:t>
      </w:r>
      <w:r w:rsidRPr="006A104E">
        <w:rPr>
          <w:rFonts w:ascii="Arial" w:hAnsi="Arial" w:cs="Arial"/>
          <w:color w:val="000000"/>
          <w:spacing w:val="58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G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rbagna</w:t>
      </w:r>
      <w:r w:rsidRPr="006A104E">
        <w:rPr>
          <w:rFonts w:ascii="Arial" w:hAnsi="Arial" w:cs="Arial"/>
          <w:color w:val="000000"/>
          <w:spacing w:val="60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Alber</w:t>
      </w:r>
      <w:r w:rsidRPr="006A104E">
        <w:rPr>
          <w:rFonts w:ascii="Arial" w:hAnsi="Arial" w:cs="Arial"/>
          <w:color w:val="000000"/>
          <w:spacing w:val="29"/>
          <w:lang w:val="it-IT"/>
        </w:rPr>
        <w:t>a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Ligure</w:t>
      </w:r>
      <w:r w:rsidRPr="006A104E">
        <w:rPr>
          <w:rFonts w:ascii="Arial" w:hAnsi="Arial" w:cs="Arial"/>
          <w:color w:val="000000"/>
          <w:spacing w:val="58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M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rbello</w:t>
      </w:r>
      <w:r w:rsidRPr="006A104E">
        <w:rPr>
          <w:rFonts w:ascii="Arial" w:hAnsi="Arial" w:cs="Arial"/>
          <w:color w:val="000000"/>
          <w:spacing w:val="58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Belfort</w:t>
      </w:r>
      <w:r w:rsidRPr="006A104E">
        <w:rPr>
          <w:rFonts w:ascii="Arial" w:hAnsi="Arial" w:cs="Arial"/>
          <w:color w:val="000000"/>
          <w:spacing w:val="29"/>
          <w:lang w:val="it-IT"/>
        </w:rPr>
        <w:t>e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Monferr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to</w:t>
      </w:r>
      <w:r w:rsidRPr="006A104E">
        <w:rPr>
          <w:rFonts w:ascii="Arial" w:hAnsi="Arial" w:cs="Arial"/>
          <w:color w:val="000000"/>
          <w:spacing w:val="60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Grognardo,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4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 xml:space="preserve">volasca, Sezzadio, Francavilla Bisio, Ovada, Cassano Spinola, Lerma, </w:t>
      </w:r>
      <w:r w:rsidRPr="006A104E">
        <w:rPr>
          <w:rFonts w:ascii="Arial" w:hAnsi="Arial" w:cs="Arial"/>
          <w:color w:val="000000"/>
          <w:spacing w:val="-8"/>
          <w:lang w:val="it-IT"/>
        </w:rPr>
        <w:t>T</w:t>
      </w:r>
      <w:r w:rsidRPr="006A104E">
        <w:rPr>
          <w:rFonts w:ascii="Arial" w:hAnsi="Arial" w:cs="Arial"/>
          <w:color w:val="000000"/>
          <w:lang w:val="it-IT"/>
        </w:rPr>
        <w:t>risobbio, Prasco, Rivalta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Bormida</w:t>
      </w:r>
      <w:r w:rsidRPr="006A104E">
        <w:rPr>
          <w:rFonts w:ascii="Arial" w:hAnsi="Arial" w:cs="Arial"/>
          <w:color w:val="000000"/>
          <w:spacing w:val="26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Rocchetta Ligure</w:t>
      </w:r>
      <w:r w:rsidRPr="006A104E">
        <w:rPr>
          <w:rFonts w:ascii="Arial" w:hAnsi="Arial" w:cs="Arial"/>
          <w:color w:val="000000"/>
          <w:spacing w:val="24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Serravalle Scrivia</w:t>
      </w:r>
      <w:r w:rsidRPr="006A104E">
        <w:rPr>
          <w:rFonts w:ascii="Arial" w:hAnsi="Arial" w:cs="Arial"/>
          <w:color w:val="000000"/>
          <w:spacing w:val="24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Castelletto d'Orba</w:t>
      </w:r>
      <w:r w:rsidRPr="006A104E">
        <w:rPr>
          <w:rFonts w:ascii="Arial" w:hAnsi="Arial" w:cs="Arial"/>
          <w:color w:val="000000"/>
          <w:spacing w:val="24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Mo</w:t>
      </w:r>
      <w:r w:rsidRPr="006A104E">
        <w:rPr>
          <w:rFonts w:ascii="Arial" w:hAnsi="Arial" w:cs="Arial"/>
          <w:color w:val="000000"/>
          <w:spacing w:val="-2"/>
          <w:lang w:val="it-IT"/>
        </w:rPr>
        <w:t>n</w:t>
      </w:r>
      <w:r w:rsidRPr="006A104E">
        <w:rPr>
          <w:rFonts w:ascii="Arial" w:hAnsi="Arial" w:cs="Arial"/>
          <w:color w:val="000000"/>
          <w:lang w:val="it-IT"/>
        </w:rPr>
        <w:t>taldeo</w:t>
      </w:r>
      <w:r w:rsidRPr="006A104E">
        <w:rPr>
          <w:rFonts w:ascii="Arial" w:hAnsi="Arial" w:cs="Arial"/>
          <w:color w:val="000000"/>
          <w:spacing w:val="26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Sant'Agata Fossili,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Carreg</w:t>
      </w:r>
      <w:r w:rsidRPr="006A104E">
        <w:rPr>
          <w:rFonts w:ascii="Arial" w:hAnsi="Arial" w:cs="Arial"/>
          <w:color w:val="000000"/>
          <w:spacing w:val="41"/>
          <w:lang w:val="it-IT"/>
        </w:rPr>
        <w:t>a</w:t>
      </w:r>
      <w:r w:rsidRPr="006A104E">
        <w:rPr>
          <w:rFonts w:ascii="Arial" w:hAnsi="Arial" w:cs="Arial"/>
          <w:color w:val="000000"/>
          <w:spacing w:val="4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Ligure</w:t>
      </w:r>
      <w:r w:rsidRPr="006A104E">
        <w:rPr>
          <w:rFonts w:ascii="Arial" w:hAnsi="Arial" w:cs="Arial"/>
          <w:color w:val="000000"/>
          <w:spacing w:val="80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Mo</w:t>
      </w:r>
      <w:r w:rsidRPr="006A104E">
        <w:rPr>
          <w:rFonts w:ascii="Arial" w:hAnsi="Arial" w:cs="Arial"/>
          <w:color w:val="000000"/>
          <w:spacing w:val="-2"/>
          <w:lang w:val="it-IT"/>
        </w:rPr>
        <w:t>n</w:t>
      </w:r>
      <w:r w:rsidRPr="006A104E">
        <w:rPr>
          <w:rFonts w:ascii="Arial" w:hAnsi="Arial" w:cs="Arial"/>
          <w:color w:val="000000"/>
          <w:lang w:val="it-IT"/>
        </w:rPr>
        <w:t>tacuto</w:t>
      </w:r>
      <w:r w:rsidRPr="006A104E">
        <w:rPr>
          <w:rFonts w:ascii="Arial" w:hAnsi="Arial" w:cs="Arial"/>
          <w:color w:val="000000"/>
          <w:spacing w:val="82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Stazzano</w:t>
      </w:r>
      <w:r w:rsidRPr="006A104E">
        <w:rPr>
          <w:rFonts w:ascii="Arial" w:hAnsi="Arial" w:cs="Arial"/>
          <w:color w:val="000000"/>
          <w:spacing w:val="80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24"/>
          <w:lang w:val="it-IT"/>
        </w:rPr>
        <w:t>T</w:t>
      </w:r>
      <w:r w:rsidRPr="006A104E">
        <w:rPr>
          <w:rFonts w:ascii="Arial" w:hAnsi="Arial" w:cs="Arial"/>
          <w:color w:val="000000"/>
          <w:lang w:val="it-IT"/>
        </w:rPr>
        <w:t>assarolo</w:t>
      </w:r>
      <w:r w:rsidRPr="006A104E">
        <w:rPr>
          <w:rFonts w:ascii="Arial" w:hAnsi="Arial" w:cs="Arial"/>
          <w:color w:val="000000"/>
          <w:spacing w:val="80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M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rnese</w:t>
      </w:r>
      <w:r w:rsidRPr="006A104E">
        <w:rPr>
          <w:rFonts w:ascii="Arial" w:hAnsi="Arial" w:cs="Arial"/>
          <w:color w:val="000000"/>
          <w:spacing w:val="80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Mo</w:t>
      </w:r>
      <w:r w:rsidRPr="006A104E">
        <w:rPr>
          <w:rFonts w:ascii="Arial" w:hAnsi="Arial" w:cs="Arial"/>
          <w:color w:val="000000"/>
          <w:spacing w:val="-2"/>
          <w:lang w:val="it-IT"/>
        </w:rPr>
        <w:t>n</w:t>
      </w:r>
      <w:r w:rsidRPr="006A104E">
        <w:rPr>
          <w:rFonts w:ascii="Arial" w:hAnsi="Arial" w:cs="Arial"/>
          <w:color w:val="000000"/>
          <w:lang w:val="it-IT"/>
        </w:rPr>
        <w:t>tald</w:t>
      </w:r>
      <w:r w:rsidRPr="006A104E">
        <w:rPr>
          <w:rFonts w:ascii="Arial" w:hAnsi="Arial" w:cs="Arial"/>
          <w:color w:val="000000"/>
          <w:spacing w:val="41"/>
          <w:lang w:val="it-IT"/>
        </w:rPr>
        <w:t>o</w:t>
      </w:r>
      <w:r w:rsidRPr="006A104E">
        <w:rPr>
          <w:rFonts w:ascii="Arial" w:hAnsi="Arial" w:cs="Arial"/>
          <w:color w:val="000000"/>
          <w:spacing w:val="4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Bormida</w:t>
      </w:r>
      <w:r w:rsidRPr="006A104E">
        <w:rPr>
          <w:rFonts w:ascii="Arial" w:hAnsi="Arial" w:cs="Arial"/>
          <w:color w:val="000000"/>
          <w:spacing w:val="82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Nov</w:t>
      </w:r>
      <w:r w:rsidRPr="006A104E">
        <w:rPr>
          <w:rFonts w:ascii="Arial" w:hAnsi="Arial" w:cs="Arial"/>
          <w:color w:val="000000"/>
          <w:spacing w:val="40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Ligure,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Cabell</w:t>
      </w:r>
      <w:r w:rsidRPr="006A104E">
        <w:rPr>
          <w:rFonts w:ascii="Arial" w:hAnsi="Arial" w:cs="Arial"/>
          <w:color w:val="000000"/>
          <w:spacing w:val="23"/>
          <w:lang w:val="it-IT"/>
        </w:rPr>
        <w:t>a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Ligure</w:t>
      </w:r>
      <w:r w:rsidRPr="006A104E">
        <w:rPr>
          <w:rFonts w:ascii="Arial" w:hAnsi="Arial" w:cs="Arial"/>
          <w:color w:val="000000"/>
          <w:spacing w:val="44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Melazzo</w:t>
      </w:r>
      <w:r w:rsidRPr="006A104E">
        <w:rPr>
          <w:rFonts w:ascii="Arial" w:hAnsi="Arial" w:cs="Arial"/>
          <w:color w:val="000000"/>
          <w:spacing w:val="42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Carpeneto</w:t>
      </w:r>
      <w:r w:rsidRPr="006A104E">
        <w:rPr>
          <w:rFonts w:ascii="Arial" w:hAnsi="Arial" w:cs="Arial"/>
          <w:color w:val="000000"/>
          <w:spacing w:val="44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Ors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r</w:t>
      </w:r>
      <w:r w:rsidRPr="006A104E">
        <w:rPr>
          <w:rFonts w:ascii="Arial" w:hAnsi="Arial" w:cs="Arial"/>
          <w:color w:val="000000"/>
          <w:spacing w:val="23"/>
          <w:lang w:val="it-IT"/>
        </w:rPr>
        <w:t>a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Bormida</w:t>
      </w:r>
      <w:r w:rsidRPr="006A104E">
        <w:rPr>
          <w:rFonts w:ascii="Arial" w:hAnsi="Arial" w:cs="Arial"/>
          <w:color w:val="000000"/>
          <w:spacing w:val="42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Cavatore</w:t>
      </w:r>
      <w:r w:rsidRPr="006A104E">
        <w:rPr>
          <w:rFonts w:ascii="Arial" w:hAnsi="Arial" w:cs="Arial"/>
          <w:color w:val="000000"/>
          <w:spacing w:val="44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Fresonara</w:t>
      </w:r>
      <w:r w:rsidRPr="006A104E">
        <w:rPr>
          <w:rFonts w:ascii="Arial" w:hAnsi="Arial" w:cs="Arial"/>
          <w:color w:val="000000"/>
          <w:spacing w:val="42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Bosio</w:t>
      </w:r>
      <w:r w:rsidRPr="006A104E">
        <w:rPr>
          <w:rFonts w:ascii="Arial" w:hAnsi="Arial" w:cs="Arial"/>
          <w:color w:val="000000"/>
          <w:spacing w:val="42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Carezzano,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4"/>
          <w:lang w:val="it-IT"/>
        </w:rPr>
        <w:t>V</w:t>
      </w:r>
      <w:r w:rsidRPr="006A104E">
        <w:rPr>
          <w:rFonts w:ascii="Arial" w:hAnsi="Arial" w:cs="Arial"/>
          <w:color w:val="000000"/>
          <w:lang w:val="it-IT"/>
        </w:rPr>
        <w:t>ignol</w:t>
      </w:r>
      <w:r w:rsidRPr="006A104E">
        <w:rPr>
          <w:rFonts w:ascii="Arial" w:hAnsi="Arial" w:cs="Arial"/>
          <w:color w:val="000000"/>
          <w:spacing w:val="65"/>
          <w:lang w:val="it-IT"/>
        </w:rPr>
        <w:t>e</w:t>
      </w:r>
      <w:r w:rsidRPr="006A104E">
        <w:rPr>
          <w:rFonts w:ascii="Arial" w:hAnsi="Arial" w:cs="Arial"/>
          <w:color w:val="000000"/>
          <w:spacing w:val="6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Borbera</w:t>
      </w:r>
      <w:r w:rsidRPr="006A104E">
        <w:rPr>
          <w:rFonts w:ascii="Arial" w:hAnsi="Arial" w:cs="Arial"/>
          <w:color w:val="000000"/>
          <w:spacing w:val="128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Cremolino</w:t>
      </w:r>
      <w:r w:rsidRPr="006A104E">
        <w:rPr>
          <w:rFonts w:ascii="Arial" w:hAnsi="Arial" w:cs="Arial"/>
          <w:color w:val="000000"/>
          <w:spacing w:val="130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Grondona</w:t>
      </w:r>
      <w:r w:rsidRPr="006A104E">
        <w:rPr>
          <w:rFonts w:ascii="Arial" w:hAnsi="Arial" w:cs="Arial"/>
          <w:color w:val="000000"/>
          <w:spacing w:val="128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Gremiasco</w:t>
      </w:r>
      <w:r w:rsidRPr="006A104E">
        <w:rPr>
          <w:rFonts w:ascii="Arial" w:hAnsi="Arial" w:cs="Arial"/>
          <w:color w:val="000000"/>
          <w:spacing w:val="128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Brignano-Frasc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ta</w:t>
      </w:r>
      <w:r w:rsidRPr="006A104E">
        <w:rPr>
          <w:rFonts w:ascii="Arial" w:hAnsi="Arial" w:cs="Arial"/>
          <w:color w:val="000000"/>
          <w:spacing w:val="128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Cartosio</w:t>
      </w:r>
      <w:r w:rsidRPr="006A104E">
        <w:rPr>
          <w:rFonts w:ascii="Arial" w:hAnsi="Arial" w:cs="Arial"/>
          <w:color w:val="000000"/>
          <w:spacing w:val="130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24"/>
          <w:lang w:val="it-IT"/>
        </w:rPr>
        <w:t>T</w:t>
      </w:r>
      <w:r w:rsidRPr="006A104E">
        <w:rPr>
          <w:rFonts w:ascii="Arial" w:hAnsi="Arial" w:cs="Arial"/>
          <w:color w:val="000000"/>
          <w:lang w:val="it-IT"/>
        </w:rPr>
        <w:t>agliolo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Mo</w:t>
      </w:r>
      <w:r w:rsidRPr="006A104E">
        <w:rPr>
          <w:rFonts w:ascii="Arial" w:hAnsi="Arial" w:cs="Arial"/>
          <w:color w:val="000000"/>
          <w:spacing w:val="-2"/>
          <w:lang w:val="it-IT"/>
        </w:rPr>
        <w:t>n</w:t>
      </w:r>
      <w:r w:rsidRPr="006A104E">
        <w:rPr>
          <w:rFonts w:ascii="Arial" w:hAnsi="Arial" w:cs="Arial"/>
          <w:color w:val="000000"/>
          <w:lang w:val="it-IT"/>
        </w:rPr>
        <w:t>ferrato</w:t>
      </w:r>
      <w:r w:rsidRPr="006A104E">
        <w:rPr>
          <w:rFonts w:ascii="Arial" w:hAnsi="Arial" w:cs="Arial"/>
          <w:color w:val="000000"/>
          <w:spacing w:val="100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Fraconalto</w:t>
      </w:r>
      <w:r w:rsidRPr="006A104E">
        <w:rPr>
          <w:rFonts w:ascii="Arial" w:hAnsi="Arial" w:cs="Arial"/>
          <w:color w:val="000000"/>
          <w:spacing w:val="102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Ricaldone</w:t>
      </w:r>
      <w:r w:rsidRPr="006A104E">
        <w:rPr>
          <w:rFonts w:ascii="Arial" w:hAnsi="Arial" w:cs="Arial"/>
          <w:color w:val="000000"/>
          <w:spacing w:val="102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Roccaf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rt</w:t>
      </w:r>
      <w:r w:rsidRPr="006A104E">
        <w:rPr>
          <w:rFonts w:ascii="Arial" w:hAnsi="Arial" w:cs="Arial"/>
          <w:color w:val="000000"/>
          <w:spacing w:val="51"/>
          <w:lang w:val="it-IT"/>
        </w:rPr>
        <w:t>e</w:t>
      </w:r>
      <w:r w:rsidRPr="006A104E">
        <w:rPr>
          <w:rFonts w:ascii="Arial" w:hAnsi="Arial" w:cs="Arial"/>
          <w:color w:val="000000"/>
          <w:spacing w:val="5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Ligure</w:t>
      </w:r>
      <w:r w:rsidRPr="006A104E">
        <w:rPr>
          <w:rFonts w:ascii="Arial" w:hAnsi="Arial" w:cs="Arial"/>
          <w:color w:val="000000"/>
          <w:spacing w:val="100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Capriat</w:t>
      </w:r>
      <w:r w:rsidRPr="006A104E">
        <w:rPr>
          <w:rFonts w:ascii="Arial" w:hAnsi="Arial" w:cs="Arial"/>
          <w:color w:val="000000"/>
          <w:spacing w:val="51"/>
          <w:lang w:val="it-IT"/>
        </w:rPr>
        <w:t>a</w:t>
      </w:r>
      <w:r w:rsidRPr="006A104E">
        <w:rPr>
          <w:rFonts w:ascii="Arial" w:hAnsi="Arial" w:cs="Arial"/>
          <w:color w:val="000000"/>
          <w:spacing w:val="5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d'Orba</w:t>
      </w:r>
      <w:r w:rsidRPr="006A104E">
        <w:rPr>
          <w:rFonts w:ascii="Arial" w:hAnsi="Arial" w:cs="Arial"/>
          <w:color w:val="000000"/>
          <w:spacing w:val="100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Sardigliano</w:t>
      </w:r>
      <w:r w:rsidRPr="006A104E">
        <w:rPr>
          <w:rFonts w:ascii="Arial" w:hAnsi="Arial" w:cs="Arial"/>
          <w:color w:val="000000"/>
          <w:spacing w:val="102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Rocca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Grimalda</w:t>
      </w:r>
      <w:r w:rsidRPr="006A104E">
        <w:rPr>
          <w:rFonts w:ascii="Arial" w:hAnsi="Arial" w:cs="Arial"/>
          <w:color w:val="000000"/>
          <w:spacing w:val="54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Ponzone</w:t>
      </w:r>
      <w:r w:rsidRPr="006A104E">
        <w:rPr>
          <w:rFonts w:ascii="Arial" w:hAnsi="Arial" w:cs="Arial"/>
          <w:color w:val="000000"/>
          <w:spacing w:val="54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Mongiardin</w:t>
      </w:r>
      <w:r w:rsidRPr="006A104E">
        <w:rPr>
          <w:rFonts w:ascii="Arial" w:hAnsi="Arial" w:cs="Arial"/>
          <w:color w:val="000000"/>
          <w:spacing w:val="27"/>
          <w:lang w:val="it-IT"/>
        </w:rPr>
        <w:t>o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Ligure</w:t>
      </w:r>
      <w:r w:rsidRPr="006A104E">
        <w:rPr>
          <w:rFonts w:ascii="Arial" w:hAnsi="Arial" w:cs="Arial"/>
          <w:color w:val="000000"/>
          <w:spacing w:val="54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Pareto</w:t>
      </w:r>
      <w:r w:rsidRPr="006A104E">
        <w:rPr>
          <w:rFonts w:ascii="Arial" w:hAnsi="Arial" w:cs="Arial"/>
          <w:color w:val="000000"/>
          <w:spacing w:val="54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Strevi</w:t>
      </w:r>
      <w:r w:rsidRPr="006A104E">
        <w:rPr>
          <w:rFonts w:ascii="Arial" w:hAnsi="Arial" w:cs="Arial"/>
          <w:color w:val="000000"/>
          <w:spacing w:val="54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Arquat</w:t>
      </w:r>
      <w:r w:rsidRPr="006A104E">
        <w:rPr>
          <w:rFonts w:ascii="Arial" w:hAnsi="Arial" w:cs="Arial"/>
          <w:color w:val="000000"/>
          <w:spacing w:val="27"/>
          <w:lang w:val="it-IT"/>
        </w:rPr>
        <w:t>a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Scrivia</w:t>
      </w:r>
      <w:r w:rsidRPr="006A104E">
        <w:rPr>
          <w:rFonts w:ascii="Arial" w:hAnsi="Arial" w:cs="Arial"/>
          <w:color w:val="000000"/>
          <w:spacing w:val="54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Gavi</w:t>
      </w:r>
      <w:r w:rsidRPr="006A104E">
        <w:rPr>
          <w:rFonts w:ascii="Arial" w:hAnsi="Arial" w:cs="Arial"/>
          <w:color w:val="000000"/>
          <w:spacing w:val="54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Malvicino</w:t>
      </w:r>
      <w:r w:rsidRPr="006A104E">
        <w:rPr>
          <w:rFonts w:ascii="Arial" w:hAnsi="Arial" w:cs="Arial"/>
          <w:color w:val="000000"/>
          <w:spacing w:val="54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San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Cristof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ro, Parodi Ligure, Dernice, Predosa, M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rsasco, Fabbrica Curone, Molare, San Sebastiano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Curone</w:t>
      </w:r>
      <w:r w:rsidRPr="006A104E">
        <w:rPr>
          <w:rFonts w:ascii="Arial" w:hAnsi="Arial" w:cs="Arial"/>
          <w:color w:val="000000"/>
          <w:spacing w:val="92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Castelnuov</w:t>
      </w:r>
      <w:r w:rsidRPr="006A104E">
        <w:rPr>
          <w:rFonts w:ascii="Arial" w:hAnsi="Arial" w:cs="Arial"/>
          <w:color w:val="000000"/>
          <w:spacing w:val="47"/>
          <w:lang w:val="it-IT"/>
        </w:rPr>
        <w:t>o</w:t>
      </w:r>
      <w:r w:rsidRPr="006A104E">
        <w:rPr>
          <w:rFonts w:ascii="Arial" w:hAnsi="Arial" w:cs="Arial"/>
          <w:color w:val="000000"/>
          <w:spacing w:val="4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Bormida</w:t>
      </w:r>
      <w:r w:rsidRPr="006A104E">
        <w:rPr>
          <w:rFonts w:ascii="Arial" w:hAnsi="Arial" w:cs="Arial"/>
          <w:color w:val="000000"/>
          <w:spacing w:val="94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Pasturana</w:t>
      </w:r>
      <w:r w:rsidRPr="006A104E">
        <w:rPr>
          <w:rFonts w:ascii="Arial" w:hAnsi="Arial" w:cs="Arial"/>
          <w:color w:val="000000"/>
          <w:spacing w:val="92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Cost</w:t>
      </w:r>
      <w:r w:rsidRPr="006A104E">
        <w:rPr>
          <w:rFonts w:ascii="Arial" w:hAnsi="Arial" w:cs="Arial"/>
          <w:color w:val="000000"/>
          <w:spacing w:val="47"/>
          <w:lang w:val="it-IT"/>
        </w:rPr>
        <w:t>a</w:t>
      </w:r>
      <w:r w:rsidRPr="006A104E">
        <w:rPr>
          <w:rFonts w:ascii="Arial" w:hAnsi="Arial" w:cs="Arial"/>
          <w:color w:val="000000"/>
          <w:spacing w:val="46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12"/>
          <w:lang w:val="it-IT"/>
        </w:rPr>
        <w:t>V</w:t>
      </w:r>
      <w:r w:rsidRPr="006A104E">
        <w:rPr>
          <w:rFonts w:ascii="Arial" w:hAnsi="Arial" w:cs="Arial"/>
          <w:color w:val="000000"/>
          <w:lang w:val="it-IT"/>
        </w:rPr>
        <w:t>escovato</w:t>
      </w:r>
      <w:r w:rsidRPr="006A104E">
        <w:rPr>
          <w:rFonts w:ascii="Arial" w:hAnsi="Arial" w:cs="Arial"/>
          <w:color w:val="000000"/>
          <w:spacing w:val="94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Casaleggi</w:t>
      </w:r>
      <w:r w:rsidRPr="006A104E">
        <w:rPr>
          <w:rFonts w:ascii="Arial" w:hAnsi="Arial" w:cs="Arial"/>
          <w:color w:val="000000"/>
          <w:spacing w:val="47"/>
          <w:lang w:val="it-IT"/>
        </w:rPr>
        <w:t>o</w:t>
      </w:r>
      <w:r w:rsidRPr="006A104E">
        <w:rPr>
          <w:rFonts w:ascii="Arial" w:hAnsi="Arial" w:cs="Arial"/>
          <w:color w:val="000000"/>
          <w:spacing w:val="4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Boiro</w:t>
      </w:r>
      <w:r w:rsidRPr="006A104E">
        <w:rPr>
          <w:rFonts w:ascii="Arial" w:hAnsi="Arial" w:cs="Arial"/>
          <w:color w:val="000000"/>
          <w:spacing w:val="92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4"/>
          <w:lang w:val="it-IT"/>
        </w:rPr>
        <w:t>V</w:t>
      </w:r>
      <w:r w:rsidRPr="006A104E">
        <w:rPr>
          <w:rFonts w:ascii="Arial" w:hAnsi="Arial" w:cs="Arial"/>
          <w:color w:val="000000"/>
          <w:lang w:val="it-IT"/>
        </w:rPr>
        <w:t>illalvernia,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Silvano d'Orba, Castellania.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3DC0EB7D" w14:textId="77777777" w:rsidR="001957D0" w:rsidRPr="006A104E" w:rsidRDefault="001957D0">
      <w:pPr>
        <w:spacing w:after="247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2D16E63D" w14:textId="5F9FBF83" w:rsidR="001957D0" w:rsidRPr="006A104E" w:rsidRDefault="00616F45">
      <w:pPr>
        <w:ind w:left="615"/>
        <w:rPr>
          <w:rFonts w:ascii="Times New Roman" w:hAnsi="Times New Roman" w:cs="Times New Roman"/>
          <w:b/>
          <w:bCs/>
          <w:color w:val="010302"/>
          <w:lang w:val="it-IT"/>
        </w:rPr>
      </w:pPr>
      <w:r w:rsidRPr="006A104E">
        <w:rPr>
          <w:rFonts w:ascii="Arial" w:hAnsi="Arial" w:cs="Arial"/>
          <w:b/>
          <w:bCs/>
          <w:color w:val="000000"/>
          <w:lang w:val="it-IT"/>
        </w:rPr>
        <w:t>ZON</w:t>
      </w:r>
      <w:r w:rsidRPr="006A104E">
        <w:rPr>
          <w:rFonts w:ascii="Arial" w:hAnsi="Arial" w:cs="Arial"/>
          <w:b/>
          <w:bCs/>
          <w:color w:val="000000"/>
          <w:spacing w:val="-6"/>
          <w:lang w:val="it-IT"/>
        </w:rPr>
        <w:t>A</w:t>
      </w:r>
      <w:r w:rsidRPr="006A104E">
        <w:rPr>
          <w:rFonts w:ascii="Arial" w:hAnsi="Arial" w:cs="Arial"/>
          <w:b/>
          <w:bCs/>
          <w:color w:val="000000"/>
          <w:lang w:val="it-IT"/>
        </w:rPr>
        <w:t xml:space="preserve"> DI SO</w:t>
      </w:r>
      <w:r w:rsidRPr="006A104E">
        <w:rPr>
          <w:rFonts w:ascii="Arial" w:hAnsi="Arial" w:cs="Arial"/>
          <w:b/>
          <w:bCs/>
          <w:color w:val="000000"/>
          <w:spacing w:val="-4"/>
          <w:lang w:val="it-IT"/>
        </w:rPr>
        <w:t>R</w:t>
      </w:r>
      <w:r w:rsidRPr="006A104E">
        <w:rPr>
          <w:rFonts w:ascii="Arial" w:hAnsi="Arial" w:cs="Arial"/>
          <w:b/>
          <w:bCs/>
          <w:color w:val="000000"/>
          <w:lang w:val="it-IT"/>
        </w:rPr>
        <w:t>VEGLIANZ</w:t>
      </w:r>
      <w:r w:rsidRPr="006A104E">
        <w:rPr>
          <w:rFonts w:ascii="Arial" w:hAnsi="Arial" w:cs="Arial"/>
          <w:b/>
          <w:bCs/>
          <w:color w:val="000000"/>
          <w:spacing w:val="-6"/>
          <w:lang w:val="it-IT"/>
        </w:rPr>
        <w:t>A</w:t>
      </w:r>
      <w:r w:rsidRPr="006A104E">
        <w:rPr>
          <w:rFonts w:ascii="Arial" w:hAnsi="Arial" w:cs="Arial"/>
          <w:b/>
          <w:bCs/>
          <w:color w:val="000000"/>
          <w:spacing w:val="-9"/>
          <w:lang w:val="it-IT"/>
        </w:rPr>
        <w:t xml:space="preserve"> </w:t>
      </w:r>
      <w:r w:rsidRPr="006A104E">
        <w:rPr>
          <w:rFonts w:ascii="Arial" w:hAnsi="Arial" w:cs="Arial"/>
          <w:b/>
          <w:bCs/>
          <w:color w:val="000000"/>
          <w:spacing w:val="-16"/>
          <w:lang w:val="it-IT"/>
        </w:rPr>
        <w:t>A</w:t>
      </w:r>
      <w:r w:rsidRPr="006A104E">
        <w:rPr>
          <w:rFonts w:ascii="Arial" w:hAnsi="Arial" w:cs="Arial"/>
          <w:b/>
          <w:bCs/>
          <w:color w:val="000000"/>
          <w:lang w:val="it-IT"/>
        </w:rPr>
        <w:t>TTI</w:t>
      </w:r>
      <w:r w:rsidRPr="006A104E">
        <w:rPr>
          <w:rFonts w:ascii="Arial" w:hAnsi="Arial" w:cs="Arial"/>
          <w:b/>
          <w:bCs/>
          <w:color w:val="000000"/>
          <w:spacing w:val="-16"/>
          <w:lang w:val="it-IT"/>
        </w:rPr>
        <w:t>V</w:t>
      </w:r>
      <w:r w:rsidRPr="006A104E">
        <w:rPr>
          <w:rFonts w:ascii="Arial" w:hAnsi="Arial" w:cs="Arial"/>
          <w:b/>
          <w:bCs/>
          <w:color w:val="000000"/>
          <w:spacing w:val="-6"/>
          <w:lang w:val="it-IT"/>
        </w:rPr>
        <w:t>A</w:t>
      </w:r>
      <w:r w:rsidRPr="006A104E">
        <w:rPr>
          <w:rFonts w:ascii="Arial" w:hAnsi="Arial" w:cs="Arial"/>
          <w:b/>
          <w:bCs/>
          <w:color w:val="000000"/>
          <w:spacing w:val="-9"/>
          <w:lang w:val="it-IT"/>
        </w:rPr>
        <w:t xml:space="preserve"> </w:t>
      </w:r>
      <w:r w:rsidRPr="006A104E">
        <w:rPr>
          <w:rFonts w:ascii="Arial" w:hAnsi="Arial" w:cs="Arial"/>
          <w:b/>
          <w:bCs/>
          <w:color w:val="000000"/>
          <w:lang w:val="it-IT"/>
        </w:rPr>
        <w:t>A2</w:t>
      </w:r>
      <w:r w:rsidRPr="006A104E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628B851B" w14:textId="77777777" w:rsidR="001957D0" w:rsidRPr="006A104E" w:rsidRDefault="00616F45">
      <w:pPr>
        <w:ind w:left="615"/>
        <w:rPr>
          <w:rFonts w:ascii="Times New Roman" w:hAnsi="Times New Roman" w:cs="Times New Roman"/>
          <w:b/>
          <w:bCs/>
          <w:color w:val="010302"/>
          <w:lang w:val="it-IT"/>
        </w:rPr>
      </w:pPr>
      <w:r w:rsidRPr="006A104E">
        <w:rPr>
          <w:rFonts w:ascii="Arial" w:hAnsi="Arial" w:cs="Arial"/>
          <w:b/>
          <w:bCs/>
          <w:color w:val="000000"/>
          <w:lang w:val="it-IT"/>
        </w:rPr>
        <w:t>Sono i territori dei comuni c</w:t>
      </w:r>
      <w:r w:rsidRPr="006A104E">
        <w:rPr>
          <w:rFonts w:ascii="Arial" w:hAnsi="Arial" w:cs="Arial"/>
          <w:b/>
          <w:bCs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b/>
          <w:bCs/>
          <w:color w:val="000000"/>
          <w:lang w:val="it-IT"/>
        </w:rPr>
        <w:t>mpresi nell’intorno di 10 Km esterno alla zona infetta (A1)</w:t>
      </w:r>
      <w:r w:rsidRPr="006A104E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1D7E3992" w14:textId="77777777" w:rsidR="001957D0" w:rsidRPr="006A104E" w:rsidRDefault="00616F45">
      <w:pPr>
        <w:spacing w:before="48"/>
        <w:ind w:left="615"/>
        <w:rPr>
          <w:rFonts w:ascii="Times New Roman" w:hAnsi="Times New Roman" w:cs="Times New Roman"/>
          <w:b/>
          <w:bCs/>
          <w:color w:val="010302"/>
          <w:lang w:val="it-IT"/>
        </w:rPr>
      </w:pPr>
      <w:r w:rsidRPr="006A104E">
        <w:rPr>
          <w:rFonts w:ascii="Arial" w:hAnsi="Arial" w:cs="Arial"/>
          <w:b/>
          <w:bCs/>
          <w:color w:val="000000"/>
          <w:lang w:val="it-IT"/>
        </w:rPr>
        <w:t>Comuni:</w:t>
      </w:r>
      <w:r w:rsidRPr="006A104E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0E736AF0" w14:textId="77777777" w:rsidR="001957D0" w:rsidRPr="006A104E" w:rsidRDefault="00616F45">
      <w:pPr>
        <w:tabs>
          <w:tab w:val="left" w:pos="960"/>
        </w:tabs>
        <w:spacing w:before="82" w:line="290" w:lineRule="exact"/>
        <w:ind w:left="615" w:right="564"/>
        <w:jc w:val="both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</w:rPr>
        <w:t></w:t>
      </w:r>
      <w:r w:rsidRPr="006A104E">
        <w:rPr>
          <w:rFonts w:ascii="Symbol" w:hAnsi="Symbol" w:cs="Symbol"/>
          <w:color w:val="000000"/>
          <w:lang w:val="it-IT"/>
        </w:rPr>
        <w:tab/>
      </w:r>
      <w:r w:rsidRPr="006A104E">
        <w:rPr>
          <w:rFonts w:ascii="Arial" w:hAnsi="Arial" w:cs="Arial"/>
          <w:color w:val="000000"/>
          <w:lang w:val="it-IT"/>
        </w:rPr>
        <w:t>i</w:t>
      </w:r>
      <w:r w:rsidRPr="006A104E">
        <w:rPr>
          <w:rFonts w:ascii="Arial" w:hAnsi="Arial" w:cs="Arial"/>
          <w:color w:val="000000"/>
          <w:spacing w:val="21"/>
          <w:lang w:val="it-IT"/>
        </w:rPr>
        <w:t>n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provin</w:t>
      </w:r>
      <w:r w:rsidRPr="006A104E">
        <w:rPr>
          <w:rFonts w:ascii="Arial" w:hAnsi="Arial" w:cs="Arial"/>
          <w:color w:val="000000"/>
          <w:spacing w:val="-2"/>
          <w:lang w:val="it-IT"/>
        </w:rPr>
        <w:t>c</w:t>
      </w:r>
      <w:r w:rsidRPr="006A104E">
        <w:rPr>
          <w:rFonts w:ascii="Arial" w:hAnsi="Arial" w:cs="Arial"/>
          <w:color w:val="000000"/>
          <w:lang w:val="it-IT"/>
        </w:rPr>
        <w:t>i</w:t>
      </w:r>
      <w:r w:rsidRPr="006A104E">
        <w:rPr>
          <w:rFonts w:ascii="Arial" w:hAnsi="Arial" w:cs="Arial"/>
          <w:color w:val="000000"/>
          <w:spacing w:val="23"/>
          <w:lang w:val="it-IT"/>
        </w:rPr>
        <w:t>a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22"/>
          <w:lang w:val="it-IT"/>
        </w:rPr>
        <w:t>i</w:t>
      </w:r>
      <w:r w:rsidRPr="006A104E">
        <w:rPr>
          <w:rFonts w:ascii="Arial" w:hAnsi="Arial" w:cs="Arial"/>
          <w:color w:val="000000"/>
          <w:lang w:val="it-IT"/>
        </w:rPr>
        <w:t xml:space="preserve"> Alessandria</w:t>
      </w:r>
      <w:r w:rsidRPr="006A104E">
        <w:rPr>
          <w:rFonts w:ascii="Arial" w:hAnsi="Arial" w:cs="Arial"/>
          <w:color w:val="000000"/>
          <w:spacing w:val="22"/>
          <w:lang w:val="it-IT"/>
        </w:rPr>
        <w:t>:</w:t>
      </w:r>
      <w:r w:rsidRPr="006A104E">
        <w:rPr>
          <w:rFonts w:ascii="Arial" w:hAnsi="Arial" w:cs="Arial"/>
          <w:color w:val="000000"/>
          <w:lang w:val="it-IT"/>
        </w:rPr>
        <w:t xml:space="preserve"> Alessandria</w:t>
      </w:r>
      <w:r w:rsidRPr="006A104E">
        <w:rPr>
          <w:rFonts w:ascii="Arial" w:hAnsi="Arial" w:cs="Arial"/>
          <w:color w:val="000000"/>
          <w:spacing w:val="22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Alic</w:t>
      </w:r>
      <w:r w:rsidRPr="006A104E">
        <w:rPr>
          <w:rFonts w:ascii="Arial" w:hAnsi="Arial" w:cs="Arial"/>
          <w:color w:val="000000"/>
          <w:spacing w:val="21"/>
          <w:lang w:val="it-IT"/>
        </w:rPr>
        <w:t>e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proofErr w:type="spellStart"/>
      <w:r w:rsidRPr="006A104E">
        <w:rPr>
          <w:rFonts w:ascii="Arial" w:hAnsi="Arial" w:cs="Arial"/>
          <w:color w:val="000000"/>
          <w:lang w:val="it-IT"/>
        </w:rPr>
        <w:t>Belcolle</w:t>
      </w:r>
      <w:proofErr w:type="spellEnd"/>
      <w:r w:rsidRPr="006A104E">
        <w:rPr>
          <w:rFonts w:ascii="Arial" w:hAnsi="Arial" w:cs="Arial"/>
          <w:color w:val="000000"/>
          <w:spacing w:val="22"/>
          <w:lang w:val="it-IT"/>
        </w:rPr>
        <w:t>,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Bergamasco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, </w:t>
      </w:r>
      <w:r w:rsidRPr="006A104E">
        <w:rPr>
          <w:rFonts w:ascii="Arial" w:hAnsi="Arial" w:cs="Arial"/>
          <w:color w:val="000000"/>
          <w:lang w:val="it-IT"/>
        </w:rPr>
        <w:t>Berzan</w:t>
      </w:r>
      <w:r w:rsidRPr="006A104E">
        <w:rPr>
          <w:rFonts w:ascii="Arial" w:hAnsi="Arial" w:cs="Arial"/>
          <w:color w:val="000000"/>
          <w:spacing w:val="23"/>
          <w:lang w:val="it-IT"/>
        </w:rPr>
        <w:t>o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22"/>
          <w:lang w:val="it-IT"/>
        </w:rPr>
        <w:t>i</w:t>
      </w:r>
      <w:r w:rsidRPr="006A104E">
        <w:rPr>
          <w:rFonts w:ascii="Arial" w:hAnsi="Arial" w:cs="Arial"/>
          <w:color w:val="000000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24"/>
          <w:lang w:val="it-IT"/>
        </w:rPr>
        <w:t>T</w:t>
      </w:r>
      <w:r w:rsidRPr="006A104E">
        <w:rPr>
          <w:rFonts w:ascii="Arial" w:hAnsi="Arial" w:cs="Arial"/>
          <w:color w:val="000000"/>
          <w:lang w:val="it-IT"/>
        </w:rPr>
        <w:t>ortona,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Bistagno, Borgoratto</w:t>
      </w:r>
      <w:r w:rsidRPr="006A104E">
        <w:rPr>
          <w:rFonts w:ascii="Arial" w:hAnsi="Arial" w:cs="Arial"/>
          <w:color w:val="000000"/>
          <w:spacing w:val="-9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Alessandrino, Bosco Marengo, Carbonara Scrivia, Carentino, Casal Cermelli,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Casalnoceto, Casasco, Castellar Guidobono, Castellazzo Bormida, Castelletto d’Erro, Castelspina,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Cerr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t</w:t>
      </w:r>
      <w:r w:rsidRPr="006A104E">
        <w:rPr>
          <w:rFonts w:ascii="Arial" w:hAnsi="Arial" w:cs="Arial"/>
          <w:color w:val="000000"/>
          <w:spacing w:val="25"/>
          <w:lang w:val="it-IT"/>
        </w:rPr>
        <w:t>o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Gru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spacing w:val="26"/>
          <w:lang w:val="it-IT"/>
        </w:rPr>
        <w:t>,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Denice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, </w:t>
      </w:r>
      <w:r w:rsidRPr="006A104E">
        <w:rPr>
          <w:rFonts w:ascii="Arial" w:hAnsi="Arial" w:cs="Arial"/>
          <w:color w:val="000000"/>
          <w:lang w:val="it-IT"/>
        </w:rPr>
        <w:t>Frascaro</w:t>
      </w:r>
      <w:r w:rsidRPr="006A104E">
        <w:rPr>
          <w:rFonts w:ascii="Arial" w:hAnsi="Arial" w:cs="Arial"/>
          <w:color w:val="000000"/>
          <w:spacing w:val="26"/>
          <w:lang w:val="it-IT"/>
        </w:rPr>
        <w:t>,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2"/>
          <w:lang w:val="it-IT"/>
        </w:rPr>
        <w:t>F</w:t>
      </w:r>
      <w:r w:rsidRPr="006A104E">
        <w:rPr>
          <w:rFonts w:ascii="Arial" w:hAnsi="Arial" w:cs="Arial"/>
          <w:color w:val="000000"/>
          <w:lang w:val="it-IT"/>
        </w:rPr>
        <w:t>rugarolo</w:t>
      </w:r>
      <w:r w:rsidRPr="006A104E">
        <w:rPr>
          <w:rFonts w:ascii="Arial" w:hAnsi="Arial" w:cs="Arial"/>
          <w:color w:val="000000"/>
          <w:spacing w:val="24"/>
          <w:lang w:val="it-IT"/>
        </w:rPr>
        <w:t>,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Gamalero</w:t>
      </w:r>
      <w:r w:rsidRPr="006A104E">
        <w:rPr>
          <w:rFonts w:ascii="Arial" w:hAnsi="Arial" w:cs="Arial"/>
          <w:color w:val="000000"/>
          <w:spacing w:val="26"/>
          <w:lang w:val="it-IT"/>
        </w:rPr>
        <w:t>,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Masio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, </w:t>
      </w:r>
      <w:r w:rsidRPr="006A104E">
        <w:rPr>
          <w:rFonts w:ascii="Arial" w:hAnsi="Arial" w:cs="Arial"/>
          <w:color w:val="000000"/>
          <w:lang w:val="it-IT"/>
        </w:rPr>
        <w:t>Merana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, </w:t>
      </w:r>
      <w:r w:rsidRPr="006A104E">
        <w:rPr>
          <w:rFonts w:ascii="Arial" w:hAnsi="Arial" w:cs="Arial"/>
          <w:color w:val="000000"/>
          <w:lang w:val="it-IT"/>
        </w:rPr>
        <w:t>Momperone</w:t>
      </w:r>
      <w:r w:rsidRPr="006A104E">
        <w:rPr>
          <w:rFonts w:ascii="Arial" w:hAnsi="Arial" w:cs="Arial"/>
          <w:color w:val="000000"/>
          <w:spacing w:val="26"/>
          <w:lang w:val="it-IT"/>
        </w:rPr>
        <w:t>,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Monleale,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Mo</w:t>
      </w:r>
      <w:r w:rsidRPr="006A104E">
        <w:rPr>
          <w:rFonts w:ascii="Arial" w:hAnsi="Arial" w:cs="Arial"/>
          <w:color w:val="000000"/>
          <w:spacing w:val="-2"/>
          <w:lang w:val="it-IT"/>
        </w:rPr>
        <w:t>n</w:t>
      </w:r>
      <w:r w:rsidRPr="006A104E">
        <w:rPr>
          <w:rFonts w:ascii="Arial" w:hAnsi="Arial" w:cs="Arial"/>
          <w:color w:val="000000"/>
          <w:lang w:val="it-IT"/>
        </w:rPr>
        <w:t>techiar</w:t>
      </w:r>
      <w:r w:rsidRPr="006A104E">
        <w:rPr>
          <w:rFonts w:ascii="Arial" w:hAnsi="Arial" w:cs="Arial"/>
          <w:color w:val="000000"/>
          <w:spacing w:val="75"/>
          <w:lang w:val="it-IT"/>
        </w:rPr>
        <w:t>o</w:t>
      </w:r>
      <w:r w:rsidRPr="006A104E">
        <w:rPr>
          <w:rFonts w:ascii="Arial" w:hAnsi="Arial" w:cs="Arial"/>
          <w:color w:val="000000"/>
          <w:spacing w:val="7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d’Acqui</w:t>
      </w:r>
      <w:r w:rsidRPr="006A104E">
        <w:rPr>
          <w:rFonts w:ascii="Arial" w:hAnsi="Arial" w:cs="Arial"/>
          <w:color w:val="000000"/>
          <w:spacing w:val="76"/>
          <w:lang w:val="it-IT"/>
        </w:rPr>
        <w:t xml:space="preserve">, </w:t>
      </w:r>
      <w:r w:rsidRPr="006A104E">
        <w:rPr>
          <w:rFonts w:ascii="Arial" w:hAnsi="Arial" w:cs="Arial"/>
          <w:color w:val="000000"/>
          <w:lang w:val="it-IT"/>
        </w:rPr>
        <w:t>Montegioco</w:t>
      </w:r>
      <w:r w:rsidRPr="006A104E">
        <w:rPr>
          <w:rFonts w:ascii="Arial" w:hAnsi="Arial" w:cs="Arial"/>
          <w:color w:val="000000"/>
          <w:spacing w:val="76"/>
          <w:lang w:val="it-IT"/>
        </w:rPr>
        <w:t>,</w:t>
      </w:r>
      <w:r w:rsidRPr="006A104E">
        <w:rPr>
          <w:rFonts w:ascii="Arial" w:hAnsi="Arial" w:cs="Arial"/>
          <w:color w:val="000000"/>
          <w:spacing w:val="7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Montemarzino</w:t>
      </w:r>
      <w:r w:rsidRPr="006A104E">
        <w:rPr>
          <w:rFonts w:ascii="Arial" w:hAnsi="Arial" w:cs="Arial"/>
          <w:color w:val="000000"/>
          <w:spacing w:val="76"/>
          <w:lang w:val="it-IT"/>
        </w:rPr>
        <w:t xml:space="preserve">, </w:t>
      </w:r>
      <w:r w:rsidRPr="006A104E">
        <w:rPr>
          <w:rFonts w:ascii="Arial" w:hAnsi="Arial" w:cs="Arial"/>
          <w:color w:val="000000"/>
          <w:lang w:val="it-IT"/>
        </w:rPr>
        <w:t>Oviglio</w:t>
      </w:r>
      <w:r w:rsidRPr="006A104E">
        <w:rPr>
          <w:rFonts w:ascii="Arial" w:hAnsi="Arial" w:cs="Arial"/>
          <w:color w:val="000000"/>
          <w:spacing w:val="76"/>
          <w:lang w:val="it-IT"/>
        </w:rPr>
        <w:t xml:space="preserve">, </w:t>
      </w:r>
      <w:r w:rsidRPr="006A104E">
        <w:rPr>
          <w:rFonts w:ascii="Arial" w:hAnsi="Arial" w:cs="Arial"/>
          <w:color w:val="000000"/>
          <w:lang w:val="it-IT"/>
        </w:rPr>
        <w:t>Paderna</w:t>
      </w:r>
      <w:r w:rsidRPr="006A104E">
        <w:rPr>
          <w:rFonts w:ascii="Arial" w:hAnsi="Arial" w:cs="Arial"/>
          <w:color w:val="000000"/>
          <w:spacing w:val="76"/>
          <w:lang w:val="it-IT"/>
        </w:rPr>
        <w:t xml:space="preserve">, </w:t>
      </w:r>
      <w:r w:rsidRPr="006A104E">
        <w:rPr>
          <w:rFonts w:ascii="Arial" w:hAnsi="Arial" w:cs="Arial"/>
          <w:color w:val="000000"/>
          <w:lang w:val="it-IT"/>
        </w:rPr>
        <w:t>Pontecurone</w:t>
      </w:r>
      <w:r w:rsidRPr="006A104E">
        <w:rPr>
          <w:rFonts w:ascii="Arial" w:hAnsi="Arial" w:cs="Arial"/>
          <w:color w:val="000000"/>
          <w:spacing w:val="76"/>
          <w:lang w:val="it-IT"/>
        </w:rPr>
        <w:t xml:space="preserve">, </w:t>
      </w:r>
      <w:r w:rsidRPr="006A104E">
        <w:rPr>
          <w:rFonts w:ascii="Arial" w:hAnsi="Arial" w:cs="Arial"/>
          <w:color w:val="000000"/>
          <w:lang w:val="it-IT"/>
        </w:rPr>
        <w:t>Ponti,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6A104E">
        <w:rPr>
          <w:rFonts w:ascii="Arial" w:hAnsi="Arial" w:cs="Arial"/>
          <w:color w:val="000000"/>
          <w:lang w:val="it-IT"/>
        </w:rPr>
        <w:t>PozzolGroppo</w:t>
      </w:r>
      <w:proofErr w:type="spellEnd"/>
      <w:r w:rsidRPr="006A104E">
        <w:rPr>
          <w:rFonts w:ascii="Arial" w:hAnsi="Arial" w:cs="Arial"/>
          <w:color w:val="000000"/>
          <w:lang w:val="it-IT"/>
        </w:rPr>
        <w:t>, Pozzolo Formigaro, Sarezzano, Spigno Mo</w:t>
      </w:r>
      <w:r w:rsidRPr="006A104E">
        <w:rPr>
          <w:rFonts w:ascii="Arial" w:hAnsi="Arial" w:cs="Arial"/>
          <w:color w:val="000000"/>
          <w:spacing w:val="-2"/>
          <w:lang w:val="it-IT"/>
        </w:rPr>
        <w:t>n</w:t>
      </w:r>
      <w:r w:rsidRPr="006A104E">
        <w:rPr>
          <w:rFonts w:ascii="Arial" w:hAnsi="Arial" w:cs="Arial"/>
          <w:color w:val="000000"/>
          <w:lang w:val="it-IT"/>
        </w:rPr>
        <w:t>ferrat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, Spineto Scrivia,</w:t>
      </w:r>
      <w:r w:rsidRPr="006A104E">
        <w:rPr>
          <w:rFonts w:ascii="Arial" w:hAnsi="Arial" w:cs="Arial"/>
          <w:color w:val="000000"/>
          <w:spacing w:val="-2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24"/>
          <w:lang w:val="it-IT"/>
        </w:rPr>
        <w:t>T</w:t>
      </w:r>
      <w:r w:rsidRPr="006A104E">
        <w:rPr>
          <w:rFonts w:ascii="Arial" w:hAnsi="Arial" w:cs="Arial"/>
          <w:color w:val="000000"/>
          <w:lang w:val="it-IT"/>
        </w:rPr>
        <w:t>erzo,</w:t>
      </w:r>
      <w:r w:rsidRPr="006A104E">
        <w:rPr>
          <w:rFonts w:ascii="Arial" w:hAnsi="Arial" w:cs="Arial"/>
          <w:color w:val="000000"/>
          <w:spacing w:val="-2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24"/>
          <w:lang w:val="it-IT"/>
        </w:rPr>
        <w:t>T</w:t>
      </w:r>
      <w:r w:rsidRPr="006A104E">
        <w:rPr>
          <w:rFonts w:ascii="Arial" w:hAnsi="Arial" w:cs="Arial"/>
          <w:color w:val="000000"/>
          <w:lang w:val="it-IT"/>
        </w:rPr>
        <w:t>ortona,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4"/>
          <w:lang w:val="it-IT"/>
        </w:rPr>
        <w:t>V</w:t>
      </w:r>
      <w:r w:rsidRPr="006A104E">
        <w:rPr>
          <w:rFonts w:ascii="Arial" w:hAnsi="Arial" w:cs="Arial"/>
          <w:color w:val="000000"/>
          <w:lang w:val="it-IT"/>
        </w:rPr>
        <w:t xml:space="preserve">iguzzolo, </w:t>
      </w:r>
      <w:r w:rsidRPr="006A104E">
        <w:rPr>
          <w:rFonts w:ascii="Arial" w:hAnsi="Arial" w:cs="Arial"/>
          <w:color w:val="000000"/>
          <w:spacing w:val="-4"/>
          <w:lang w:val="it-IT"/>
        </w:rPr>
        <w:t>V</w:t>
      </w:r>
      <w:r w:rsidRPr="006A104E">
        <w:rPr>
          <w:rFonts w:ascii="Arial" w:hAnsi="Arial" w:cs="Arial"/>
          <w:color w:val="000000"/>
          <w:lang w:val="it-IT"/>
        </w:rPr>
        <w:t xml:space="preserve">illaromagnano, </w:t>
      </w:r>
      <w:r w:rsidRPr="006A104E">
        <w:rPr>
          <w:rFonts w:ascii="Arial" w:hAnsi="Arial" w:cs="Arial"/>
          <w:color w:val="000000"/>
          <w:spacing w:val="-12"/>
          <w:lang w:val="it-IT"/>
        </w:rPr>
        <w:t>V</w:t>
      </w:r>
      <w:r w:rsidRPr="006A104E">
        <w:rPr>
          <w:rFonts w:ascii="Arial" w:hAnsi="Arial" w:cs="Arial"/>
          <w:color w:val="000000"/>
          <w:lang w:val="it-IT"/>
        </w:rPr>
        <w:t xml:space="preserve">olpedo, </w:t>
      </w:r>
      <w:r w:rsidRPr="006A104E">
        <w:rPr>
          <w:rFonts w:ascii="Arial" w:hAnsi="Arial" w:cs="Arial"/>
          <w:color w:val="000000"/>
          <w:spacing w:val="-12"/>
          <w:lang w:val="it-IT"/>
        </w:rPr>
        <w:t>V</w:t>
      </w:r>
      <w:r w:rsidRPr="006A104E">
        <w:rPr>
          <w:rFonts w:ascii="Arial" w:hAnsi="Arial" w:cs="Arial"/>
          <w:color w:val="000000"/>
          <w:lang w:val="it-IT"/>
        </w:rPr>
        <w:t>olpeglino;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7CDA24F1" w14:textId="77777777" w:rsidR="001957D0" w:rsidRPr="006A104E" w:rsidRDefault="00616F45">
      <w:pPr>
        <w:tabs>
          <w:tab w:val="left" w:pos="1050"/>
        </w:tabs>
        <w:spacing w:before="82" w:line="290" w:lineRule="exact"/>
        <w:ind w:left="615" w:right="564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</w:rPr>
        <w:t></w:t>
      </w:r>
      <w:r w:rsidRPr="006A104E">
        <w:rPr>
          <w:rFonts w:ascii="Symbol" w:hAnsi="Symbol" w:cs="Symbol"/>
          <w:color w:val="000000"/>
          <w:lang w:val="it-IT"/>
        </w:rPr>
        <w:tab/>
      </w:r>
      <w:r w:rsidRPr="006A104E">
        <w:rPr>
          <w:rFonts w:ascii="Arial" w:hAnsi="Arial" w:cs="Arial"/>
          <w:color w:val="000000"/>
          <w:lang w:val="it-IT"/>
        </w:rPr>
        <w:t>in provin</w:t>
      </w:r>
      <w:r w:rsidRPr="006A104E">
        <w:rPr>
          <w:rFonts w:ascii="Arial" w:hAnsi="Arial" w:cs="Arial"/>
          <w:color w:val="000000"/>
          <w:spacing w:val="-2"/>
          <w:lang w:val="it-IT"/>
        </w:rPr>
        <w:t>c</w:t>
      </w:r>
      <w:r w:rsidRPr="006A104E">
        <w:rPr>
          <w:rFonts w:ascii="Arial" w:hAnsi="Arial" w:cs="Arial"/>
          <w:color w:val="000000"/>
          <w:lang w:val="it-IT"/>
        </w:rPr>
        <w:t>ia di</w:t>
      </w:r>
      <w:r w:rsidRPr="006A104E">
        <w:rPr>
          <w:rFonts w:ascii="Arial" w:hAnsi="Arial" w:cs="Arial"/>
          <w:color w:val="000000"/>
          <w:spacing w:val="-9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 xml:space="preserve">Asti: Bruno, Bubbio, Calamandrana, Canelli, Cassinasco, Castel Boglione, 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Castel Roccher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 xml:space="preserve">, Castelletto Molina, Castelnuovo Belbo, Cessole, Fontanile, Incisa Scapaccino, 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Loazzolo, Maranzana, M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mbaldone, M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mbaruzzo, Monast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ro</w:t>
      </w:r>
      <w:r w:rsidRPr="006A104E">
        <w:rPr>
          <w:rFonts w:ascii="Arial" w:hAnsi="Arial" w:cs="Arial"/>
          <w:color w:val="000000"/>
          <w:lang w:val="it-IT"/>
        </w:rPr>
        <w:t xml:space="preserve"> Bormida, Mo</w:t>
      </w:r>
      <w:r w:rsidRPr="006A104E">
        <w:rPr>
          <w:rFonts w:ascii="Arial" w:hAnsi="Arial" w:cs="Arial"/>
          <w:color w:val="000000"/>
          <w:spacing w:val="-2"/>
          <w:lang w:val="it-IT"/>
        </w:rPr>
        <w:t>n</w:t>
      </w:r>
      <w:r w:rsidRPr="006A104E">
        <w:rPr>
          <w:rFonts w:ascii="Arial" w:hAnsi="Arial" w:cs="Arial"/>
          <w:color w:val="000000"/>
          <w:lang w:val="it-IT"/>
        </w:rPr>
        <w:t xml:space="preserve">tabone, Nizza 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Mo</w:t>
      </w:r>
      <w:r w:rsidRPr="006A104E">
        <w:rPr>
          <w:rFonts w:ascii="Arial" w:hAnsi="Arial" w:cs="Arial"/>
          <w:color w:val="000000"/>
          <w:spacing w:val="-2"/>
          <w:lang w:val="it-IT"/>
        </w:rPr>
        <w:t>n</w:t>
      </w:r>
      <w:r w:rsidRPr="006A104E">
        <w:rPr>
          <w:rFonts w:ascii="Arial" w:hAnsi="Arial" w:cs="Arial"/>
          <w:color w:val="000000"/>
          <w:lang w:val="it-IT"/>
        </w:rPr>
        <w:t>ferrat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, Olmo Gentile, Quaranti, Roccaverano, Rocchetta Palafea, San Gi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 xml:space="preserve">rgio Scarampi, </w:t>
      </w:r>
      <w:proofErr w:type="gramStart"/>
      <w:r w:rsidRPr="006A104E">
        <w:rPr>
          <w:rFonts w:ascii="Arial" w:hAnsi="Arial" w:cs="Arial"/>
          <w:color w:val="000000"/>
          <w:lang w:val="it-IT"/>
        </w:rPr>
        <w:t>San  M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rzano</w:t>
      </w:r>
      <w:proofErr w:type="gramEnd"/>
      <w:r w:rsidRPr="006A104E">
        <w:rPr>
          <w:rFonts w:ascii="Arial" w:hAnsi="Arial" w:cs="Arial"/>
          <w:color w:val="000000"/>
          <w:lang w:val="it-IT"/>
        </w:rPr>
        <w:t xml:space="preserve"> Oliveto, Serole, Sessame, </w:t>
      </w:r>
      <w:r w:rsidRPr="006A104E">
        <w:rPr>
          <w:rFonts w:ascii="Arial" w:hAnsi="Arial" w:cs="Arial"/>
          <w:color w:val="000000"/>
          <w:spacing w:val="-16"/>
          <w:lang w:val="it-IT"/>
        </w:rPr>
        <w:t>V</w:t>
      </w:r>
      <w:r w:rsidRPr="006A104E">
        <w:rPr>
          <w:rFonts w:ascii="Arial" w:hAnsi="Arial" w:cs="Arial"/>
          <w:color w:val="000000"/>
          <w:lang w:val="it-IT"/>
        </w:rPr>
        <w:t>aglio Serr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 xml:space="preserve">, </w:t>
      </w:r>
      <w:r w:rsidRPr="006A104E">
        <w:rPr>
          <w:rFonts w:ascii="Arial" w:hAnsi="Arial" w:cs="Arial"/>
          <w:color w:val="000000"/>
          <w:spacing w:val="-12"/>
          <w:lang w:val="it-IT"/>
        </w:rPr>
        <w:t>V</w:t>
      </w:r>
      <w:r w:rsidRPr="006A104E">
        <w:rPr>
          <w:rFonts w:ascii="Arial" w:hAnsi="Arial" w:cs="Arial"/>
          <w:color w:val="000000"/>
          <w:lang w:val="it-IT"/>
        </w:rPr>
        <w:t>esime;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57C834C0" w14:textId="77777777" w:rsidR="001957D0" w:rsidRPr="006A104E" w:rsidRDefault="00616F45">
      <w:pPr>
        <w:tabs>
          <w:tab w:val="left" w:pos="960"/>
        </w:tabs>
        <w:spacing w:before="41"/>
        <w:ind w:left="615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</w:rPr>
        <w:t></w:t>
      </w:r>
      <w:r w:rsidRPr="006A104E">
        <w:rPr>
          <w:rFonts w:ascii="Symbol" w:hAnsi="Symbol" w:cs="Symbol"/>
          <w:color w:val="000000"/>
          <w:lang w:val="it-IT"/>
        </w:rPr>
        <w:tab/>
      </w:r>
      <w:r w:rsidRPr="006A104E">
        <w:rPr>
          <w:rFonts w:ascii="Arial" w:hAnsi="Arial" w:cs="Arial"/>
          <w:color w:val="000000"/>
          <w:lang w:val="it-IT"/>
        </w:rPr>
        <w:t xml:space="preserve">in provincia </w:t>
      </w:r>
      <w:r w:rsidRPr="006A104E">
        <w:rPr>
          <w:rFonts w:ascii="Arial" w:hAnsi="Arial" w:cs="Arial"/>
          <w:color w:val="000000"/>
          <w:spacing w:val="-2"/>
          <w:lang w:val="it-IT"/>
        </w:rPr>
        <w:t>d</w:t>
      </w:r>
      <w:r w:rsidRPr="006A104E">
        <w:rPr>
          <w:rFonts w:ascii="Arial" w:hAnsi="Arial" w:cs="Arial"/>
          <w:color w:val="000000"/>
          <w:lang w:val="it-IT"/>
        </w:rPr>
        <w:t xml:space="preserve">i Cuneo: Perletto, Pezzolo </w:t>
      </w:r>
      <w:r w:rsidRPr="006A104E">
        <w:rPr>
          <w:rFonts w:ascii="Arial" w:hAnsi="Arial" w:cs="Arial"/>
          <w:color w:val="000000"/>
          <w:spacing w:val="-16"/>
          <w:lang w:val="it-IT"/>
        </w:rPr>
        <w:t>V</w:t>
      </w:r>
      <w:r w:rsidRPr="006A104E">
        <w:rPr>
          <w:rFonts w:ascii="Arial" w:hAnsi="Arial" w:cs="Arial"/>
          <w:color w:val="000000"/>
          <w:lang w:val="it-IT"/>
        </w:rPr>
        <w:t>alle Uzzone, Castelletto Uzzone, Cortemilia.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369C85B0" w14:textId="77777777" w:rsidR="001957D0" w:rsidRPr="006A104E" w:rsidRDefault="001957D0">
      <w:pPr>
        <w:spacing w:after="251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2DC185E8" w14:textId="65AF653C" w:rsidR="001957D0" w:rsidRPr="006A104E" w:rsidRDefault="00616F45">
      <w:pPr>
        <w:ind w:left="615"/>
        <w:rPr>
          <w:rFonts w:ascii="Times New Roman" w:hAnsi="Times New Roman" w:cs="Times New Roman"/>
          <w:b/>
          <w:bCs/>
          <w:color w:val="010302"/>
          <w:lang w:val="it-IT"/>
        </w:rPr>
      </w:pPr>
      <w:r w:rsidRPr="006A104E">
        <w:rPr>
          <w:rFonts w:ascii="Arial" w:hAnsi="Arial" w:cs="Arial"/>
          <w:b/>
          <w:bCs/>
          <w:color w:val="000000"/>
          <w:lang w:val="it-IT"/>
        </w:rPr>
        <w:t>ZON</w:t>
      </w:r>
      <w:r w:rsidRPr="006A104E">
        <w:rPr>
          <w:rFonts w:ascii="Arial" w:hAnsi="Arial" w:cs="Arial"/>
          <w:b/>
          <w:bCs/>
          <w:color w:val="000000"/>
          <w:spacing w:val="-6"/>
          <w:lang w:val="it-IT"/>
        </w:rPr>
        <w:t>A</w:t>
      </w:r>
      <w:r w:rsidRPr="006A104E">
        <w:rPr>
          <w:rFonts w:ascii="Arial" w:hAnsi="Arial" w:cs="Arial"/>
          <w:b/>
          <w:bCs/>
          <w:color w:val="000000"/>
          <w:lang w:val="it-IT"/>
        </w:rPr>
        <w:t xml:space="preserve"> INDENNE PROSSIMALE</w:t>
      </w:r>
      <w:r w:rsidRPr="006A104E">
        <w:rPr>
          <w:rFonts w:ascii="Arial" w:hAnsi="Arial" w:cs="Arial"/>
          <w:b/>
          <w:bCs/>
          <w:color w:val="000000"/>
          <w:spacing w:val="-7"/>
          <w:lang w:val="it-IT"/>
        </w:rPr>
        <w:t xml:space="preserve"> </w:t>
      </w:r>
      <w:r w:rsidRPr="006A104E">
        <w:rPr>
          <w:rFonts w:ascii="Arial" w:hAnsi="Arial" w:cs="Arial"/>
          <w:b/>
          <w:bCs/>
          <w:color w:val="000000"/>
          <w:lang w:val="it-IT"/>
        </w:rPr>
        <w:t>A3</w:t>
      </w:r>
      <w:r w:rsidRPr="006A104E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743AEE5E" w14:textId="77777777" w:rsidR="001957D0" w:rsidRPr="006A104E" w:rsidRDefault="00616F45">
      <w:pPr>
        <w:ind w:left="615"/>
        <w:rPr>
          <w:rFonts w:ascii="Times New Roman" w:hAnsi="Times New Roman" w:cs="Times New Roman"/>
          <w:b/>
          <w:bCs/>
          <w:color w:val="010302"/>
          <w:lang w:val="it-IT"/>
        </w:rPr>
      </w:pPr>
      <w:r w:rsidRPr="006A104E">
        <w:rPr>
          <w:rFonts w:ascii="Arial" w:hAnsi="Arial" w:cs="Arial"/>
          <w:b/>
          <w:bCs/>
          <w:color w:val="000000"/>
          <w:lang w:val="it-IT"/>
        </w:rPr>
        <w:t>Costituita dai comuni tra la zona</w:t>
      </w:r>
      <w:r w:rsidRPr="006A104E">
        <w:rPr>
          <w:rFonts w:ascii="Arial" w:hAnsi="Arial" w:cs="Arial"/>
          <w:b/>
          <w:bCs/>
          <w:color w:val="000000"/>
          <w:spacing w:val="-11"/>
          <w:lang w:val="it-IT"/>
        </w:rPr>
        <w:t xml:space="preserve"> </w:t>
      </w:r>
      <w:r w:rsidRPr="006A104E">
        <w:rPr>
          <w:rFonts w:ascii="Arial" w:hAnsi="Arial" w:cs="Arial"/>
          <w:b/>
          <w:bCs/>
          <w:color w:val="000000"/>
          <w:lang w:val="it-IT"/>
        </w:rPr>
        <w:t>A2 e l’intorno di 20 Km est</w:t>
      </w:r>
      <w:r w:rsidRPr="006A104E">
        <w:rPr>
          <w:rFonts w:ascii="Arial" w:hAnsi="Arial" w:cs="Arial"/>
          <w:b/>
          <w:bCs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b/>
          <w:bCs/>
          <w:color w:val="000000"/>
          <w:lang w:val="it-IT"/>
        </w:rPr>
        <w:t>rno all’area inf</w:t>
      </w:r>
      <w:r w:rsidRPr="006A104E">
        <w:rPr>
          <w:rFonts w:ascii="Arial" w:hAnsi="Arial" w:cs="Arial"/>
          <w:b/>
          <w:bCs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b/>
          <w:bCs/>
          <w:color w:val="000000"/>
          <w:lang w:val="it-IT"/>
        </w:rPr>
        <w:t>tta (A1)</w:t>
      </w:r>
      <w:r w:rsidRPr="006A104E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13D78B3B" w14:textId="77777777" w:rsidR="001957D0" w:rsidRPr="006A104E" w:rsidRDefault="00616F45">
      <w:pPr>
        <w:spacing w:before="48"/>
        <w:ind w:left="615"/>
        <w:rPr>
          <w:rFonts w:ascii="Times New Roman" w:hAnsi="Times New Roman" w:cs="Times New Roman"/>
          <w:b/>
          <w:bCs/>
          <w:color w:val="010302"/>
          <w:lang w:val="it-IT"/>
        </w:rPr>
      </w:pPr>
      <w:r w:rsidRPr="006A104E">
        <w:rPr>
          <w:rFonts w:ascii="Arial" w:hAnsi="Arial" w:cs="Arial"/>
          <w:b/>
          <w:bCs/>
          <w:color w:val="000000"/>
          <w:lang w:val="it-IT"/>
        </w:rPr>
        <w:t>Comuni:</w:t>
      </w:r>
      <w:r w:rsidRPr="006A104E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4F050C4E" w14:textId="77777777" w:rsidR="001957D0" w:rsidRPr="006A104E" w:rsidRDefault="00616F45">
      <w:pPr>
        <w:spacing w:before="48"/>
        <w:ind w:left="615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 xml:space="preserve">in provincia </w:t>
      </w:r>
      <w:r w:rsidRPr="006A104E">
        <w:rPr>
          <w:rFonts w:ascii="Arial" w:hAnsi="Arial" w:cs="Arial"/>
          <w:color w:val="000000"/>
          <w:spacing w:val="-2"/>
          <w:lang w:val="it-IT"/>
        </w:rPr>
        <w:t>d</w:t>
      </w:r>
      <w:r w:rsidRPr="006A104E">
        <w:rPr>
          <w:rFonts w:ascii="Arial" w:hAnsi="Arial" w:cs="Arial"/>
          <w:color w:val="000000"/>
          <w:lang w:val="it-IT"/>
        </w:rPr>
        <w:t>i</w:t>
      </w:r>
      <w:r w:rsidRPr="006A104E">
        <w:rPr>
          <w:rFonts w:ascii="Arial" w:hAnsi="Arial" w:cs="Arial"/>
          <w:color w:val="000000"/>
          <w:spacing w:val="-7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Alessandria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0FB5FD2E" w14:textId="77777777" w:rsidR="001957D0" w:rsidRPr="006A104E" w:rsidRDefault="00616F45">
      <w:pPr>
        <w:spacing w:before="63" w:line="289" w:lineRule="exact"/>
        <w:ind w:left="615" w:right="568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Castelletto Monferr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to, Castelnuovo Scrivia, Felizzano, Fubine Monf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rrato, Mo</w:t>
      </w:r>
      <w:r w:rsidRPr="006A104E">
        <w:rPr>
          <w:rFonts w:ascii="Arial" w:hAnsi="Arial" w:cs="Arial"/>
          <w:color w:val="000000"/>
          <w:spacing w:val="-2"/>
          <w:lang w:val="it-IT"/>
        </w:rPr>
        <w:t>n</w:t>
      </w:r>
      <w:r w:rsidRPr="006A104E">
        <w:rPr>
          <w:rFonts w:ascii="Arial" w:hAnsi="Arial" w:cs="Arial"/>
          <w:color w:val="000000"/>
          <w:lang w:val="it-IT"/>
        </w:rPr>
        <w:t>tecastello, Pietra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razzi, Quargnento, Quattordio, Rivarone, Sale, Solero,</w:t>
      </w:r>
      <w:r w:rsidRPr="006A104E">
        <w:rPr>
          <w:rFonts w:ascii="Arial" w:hAnsi="Arial" w:cs="Arial"/>
          <w:color w:val="000000"/>
          <w:spacing w:val="-1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Alluvioni Piovera,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53BE9651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51997BA4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082910BB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2A739AB8" w14:textId="77777777" w:rsidR="001957D0" w:rsidRPr="006A104E" w:rsidRDefault="001957D0">
      <w:pPr>
        <w:spacing w:after="119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300354F2" w14:textId="77777777" w:rsidR="001957D0" w:rsidRPr="006A104E" w:rsidRDefault="00616F45">
      <w:pPr>
        <w:ind w:left="5374"/>
        <w:rPr>
          <w:rFonts w:ascii="Times New Roman" w:hAnsi="Times New Roman" w:cs="Times New Roman"/>
          <w:color w:val="010302"/>
          <w:lang w:val="it-IT"/>
        </w:rPr>
        <w:sectPr w:rsidR="001957D0" w:rsidRPr="006A104E">
          <w:type w:val="continuous"/>
          <w:pgSz w:w="11916" w:h="16847"/>
          <w:pgMar w:top="500" w:right="500" w:bottom="400" w:left="500" w:header="708" w:footer="708" w:gutter="0"/>
          <w:cols w:space="720"/>
          <w:docGrid w:linePitch="360"/>
        </w:sectPr>
      </w:pPr>
      <w:r w:rsidRPr="006A104E">
        <w:rPr>
          <w:rFonts w:ascii="Arial" w:hAnsi="Arial" w:cs="Arial"/>
          <w:color w:val="000000"/>
          <w:lang w:val="it-IT"/>
        </w:rPr>
        <w:t>2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page"/>
      </w:r>
    </w:p>
    <w:p w14:paraId="0ADE8210" w14:textId="7836BA31" w:rsidR="001957D0" w:rsidRPr="006A104E" w:rsidRDefault="00012EC4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>
        <w:rPr>
          <w:noProof/>
        </w:rPr>
        <w:lastRenderedPageBreak/>
        <w:pict w14:anchorId="26B4914B">
          <v:shape id="Freeform 103" o:spid="_x0000_s1036" style="position:absolute;margin-left:-.05pt;margin-top:-24.65pt;width:595.35pt;height:841.95pt;z-index:-25167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560944,10692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" path="m,l7560944,r,10692764l,10692764,,xe" stroked="f" strokeweight=".1pt">
            <v:path arrowok="t"/>
            <w10:wrap anchorx="page"/>
          </v:shape>
        </w:pict>
      </w:r>
    </w:p>
    <w:p w14:paraId="1530517E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79B312A8" w14:textId="77777777" w:rsidR="001957D0" w:rsidRPr="006A104E" w:rsidRDefault="001957D0">
      <w:pPr>
        <w:spacing w:after="54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65DFA699" w14:textId="77777777" w:rsidR="001957D0" w:rsidRPr="006A104E" w:rsidRDefault="00616F45">
      <w:pPr>
        <w:ind w:left="615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 xml:space="preserve">in provincia </w:t>
      </w:r>
      <w:r w:rsidRPr="006A104E">
        <w:rPr>
          <w:rFonts w:ascii="Arial" w:hAnsi="Arial" w:cs="Arial"/>
          <w:color w:val="000000"/>
          <w:spacing w:val="-2"/>
          <w:lang w:val="it-IT"/>
        </w:rPr>
        <w:t>d</w:t>
      </w:r>
      <w:r w:rsidRPr="006A104E">
        <w:rPr>
          <w:rFonts w:ascii="Arial" w:hAnsi="Arial" w:cs="Arial"/>
          <w:color w:val="000000"/>
          <w:lang w:val="it-IT"/>
        </w:rPr>
        <w:t>i</w:t>
      </w:r>
      <w:r w:rsidRPr="006A104E">
        <w:rPr>
          <w:rFonts w:ascii="Arial" w:hAnsi="Arial" w:cs="Arial"/>
          <w:color w:val="000000"/>
          <w:spacing w:val="-7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Asti: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50072741" w14:textId="77777777" w:rsidR="001957D0" w:rsidRPr="006A104E" w:rsidRDefault="00616F45">
      <w:pPr>
        <w:spacing w:before="61" w:line="290" w:lineRule="exact"/>
        <w:ind w:left="615" w:right="565"/>
        <w:jc w:val="both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Aglian</w:t>
      </w:r>
      <w:r w:rsidRPr="006A104E">
        <w:rPr>
          <w:rFonts w:ascii="Arial" w:hAnsi="Arial" w:cs="Arial"/>
          <w:color w:val="000000"/>
          <w:spacing w:val="39"/>
          <w:lang w:val="it-IT"/>
        </w:rPr>
        <w:t>o</w:t>
      </w:r>
      <w:r w:rsidRPr="006A104E">
        <w:rPr>
          <w:rFonts w:ascii="Arial" w:hAnsi="Arial" w:cs="Arial"/>
          <w:color w:val="000000"/>
          <w:spacing w:val="36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24"/>
          <w:lang w:val="it-IT"/>
        </w:rPr>
        <w:t>T</w:t>
      </w:r>
      <w:r w:rsidRPr="006A104E">
        <w:rPr>
          <w:rFonts w:ascii="Arial" w:hAnsi="Arial" w:cs="Arial"/>
          <w:color w:val="000000"/>
          <w:lang w:val="it-IT"/>
        </w:rPr>
        <w:t>erme</w:t>
      </w:r>
      <w:r w:rsidRPr="006A104E">
        <w:rPr>
          <w:rFonts w:ascii="Arial" w:hAnsi="Arial" w:cs="Arial"/>
          <w:color w:val="000000"/>
          <w:spacing w:val="38"/>
          <w:lang w:val="it-IT"/>
        </w:rPr>
        <w:t>,</w:t>
      </w:r>
      <w:r w:rsidRPr="006A104E">
        <w:rPr>
          <w:rFonts w:ascii="Arial" w:hAnsi="Arial" w:cs="Arial"/>
          <w:color w:val="000000"/>
          <w:spacing w:val="4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Belveglio</w:t>
      </w:r>
      <w:r w:rsidRPr="006A104E">
        <w:rPr>
          <w:rFonts w:ascii="Arial" w:hAnsi="Arial" w:cs="Arial"/>
          <w:color w:val="000000"/>
          <w:spacing w:val="38"/>
          <w:lang w:val="it-IT"/>
        </w:rPr>
        <w:t>,</w:t>
      </w:r>
      <w:r w:rsidRPr="006A104E">
        <w:rPr>
          <w:rFonts w:ascii="Arial" w:hAnsi="Arial" w:cs="Arial"/>
          <w:color w:val="000000"/>
          <w:spacing w:val="4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Calosso</w:t>
      </w:r>
      <w:r w:rsidRPr="006A104E">
        <w:rPr>
          <w:rFonts w:ascii="Arial" w:hAnsi="Arial" w:cs="Arial"/>
          <w:color w:val="000000"/>
          <w:spacing w:val="38"/>
          <w:lang w:val="it-IT"/>
        </w:rPr>
        <w:t>,</w:t>
      </w:r>
      <w:r w:rsidRPr="006A104E">
        <w:rPr>
          <w:rFonts w:ascii="Arial" w:hAnsi="Arial" w:cs="Arial"/>
          <w:color w:val="000000"/>
          <w:spacing w:val="4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Castell</w:t>
      </w:r>
      <w:r w:rsidRPr="006A104E">
        <w:rPr>
          <w:rFonts w:ascii="Arial" w:hAnsi="Arial" w:cs="Arial"/>
          <w:color w:val="000000"/>
          <w:spacing w:val="39"/>
          <w:lang w:val="it-IT"/>
        </w:rPr>
        <w:t>o</w:t>
      </w:r>
      <w:r w:rsidRPr="006A104E">
        <w:rPr>
          <w:rFonts w:ascii="Arial" w:hAnsi="Arial" w:cs="Arial"/>
          <w:color w:val="000000"/>
          <w:spacing w:val="3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38"/>
          <w:lang w:val="it-IT"/>
        </w:rPr>
        <w:t>i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Annone</w:t>
      </w:r>
      <w:r w:rsidRPr="006A104E">
        <w:rPr>
          <w:rFonts w:ascii="Arial" w:hAnsi="Arial" w:cs="Arial"/>
          <w:color w:val="000000"/>
          <w:spacing w:val="38"/>
          <w:lang w:val="it-IT"/>
        </w:rPr>
        <w:t>,</w:t>
      </w:r>
      <w:r w:rsidRPr="006A104E">
        <w:rPr>
          <w:rFonts w:ascii="Arial" w:hAnsi="Arial" w:cs="Arial"/>
          <w:color w:val="000000"/>
          <w:spacing w:val="4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Castelnuov</w:t>
      </w:r>
      <w:r w:rsidRPr="006A104E">
        <w:rPr>
          <w:rFonts w:ascii="Arial" w:hAnsi="Arial" w:cs="Arial"/>
          <w:color w:val="000000"/>
          <w:spacing w:val="39"/>
          <w:lang w:val="it-IT"/>
        </w:rPr>
        <w:t>o</w:t>
      </w:r>
      <w:r w:rsidRPr="006A104E">
        <w:rPr>
          <w:rFonts w:ascii="Arial" w:hAnsi="Arial" w:cs="Arial"/>
          <w:color w:val="000000"/>
          <w:spacing w:val="3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Calcea</w:t>
      </w:r>
      <w:r w:rsidRPr="006A104E">
        <w:rPr>
          <w:rFonts w:ascii="Arial" w:hAnsi="Arial" w:cs="Arial"/>
          <w:color w:val="000000"/>
          <w:spacing w:val="40"/>
          <w:lang w:val="it-IT"/>
        </w:rPr>
        <w:t>,</w:t>
      </w:r>
      <w:r w:rsidRPr="006A104E">
        <w:rPr>
          <w:rFonts w:ascii="Arial" w:hAnsi="Arial" w:cs="Arial"/>
          <w:color w:val="000000"/>
          <w:spacing w:val="3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Cerr</w:t>
      </w:r>
      <w:r w:rsidRPr="006A104E">
        <w:rPr>
          <w:rFonts w:ascii="Arial" w:hAnsi="Arial" w:cs="Arial"/>
          <w:color w:val="000000"/>
          <w:spacing w:val="39"/>
          <w:lang w:val="it-IT"/>
        </w:rPr>
        <w:t>o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24"/>
          <w:lang w:val="it-IT"/>
        </w:rPr>
        <w:t>T</w:t>
      </w:r>
      <w:r w:rsidRPr="006A104E">
        <w:rPr>
          <w:rFonts w:ascii="Arial" w:hAnsi="Arial" w:cs="Arial"/>
          <w:color w:val="000000"/>
          <w:lang w:val="it-IT"/>
        </w:rPr>
        <w:t>anaro,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Cortiglione</w:t>
      </w:r>
      <w:r w:rsidRPr="006A104E">
        <w:rPr>
          <w:rFonts w:ascii="Arial" w:hAnsi="Arial" w:cs="Arial"/>
          <w:color w:val="000000"/>
          <w:spacing w:val="38"/>
          <w:lang w:val="it-IT"/>
        </w:rPr>
        <w:t>,</w:t>
      </w:r>
      <w:r w:rsidRPr="006A104E">
        <w:rPr>
          <w:rFonts w:ascii="Arial" w:hAnsi="Arial" w:cs="Arial"/>
          <w:color w:val="000000"/>
          <w:spacing w:val="3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Costigliol</w:t>
      </w:r>
      <w:r w:rsidRPr="006A104E">
        <w:rPr>
          <w:rFonts w:ascii="Arial" w:hAnsi="Arial" w:cs="Arial"/>
          <w:color w:val="000000"/>
          <w:spacing w:val="37"/>
          <w:lang w:val="it-IT"/>
        </w:rPr>
        <w:t>e</w:t>
      </w:r>
      <w:r w:rsidRPr="006A104E">
        <w:rPr>
          <w:rFonts w:ascii="Arial" w:hAnsi="Arial" w:cs="Arial"/>
          <w:color w:val="000000"/>
          <w:spacing w:val="3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d'Asti</w:t>
      </w:r>
      <w:r w:rsidRPr="006A104E">
        <w:rPr>
          <w:rFonts w:ascii="Arial" w:hAnsi="Arial" w:cs="Arial"/>
          <w:color w:val="000000"/>
          <w:spacing w:val="36"/>
          <w:lang w:val="it-IT"/>
        </w:rPr>
        <w:t xml:space="preserve">, </w:t>
      </w:r>
      <w:r w:rsidRPr="006A104E">
        <w:rPr>
          <w:rFonts w:ascii="Arial" w:hAnsi="Arial" w:cs="Arial"/>
          <w:color w:val="000000"/>
          <w:lang w:val="it-IT"/>
        </w:rPr>
        <w:t>Moasca</w:t>
      </w:r>
      <w:r w:rsidRPr="006A104E">
        <w:rPr>
          <w:rFonts w:ascii="Arial" w:hAnsi="Arial" w:cs="Arial"/>
          <w:color w:val="000000"/>
          <w:spacing w:val="38"/>
          <w:lang w:val="it-IT"/>
        </w:rPr>
        <w:t>,</w:t>
      </w:r>
      <w:r w:rsidRPr="006A104E">
        <w:rPr>
          <w:rFonts w:ascii="Arial" w:hAnsi="Arial" w:cs="Arial"/>
          <w:color w:val="000000"/>
          <w:spacing w:val="3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Mombercelli</w:t>
      </w:r>
      <w:r w:rsidRPr="006A104E">
        <w:rPr>
          <w:rFonts w:ascii="Arial" w:hAnsi="Arial" w:cs="Arial"/>
          <w:color w:val="000000"/>
          <w:spacing w:val="38"/>
          <w:lang w:val="it-IT"/>
        </w:rPr>
        <w:t>,</w:t>
      </w:r>
      <w:r w:rsidRPr="006A104E">
        <w:rPr>
          <w:rFonts w:ascii="Arial" w:hAnsi="Arial" w:cs="Arial"/>
          <w:color w:val="000000"/>
          <w:spacing w:val="3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Mo</w:t>
      </w:r>
      <w:r w:rsidRPr="006A104E">
        <w:rPr>
          <w:rFonts w:ascii="Arial" w:hAnsi="Arial" w:cs="Arial"/>
          <w:color w:val="000000"/>
          <w:spacing w:val="-2"/>
          <w:lang w:val="it-IT"/>
        </w:rPr>
        <w:t>n</w:t>
      </w:r>
      <w:r w:rsidRPr="006A104E">
        <w:rPr>
          <w:rFonts w:ascii="Arial" w:hAnsi="Arial" w:cs="Arial"/>
          <w:color w:val="000000"/>
          <w:lang w:val="it-IT"/>
        </w:rPr>
        <w:t>tald</w:t>
      </w:r>
      <w:r w:rsidRPr="006A104E">
        <w:rPr>
          <w:rFonts w:ascii="Arial" w:hAnsi="Arial" w:cs="Arial"/>
          <w:color w:val="000000"/>
          <w:spacing w:val="37"/>
          <w:lang w:val="it-IT"/>
        </w:rPr>
        <w:t>o</w:t>
      </w:r>
      <w:r w:rsidRPr="006A104E">
        <w:rPr>
          <w:rFonts w:ascii="Arial" w:hAnsi="Arial" w:cs="Arial"/>
          <w:color w:val="000000"/>
          <w:spacing w:val="3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Scarampi</w:t>
      </w:r>
      <w:r w:rsidRPr="006A104E">
        <w:rPr>
          <w:rFonts w:ascii="Arial" w:hAnsi="Arial" w:cs="Arial"/>
          <w:color w:val="000000"/>
          <w:spacing w:val="36"/>
          <w:lang w:val="it-IT"/>
        </w:rPr>
        <w:t>,</w:t>
      </w:r>
      <w:r w:rsidRPr="006A104E">
        <w:rPr>
          <w:rFonts w:ascii="Arial" w:hAnsi="Arial" w:cs="Arial"/>
          <w:color w:val="000000"/>
          <w:spacing w:val="3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Montegross</w:t>
      </w:r>
      <w:r w:rsidRPr="006A104E">
        <w:rPr>
          <w:rFonts w:ascii="Arial" w:hAnsi="Arial" w:cs="Arial"/>
          <w:color w:val="000000"/>
          <w:spacing w:val="37"/>
          <w:lang w:val="it-IT"/>
        </w:rPr>
        <w:t>o</w:t>
      </w:r>
      <w:r w:rsidRPr="006A104E">
        <w:rPr>
          <w:rFonts w:ascii="Arial" w:hAnsi="Arial" w:cs="Arial"/>
          <w:color w:val="000000"/>
          <w:spacing w:val="3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d'Asti,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Refrancore, Rocca d'Arazzo, Rocchetta</w:t>
      </w:r>
      <w:r w:rsidRPr="006A104E">
        <w:rPr>
          <w:rFonts w:ascii="Arial" w:hAnsi="Arial" w:cs="Arial"/>
          <w:color w:val="000000"/>
          <w:spacing w:val="-2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24"/>
          <w:lang w:val="it-IT"/>
        </w:rPr>
        <w:t>T</w:t>
      </w:r>
      <w:r w:rsidRPr="006A104E">
        <w:rPr>
          <w:rFonts w:ascii="Arial" w:hAnsi="Arial" w:cs="Arial"/>
          <w:color w:val="000000"/>
          <w:lang w:val="it-IT"/>
        </w:rPr>
        <w:t xml:space="preserve">anaro, </w:t>
      </w:r>
      <w:r w:rsidRPr="006A104E">
        <w:rPr>
          <w:rFonts w:ascii="Arial" w:hAnsi="Arial" w:cs="Arial"/>
          <w:color w:val="000000"/>
          <w:spacing w:val="-2"/>
          <w:lang w:val="it-IT"/>
        </w:rPr>
        <w:t>V</w:t>
      </w:r>
      <w:r w:rsidRPr="006A104E">
        <w:rPr>
          <w:rFonts w:ascii="Arial" w:hAnsi="Arial" w:cs="Arial"/>
          <w:color w:val="000000"/>
          <w:lang w:val="it-IT"/>
        </w:rPr>
        <w:t xml:space="preserve">igliano d'Asti, </w:t>
      </w:r>
      <w:r w:rsidRPr="006A104E">
        <w:rPr>
          <w:rFonts w:ascii="Arial" w:hAnsi="Arial" w:cs="Arial"/>
          <w:color w:val="000000"/>
          <w:spacing w:val="-4"/>
          <w:lang w:val="it-IT"/>
        </w:rPr>
        <w:t>V</w:t>
      </w:r>
      <w:r w:rsidRPr="006A104E">
        <w:rPr>
          <w:rFonts w:ascii="Arial" w:hAnsi="Arial" w:cs="Arial"/>
          <w:color w:val="000000"/>
          <w:lang w:val="it-IT"/>
        </w:rPr>
        <w:t>inchio,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3D79C321" w14:textId="77777777" w:rsidR="001957D0" w:rsidRPr="006A104E" w:rsidRDefault="00616F45">
      <w:pPr>
        <w:spacing w:before="48"/>
        <w:ind w:left="615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 xml:space="preserve">in provincia </w:t>
      </w:r>
      <w:r w:rsidRPr="006A104E">
        <w:rPr>
          <w:rFonts w:ascii="Arial" w:hAnsi="Arial" w:cs="Arial"/>
          <w:color w:val="000000"/>
          <w:spacing w:val="-2"/>
          <w:lang w:val="it-IT"/>
        </w:rPr>
        <w:t>d</w:t>
      </w:r>
      <w:r w:rsidRPr="006A104E">
        <w:rPr>
          <w:rFonts w:ascii="Arial" w:hAnsi="Arial" w:cs="Arial"/>
          <w:color w:val="000000"/>
          <w:lang w:val="it-IT"/>
        </w:rPr>
        <w:t>i Cuneo: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033F8CA7" w14:textId="77777777" w:rsidR="001957D0" w:rsidRPr="006A104E" w:rsidRDefault="00616F45">
      <w:pPr>
        <w:spacing w:before="61" w:line="290" w:lineRule="exact"/>
        <w:ind w:left="615" w:right="565"/>
        <w:jc w:val="both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 xml:space="preserve">Bergolo, Bosia, Camerana, Castiglione </w:t>
      </w:r>
      <w:r w:rsidRPr="006A104E">
        <w:rPr>
          <w:rFonts w:ascii="Arial" w:hAnsi="Arial" w:cs="Arial"/>
          <w:color w:val="000000"/>
          <w:spacing w:val="-8"/>
          <w:lang w:val="it-IT"/>
        </w:rPr>
        <w:t>T</w:t>
      </w:r>
      <w:r w:rsidRPr="006A104E">
        <w:rPr>
          <w:rFonts w:ascii="Arial" w:hAnsi="Arial" w:cs="Arial"/>
          <w:color w:val="000000"/>
          <w:lang w:val="it-IT"/>
        </w:rPr>
        <w:t>inella, Castino, Cossano Belbo, Cravanzana, Feisoglio,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G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rzegno</w:t>
      </w:r>
      <w:r w:rsidRPr="006A104E">
        <w:rPr>
          <w:rFonts w:ascii="Arial" w:hAnsi="Arial" w:cs="Arial"/>
          <w:color w:val="000000"/>
          <w:spacing w:val="24"/>
          <w:lang w:val="it-IT"/>
        </w:rPr>
        <w:t>,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G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ttasecca</w:t>
      </w:r>
      <w:r w:rsidRPr="006A104E">
        <w:rPr>
          <w:rFonts w:ascii="Arial" w:hAnsi="Arial" w:cs="Arial"/>
          <w:color w:val="000000"/>
          <w:spacing w:val="24"/>
          <w:lang w:val="it-IT"/>
        </w:rPr>
        <w:t>,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Levice</w:t>
      </w:r>
      <w:r w:rsidRPr="006A104E">
        <w:rPr>
          <w:rFonts w:ascii="Arial" w:hAnsi="Arial" w:cs="Arial"/>
          <w:color w:val="000000"/>
          <w:spacing w:val="24"/>
          <w:lang w:val="it-IT"/>
        </w:rPr>
        <w:t>,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Mango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, </w:t>
      </w:r>
      <w:r w:rsidRPr="006A104E">
        <w:rPr>
          <w:rFonts w:ascii="Arial" w:hAnsi="Arial" w:cs="Arial"/>
          <w:color w:val="000000"/>
          <w:lang w:val="it-IT"/>
        </w:rPr>
        <w:t>Monesiglio</w:t>
      </w:r>
      <w:r w:rsidRPr="006A104E">
        <w:rPr>
          <w:rFonts w:ascii="Arial" w:hAnsi="Arial" w:cs="Arial"/>
          <w:color w:val="000000"/>
          <w:spacing w:val="24"/>
          <w:lang w:val="it-IT"/>
        </w:rPr>
        <w:t>,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Prunetto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, </w:t>
      </w:r>
      <w:r w:rsidRPr="006A104E">
        <w:rPr>
          <w:rFonts w:ascii="Arial" w:hAnsi="Arial" w:cs="Arial"/>
          <w:color w:val="000000"/>
          <w:lang w:val="it-IT"/>
        </w:rPr>
        <w:t>Rocchett</w:t>
      </w:r>
      <w:r w:rsidRPr="006A104E">
        <w:rPr>
          <w:rFonts w:ascii="Arial" w:hAnsi="Arial" w:cs="Arial"/>
          <w:color w:val="000000"/>
          <w:spacing w:val="23"/>
          <w:lang w:val="it-IT"/>
        </w:rPr>
        <w:t>a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Belbo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, </w:t>
      </w:r>
      <w:r w:rsidRPr="006A104E">
        <w:rPr>
          <w:rFonts w:ascii="Arial" w:hAnsi="Arial" w:cs="Arial"/>
          <w:color w:val="000000"/>
          <w:lang w:val="it-IT"/>
        </w:rPr>
        <w:t>Saliceto</w:t>
      </w:r>
      <w:r w:rsidRPr="006A104E">
        <w:rPr>
          <w:rFonts w:ascii="Arial" w:hAnsi="Arial" w:cs="Arial"/>
          <w:color w:val="000000"/>
          <w:spacing w:val="24"/>
          <w:lang w:val="it-IT"/>
        </w:rPr>
        <w:t>,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Santo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St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fano Belbo,</w:t>
      </w:r>
      <w:r w:rsidRPr="006A104E">
        <w:rPr>
          <w:rFonts w:ascii="Arial" w:hAnsi="Arial" w:cs="Arial"/>
          <w:color w:val="000000"/>
          <w:spacing w:val="-2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24"/>
          <w:lang w:val="it-IT"/>
        </w:rPr>
        <w:t>T</w:t>
      </w:r>
      <w:r w:rsidRPr="006A104E">
        <w:rPr>
          <w:rFonts w:ascii="Arial" w:hAnsi="Arial" w:cs="Arial"/>
          <w:color w:val="000000"/>
          <w:lang w:val="it-IT"/>
        </w:rPr>
        <w:t>orre Bormida;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380396F8" w14:textId="77777777" w:rsidR="001957D0" w:rsidRPr="006A104E" w:rsidRDefault="001957D0">
      <w:pPr>
        <w:spacing w:after="247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7CC379B1" w14:textId="2E1F516C" w:rsidR="001957D0" w:rsidRPr="006A104E" w:rsidRDefault="00616F45">
      <w:pPr>
        <w:ind w:left="615"/>
        <w:rPr>
          <w:rFonts w:ascii="Times New Roman" w:hAnsi="Times New Roman" w:cs="Times New Roman"/>
          <w:b/>
          <w:bCs/>
          <w:color w:val="010302"/>
          <w:lang w:val="it-IT"/>
        </w:rPr>
      </w:pPr>
      <w:r w:rsidRPr="006A104E">
        <w:rPr>
          <w:rFonts w:ascii="Arial" w:hAnsi="Arial" w:cs="Arial"/>
          <w:b/>
          <w:bCs/>
          <w:color w:val="000000"/>
          <w:lang w:val="it-IT"/>
        </w:rPr>
        <w:t>ZON</w:t>
      </w:r>
      <w:r w:rsidRPr="006A104E">
        <w:rPr>
          <w:rFonts w:ascii="Arial" w:hAnsi="Arial" w:cs="Arial"/>
          <w:b/>
          <w:bCs/>
          <w:color w:val="000000"/>
          <w:spacing w:val="-6"/>
          <w:lang w:val="it-IT"/>
        </w:rPr>
        <w:t>A</w:t>
      </w:r>
      <w:r w:rsidRPr="006A104E">
        <w:rPr>
          <w:rFonts w:ascii="Arial" w:hAnsi="Arial" w:cs="Arial"/>
          <w:b/>
          <w:bCs/>
          <w:color w:val="000000"/>
          <w:lang w:val="it-IT"/>
        </w:rPr>
        <w:t xml:space="preserve"> INDENNE DIS</w:t>
      </w:r>
      <w:r w:rsidRPr="006A104E">
        <w:rPr>
          <w:rFonts w:ascii="Arial" w:hAnsi="Arial" w:cs="Arial"/>
          <w:b/>
          <w:bCs/>
          <w:color w:val="000000"/>
          <w:spacing w:val="-16"/>
          <w:lang w:val="it-IT"/>
        </w:rPr>
        <w:t>T</w:t>
      </w:r>
      <w:r w:rsidRPr="006A104E">
        <w:rPr>
          <w:rFonts w:ascii="Arial" w:hAnsi="Arial" w:cs="Arial"/>
          <w:b/>
          <w:bCs/>
          <w:color w:val="000000"/>
          <w:lang w:val="it-IT"/>
        </w:rPr>
        <w:t>ALE</w:t>
      </w:r>
      <w:r w:rsidRPr="006A104E">
        <w:rPr>
          <w:rFonts w:ascii="Arial" w:hAnsi="Arial" w:cs="Arial"/>
          <w:b/>
          <w:bCs/>
          <w:color w:val="000000"/>
          <w:spacing w:val="-7"/>
          <w:lang w:val="it-IT"/>
        </w:rPr>
        <w:t xml:space="preserve"> </w:t>
      </w:r>
      <w:r w:rsidRPr="006A104E">
        <w:rPr>
          <w:rFonts w:ascii="Arial" w:hAnsi="Arial" w:cs="Arial"/>
          <w:b/>
          <w:bCs/>
          <w:color w:val="000000"/>
          <w:lang w:val="it-IT"/>
        </w:rPr>
        <w:t>A4</w:t>
      </w:r>
      <w:r w:rsidRPr="006A104E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722064B9" w14:textId="77777777" w:rsidR="001957D0" w:rsidRPr="006A104E" w:rsidRDefault="00616F45">
      <w:pPr>
        <w:ind w:left="615"/>
        <w:rPr>
          <w:rFonts w:ascii="Times New Roman" w:hAnsi="Times New Roman" w:cs="Times New Roman"/>
          <w:b/>
          <w:bCs/>
          <w:color w:val="010302"/>
          <w:lang w:val="it-IT"/>
        </w:rPr>
      </w:pPr>
      <w:r w:rsidRPr="006A104E">
        <w:rPr>
          <w:rFonts w:ascii="Arial" w:hAnsi="Arial" w:cs="Arial"/>
          <w:b/>
          <w:bCs/>
          <w:color w:val="000000"/>
          <w:lang w:val="it-IT"/>
        </w:rPr>
        <w:t>Costituita dai territori della Regione Piemonte esterni alla zona</w:t>
      </w:r>
      <w:r w:rsidRPr="006A104E">
        <w:rPr>
          <w:rFonts w:ascii="Arial" w:hAnsi="Arial" w:cs="Arial"/>
          <w:b/>
          <w:bCs/>
          <w:color w:val="000000"/>
          <w:spacing w:val="-12"/>
          <w:lang w:val="it-IT"/>
        </w:rPr>
        <w:t xml:space="preserve"> </w:t>
      </w:r>
      <w:r w:rsidRPr="006A104E">
        <w:rPr>
          <w:rFonts w:ascii="Arial" w:hAnsi="Arial" w:cs="Arial"/>
          <w:b/>
          <w:bCs/>
          <w:color w:val="000000"/>
          <w:lang w:val="it-IT"/>
        </w:rPr>
        <w:t>A3</w:t>
      </w:r>
      <w:r w:rsidRPr="006A104E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5FC4FCEC" w14:textId="77777777" w:rsidR="001957D0" w:rsidRPr="006A104E" w:rsidRDefault="001957D0">
      <w:pPr>
        <w:spacing w:after="127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2327E358" w14:textId="3374922D" w:rsidR="001957D0" w:rsidRPr="006A104E" w:rsidRDefault="00616F45">
      <w:pPr>
        <w:ind w:left="615"/>
        <w:rPr>
          <w:rFonts w:ascii="Times New Roman" w:hAnsi="Times New Roman" w:cs="Times New Roman"/>
          <w:b/>
          <w:bCs/>
          <w:color w:val="010302"/>
          <w:lang w:val="it-IT"/>
        </w:rPr>
      </w:pPr>
      <w:r w:rsidRPr="006A104E">
        <w:rPr>
          <w:rFonts w:ascii="Arial" w:hAnsi="Arial" w:cs="Arial"/>
          <w:b/>
          <w:bCs/>
          <w:color w:val="000000"/>
          <w:lang w:val="it-IT"/>
        </w:rPr>
        <w:t>MISURE DI GESTIONE DE</w:t>
      </w:r>
      <w:r w:rsidRPr="006A104E">
        <w:rPr>
          <w:rFonts w:ascii="Arial" w:hAnsi="Arial" w:cs="Arial"/>
          <w:b/>
          <w:bCs/>
          <w:color w:val="000000"/>
          <w:spacing w:val="-2"/>
          <w:lang w:val="it-IT"/>
        </w:rPr>
        <w:t>L</w:t>
      </w:r>
      <w:r w:rsidRPr="006A104E">
        <w:rPr>
          <w:rFonts w:ascii="Arial" w:hAnsi="Arial" w:cs="Arial"/>
          <w:b/>
          <w:bCs/>
          <w:color w:val="000000"/>
          <w:lang w:val="it-IT"/>
        </w:rPr>
        <w:t xml:space="preserve"> CINGHIALE</w:t>
      </w:r>
      <w:r w:rsidRPr="006A104E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4C49793D" w14:textId="6C180544" w:rsidR="001957D0" w:rsidRPr="006A104E" w:rsidRDefault="00616F45">
      <w:pPr>
        <w:ind w:left="615"/>
        <w:rPr>
          <w:rFonts w:ascii="Times New Roman" w:hAnsi="Times New Roman" w:cs="Times New Roman"/>
          <w:b/>
          <w:bCs/>
          <w:color w:val="010302"/>
          <w:lang w:val="it-IT"/>
        </w:rPr>
      </w:pPr>
      <w:r w:rsidRPr="006A104E">
        <w:rPr>
          <w:rFonts w:ascii="Arial" w:hAnsi="Arial" w:cs="Arial"/>
          <w:b/>
          <w:bCs/>
          <w:color w:val="000000"/>
          <w:lang w:val="it-IT"/>
        </w:rPr>
        <w:t>Zona infetta (A1)</w:t>
      </w:r>
      <w:r w:rsidRPr="006A104E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395A3241" w14:textId="77777777" w:rsidR="00A750BF" w:rsidRDefault="00A750BF">
      <w:pPr>
        <w:ind w:left="615"/>
        <w:rPr>
          <w:rFonts w:ascii="Arial" w:hAnsi="Arial" w:cs="Arial"/>
          <w:color w:val="000000"/>
          <w:lang w:val="it-IT"/>
        </w:rPr>
      </w:pPr>
    </w:p>
    <w:p w14:paraId="39BD03EF" w14:textId="708F025A" w:rsidR="001957D0" w:rsidRPr="006A104E" w:rsidRDefault="00616F45">
      <w:pPr>
        <w:ind w:left="615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In questa zona sono previste le misure dettagliate nei punti seguenti: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234CBB72" w14:textId="77777777" w:rsidR="001957D0" w:rsidRPr="006A104E" w:rsidRDefault="00616F45">
      <w:pPr>
        <w:tabs>
          <w:tab w:val="left" w:pos="1352"/>
        </w:tabs>
        <w:spacing w:before="41"/>
        <w:ind w:left="615" w:firstLine="170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</w:rPr>
        <w:t></w:t>
      </w:r>
      <w:r w:rsidRPr="006A104E">
        <w:rPr>
          <w:rFonts w:ascii="Symbol" w:hAnsi="Symbol" w:cs="Symbol"/>
          <w:color w:val="000000"/>
          <w:lang w:val="it-IT"/>
        </w:rPr>
        <w:tab/>
      </w:r>
      <w:r w:rsidRPr="006A104E">
        <w:rPr>
          <w:rFonts w:ascii="Arial" w:hAnsi="Arial" w:cs="Arial"/>
          <w:color w:val="000000"/>
          <w:lang w:val="it-IT"/>
        </w:rPr>
        <w:t xml:space="preserve">sorveglianza attiva per la ricerca delle carcasse di </w:t>
      </w:r>
      <w:proofErr w:type="gramStart"/>
      <w:r w:rsidRPr="006A104E">
        <w:rPr>
          <w:rFonts w:ascii="Arial" w:hAnsi="Arial" w:cs="Arial"/>
          <w:color w:val="000000"/>
          <w:lang w:val="it-IT"/>
        </w:rPr>
        <w:t>cinghiale;</w:t>
      </w:r>
      <w:proofErr w:type="gramEnd"/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51BFD32A" w14:textId="77777777" w:rsidR="001957D0" w:rsidRPr="006A104E" w:rsidRDefault="00616F45">
      <w:pPr>
        <w:tabs>
          <w:tab w:val="left" w:pos="1352"/>
        </w:tabs>
        <w:spacing w:before="41"/>
        <w:ind w:left="615" w:firstLine="170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</w:rPr>
        <w:t></w:t>
      </w:r>
      <w:r w:rsidRPr="006A104E">
        <w:rPr>
          <w:rFonts w:ascii="Symbol" w:hAnsi="Symbol" w:cs="Symbol"/>
          <w:color w:val="000000"/>
          <w:lang w:val="it-IT"/>
        </w:rPr>
        <w:tab/>
      </w:r>
      <w:r w:rsidRPr="006A104E">
        <w:rPr>
          <w:rFonts w:ascii="Arial" w:hAnsi="Arial" w:cs="Arial"/>
          <w:color w:val="000000"/>
          <w:lang w:val="it-IT"/>
        </w:rPr>
        <w:t>raccolta di tutte le carcasse di cinghiale (qualora non sia possibile il recupero delle spoglie: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4714C86D" w14:textId="77777777" w:rsidR="001957D0" w:rsidRPr="006A104E" w:rsidRDefault="00616F45">
      <w:pPr>
        <w:ind w:left="615" w:firstLine="737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 xml:space="preserve">interramento dei </w:t>
      </w:r>
      <w:r w:rsidRPr="006A104E">
        <w:rPr>
          <w:rFonts w:ascii="Arial" w:hAnsi="Arial" w:cs="Arial"/>
          <w:color w:val="000000"/>
          <w:lang w:val="it-IT"/>
        </w:rPr>
        <w:t>resti secondo la normativa sanitaria);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0359D318" w14:textId="77777777" w:rsidR="001957D0" w:rsidRPr="006A104E" w:rsidRDefault="00616F45">
      <w:pPr>
        <w:tabs>
          <w:tab w:val="left" w:pos="1352"/>
        </w:tabs>
        <w:spacing w:before="41"/>
        <w:ind w:left="615" w:firstLine="170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</w:rPr>
        <w:t></w:t>
      </w:r>
      <w:r w:rsidRPr="006A104E">
        <w:rPr>
          <w:rFonts w:ascii="Symbol" w:hAnsi="Symbol" w:cs="Symbol"/>
          <w:color w:val="000000"/>
          <w:lang w:val="it-IT"/>
        </w:rPr>
        <w:tab/>
      </w:r>
      <w:proofErr w:type="spellStart"/>
      <w:r w:rsidRPr="006A104E">
        <w:rPr>
          <w:rFonts w:ascii="Arial" w:hAnsi="Arial" w:cs="Arial"/>
          <w:color w:val="000000"/>
          <w:lang w:val="it-IT"/>
        </w:rPr>
        <w:t>depopolamento</w:t>
      </w:r>
      <w:proofErr w:type="spellEnd"/>
      <w:r w:rsidRPr="006A104E">
        <w:rPr>
          <w:rFonts w:ascii="Arial" w:hAnsi="Arial" w:cs="Arial"/>
          <w:color w:val="000000"/>
          <w:lang w:val="it-IT"/>
        </w:rPr>
        <w:t xml:space="preserve"> dei cinghiali mediante c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tture con l’utilizzo di gabbie e recinti di cattura. Gli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2803FCDD" w14:textId="77777777" w:rsidR="001957D0" w:rsidRPr="006A104E" w:rsidRDefault="00616F45">
      <w:pPr>
        <w:spacing w:line="290" w:lineRule="exact"/>
        <w:ind w:left="1352" w:right="567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abbattiment</w:t>
      </w:r>
      <w:r w:rsidRPr="006A104E">
        <w:rPr>
          <w:rFonts w:ascii="Arial" w:hAnsi="Arial" w:cs="Arial"/>
          <w:color w:val="000000"/>
          <w:spacing w:val="32"/>
          <w:lang w:val="it-IT"/>
        </w:rPr>
        <w:t>i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degl</w:t>
      </w:r>
      <w:r w:rsidRPr="006A104E">
        <w:rPr>
          <w:rFonts w:ascii="Arial" w:hAnsi="Arial" w:cs="Arial"/>
          <w:color w:val="000000"/>
          <w:spacing w:val="33"/>
          <w:lang w:val="it-IT"/>
        </w:rPr>
        <w:t>i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animal</w:t>
      </w:r>
      <w:r w:rsidRPr="006A104E">
        <w:rPr>
          <w:rFonts w:ascii="Arial" w:hAnsi="Arial" w:cs="Arial"/>
          <w:color w:val="000000"/>
          <w:spacing w:val="32"/>
          <w:lang w:val="it-IT"/>
        </w:rPr>
        <w:t>i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ttur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</w:t>
      </w:r>
      <w:r w:rsidRPr="006A104E">
        <w:rPr>
          <w:rFonts w:ascii="Arial" w:hAnsi="Arial" w:cs="Arial"/>
          <w:color w:val="000000"/>
          <w:spacing w:val="32"/>
          <w:lang w:val="it-IT"/>
        </w:rPr>
        <w:t>i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son</w:t>
      </w:r>
      <w:r w:rsidRPr="006A104E">
        <w:rPr>
          <w:rFonts w:ascii="Arial" w:hAnsi="Arial" w:cs="Arial"/>
          <w:color w:val="000000"/>
          <w:spacing w:val="33"/>
          <w:lang w:val="it-IT"/>
        </w:rPr>
        <w:t>o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2"/>
          <w:lang w:val="it-IT"/>
        </w:rPr>
        <w:t>ef</w:t>
      </w:r>
      <w:r w:rsidRPr="006A104E">
        <w:rPr>
          <w:rFonts w:ascii="Arial" w:hAnsi="Arial" w:cs="Arial"/>
          <w:color w:val="000000"/>
          <w:lang w:val="it-IT"/>
        </w:rPr>
        <w:t>fettuat</w:t>
      </w:r>
      <w:r w:rsidRPr="006A104E">
        <w:rPr>
          <w:rFonts w:ascii="Arial" w:hAnsi="Arial" w:cs="Arial"/>
          <w:color w:val="000000"/>
          <w:spacing w:val="32"/>
          <w:lang w:val="it-IT"/>
        </w:rPr>
        <w:t>i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second</w:t>
      </w:r>
      <w:r w:rsidRPr="006A104E">
        <w:rPr>
          <w:rFonts w:ascii="Arial" w:hAnsi="Arial" w:cs="Arial"/>
          <w:color w:val="000000"/>
          <w:spacing w:val="33"/>
          <w:lang w:val="it-IT"/>
        </w:rPr>
        <w:t>o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l</w:t>
      </w:r>
      <w:r w:rsidRPr="006A104E">
        <w:rPr>
          <w:rFonts w:ascii="Arial" w:hAnsi="Arial" w:cs="Arial"/>
          <w:color w:val="000000"/>
          <w:spacing w:val="33"/>
          <w:lang w:val="it-IT"/>
        </w:rPr>
        <w:t>e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modalit</w:t>
      </w:r>
      <w:r w:rsidRPr="006A104E">
        <w:rPr>
          <w:rFonts w:ascii="Arial" w:hAnsi="Arial" w:cs="Arial"/>
          <w:color w:val="000000"/>
          <w:spacing w:val="31"/>
          <w:lang w:val="it-IT"/>
        </w:rPr>
        <w:t>à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ordinari</w:t>
      </w:r>
      <w:r w:rsidRPr="006A104E">
        <w:rPr>
          <w:rFonts w:ascii="Arial" w:hAnsi="Arial" w:cs="Arial"/>
          <w:color w:val="000000"/>
          <w:spacing w:val="33"/>
          <w:lang w:val="it-IT"/>
        </w:rPr>
        <w:t>e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dalle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guardi</w:t>
      </w:r>
      <w:r w:rsidRPr="006A104E">
        <w:rPr>
          <w:rFonts w:ascii="Arial" w:hAnsi="Arial" w:cs="Arial"/>
          <w:color w:val="000000"/>
          <w:spacing w:val="27"/>
          <w:lang w:val="it-IT"/>
        </w:rPr>
        <w:t>e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dell</w:t>
      </w:r>
      <w:r w:rsidRPr="006A104E">
        <w:rPr>
          <w:rFonts w:ascii="Arial" w:hAnsi="Arial" w:cs="Arial"/>
          <w:color w:val="000000"/>
          <w:spacing w:val="27"/>
          <w:lang w:val="it-IT"/>
        </w:rPr>
        <w:t>e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Province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, </w:t>
      </w:r>
      <w:r w:rsidRPr="006A104E">
        <w:rPr>
          <w:rFonts w:ascii="Arial" w:hAnsi="Arial" w:cs="Arial"/>
          <w:color w:val="000000"/>
          <w:lang w:val="it-IT"/>
        </w:rPr>
        <w:t>Citt</w:t>
      </w:r>
      <w:r w:rsidRPr="006A104E">
        <w:rPr>
          <w:rFonts w:ascii="Arial" w:hAnsi="Arial" w:cs="Arial"/>
          <w:color w:val="000000"/>
          <w:spacing w:val="27"/>
          <w:lang w:val="it-IT"/>
        </w:rPr>
        <w:t>à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Metropolitan</w:t>
      </w:r>
      <w:r w:rsidRPr="006A104E">
        <w:rPr>
          <w:rFonts w:ascii="Arial" w:hAnsi="Arial" w:cs="Arial"/>
          <w:color w:val="000000"/>
          <w:spacing w:val="27"/>
          <w:lang w:val="it-IT"/>
        </w:rPr>
        <w:t>a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26"/>
          <w:lang w:val="it-IT"/>
        </w:rPr>
        <w:t>i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24"/>
          <w:lang w:val="it-IT"/>
        </w:rPr>
        <w:t>T</w:t>
      </w:r>
      <w:r w:rsidRPr="006A104E">
        <w:rPr>
          <w:rFonts w:ascii="Arial" w:hAnsi="Arial" w:cs="Arial"/>
          <w:color w:val="000000"/>
          <w:lang w:val="it-IT"/>
        </w:rPr>
        <w:t>orin</w:t>
      </w:r>
      <w:r w:rsidRPr="006A104E">
        <w:rPr>
          <w:rFonts w:ascii="Arial" w:hAnsi="Arial" w:cs="Arial"/>
          <w:color w:val="000000"/>
          <w:spacing w:val="27"/>
          <w:lang w:val="it-IT"/>
        </w:rPr>
        <w:t>o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(CM</w:t>
      </w:r>
      <w:r w:rsidRPr="006A104E">
        <w:rPr>
          <w:rFonts w:ascii="Arial" w:hAnsi="Arial" w:cs="Arial"/>
          <w:color w:val="000000"/>
          <w:spacing w:val="-6"/>
          <w:lang w:val="it-IT"/>
        </w:rPr>
        <w:t>T</w:t>
      </w:r>
      <w:r w:rsidRPr="006A104E">
        <w:rPr>
          <w:rFonts w:ascii="Arial" w:hAnsi="Arial" w:cs="Arial"/>
          <w:color w:val="000000"/>
          <w:lang w:val="it-IT"/>
        </w:rPr>
        <w:t>O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) </w:t>
      </w:r>
      <w:r w:rsidRPr="006A104E">
        <w:rPr>
          <w:rFonts w:ascii="Arial" w:hAnsi="Arial" w:cs="Arial"/>
          <w:color w:val="000000"/>
          <w:spacing w:val="27"/>
          <w:lang w:val="it-IT"/>
        </w:rPr>
        <w:t>e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29"/>
          <w:lang w:val="it-IT"/>
        </w:rPr>
        <w:t>a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operator</w:t>
      </w:r>
      <w:r w:rsidRPr="006A104E">
        <w:rPr>
          <w:rFonts w:ascii="Arial" w:hAnsi="Arial" w:cs="Arial"/>
          <w:color w:val="000000"/>
          <w:spacing w:val="29"/>
          <w:lang w:val="it-IT"/>
        </w:rPr>
        <w:t>i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format</w:t>
      </w:r>
      <w:r w:rsidRPr="006A104E">
        <w:rPr>
          <w:rFonts w:ascii="Arial" w:hAnsi="Arial" w:cs="Arial"/>
          <w:color w:val="000000"/>
          <w:spacing w:val="26"/>
          <w:lang w:val="it-IT"/>
        </w:rPr>
        <w:t>i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autorizzati dalla Provincia interessata o CM</w:t>
      </w:r>
      <w:r w:rsidRPr="006A104E">
        <w:rPr>
          <w:rFonts w:ascii="Arial" w:hAnsi="Arial" w:cs="Arial"/>
          <w:color w:val="000000"/>
          <w:spacing w:val="-4"/>
          <w:lang w:val="it-IT"/>
        </w:rPr>
        <w:t>T</w:t>
      </w:r>
      <w:r w:rsidRPr="006A104E">
        <w:rPr>
          <w:rFonts w:ascii="Arial" w:hAnsi="Arial" w:cs="Arial"/>
          <w:color w:val="000000"/>
          <w:lang w:val="it-IT"/>
        </w:rPr>
        <w:t>O;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3C086627" w14:textId="77777777" w:rsidR="001957D0" w:rsidRPr="006A104E" w:rsidRDefault="00616F45">
      <w:pPr>
        <w:tabs>
          <w:tab w:val="left" w:pos="1352"/>
        </w:tabs>
        <w:spacing w:before="81" w:line="292" w:lineRule="exact"/>
        <w:ind w:left="1352" w:right="567" w:hanging="567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</w:rPr>
        <w:t></w:t>
      </w:r>
      <w:r w:rsidRPr="006A104E">
        <w:rPr>
          <w:rFonts w:ascii="Symbol" w:hAnsi="Symbol" w:cs="Symbol"/>
          <w:color w:val="000000"/>
          <w:lang w:val="it-IT"/>
        </w:rPr>
        <w:tab/>
      </w:r>
      <w:r w:rsidRPr="006A104E">
        <w:rPr>
          <w:rFonts w:ascii="Arial" w:hAnsi="Arial" w:cs="Arial"/>
          <w:color w:val="000000"/>
          <w:lang w:val="it-IT"/>
        </w:rPr>
        <w:t>tutt</w:t>
      </w:r>
      <w:r w:rsidRPr="006A104E">
        <w:rPr>
          <w:rFonts w:ascii="Arial" w:hAnsi="Arial" w:cs="Arial"/>
          <w:color w:val="000000"/>
          <w:spacing w:val="25"/>
          <w:lang w:val="it-IT"/>
        </w:rPr>
        <w:t>e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l</w:t>
      </w:r>
      <w:r w:rsidRPr="006A104E">
        <w:rPr>
          <w:rFonts w:ascii="Arial" w:hAnsi="Arial" w:cs="Arial"/>
          <w:color w:val="000000"/>
          <w:spacing w:val="27"/>
          <w:lang w:val="it-IT"/>
        </w:rPr>
        <w:t>e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carcass</w:t>
      </w:r>
      <w:r w:rsidRPr="006A104E">
        <w:rPr>
          <w:rFonts w:ascii="Arial" w:hAnsi="Arial" w:cs="Arial"/>
          <w:color w:val="000000"/>
          <w:spacing w:val="25"/>
          <w:lang w:val="it-IT"/>
        </w:rPr>
        <w:t>e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degl</w:t>
      </w:r>
      <w:r w:rsidRPr="006A104E">
        <w:rPr>
          <w:rFonts w:ascii="Arial" w:hAnsi="Arial" w:cs="Arial"/>
          <w:color w:val="000000"/>
          <w:spacing w:val="24"/>
          <w:lang w:val="it-IT"/>
        </w:rPr>
        <w:t>i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animal</w:t>
      </w:r>
      <w:r w:rsidRPr="006A104E">
        <w:rPr>
          <w:rFonts w:ascii="Arial" w:hAnsi="Arial" w:cs="Arial"/>
          <w:color w:val="000000"/>
          <w:spacing w:val="24"/>
          <w:lang w:val="it-IT"/>
        </w:rPr>
        <w:t>i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catturat</w:t>
      </w:r>
      <w:r w:rsidRPr="006A104E">
        <w:rPr>
          <w:rFonts w:ascii="Arial" w:hAnsi="Arial" w:cs="Arial"/>
          <w:color w:val="000000"/>
          <w:spacing w:val="24"/>
          <w:lang w:val="it-IT"/>
        </w:rPr>
        <w:t>i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25"/>
          <w:lang w:val="it-IT"/>
        </w:rPr>
        <w:t>e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abbattut</w:t>
      </w:r>
      <w:r w:rsidRPr="006A104E">
        <w:rPr>
          <w:rFonts w:ascii="Arial" w:hAnsi="Arial" w:cs="Arial"/>
          <w:color w:val="000000"/>
          <w:spacing w:val="24"/>
          <w:lang w:val="it-IT"/>
        </w:rPr>
        <w:t>i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devon</w:t>
      </w:r>
      <w:r w:rsidRPr="006A104E">
        <w:rPr>
          <w:rFonts w:ascii="Arial" w:hAnsi="Arial" w:cs="Arial"/>
          <w:color w:val="000000"/>
          <w:spacing w:val="27"/>
          <w:lang w:val="it-IT"/>
        </w:rPr>
        <w:t>o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esser</w:t>
      </w:r>
      <w:r w:rsidRPr="006A104E">
        <w:rPr>
          <w:rFonts w:ascii="Arial" w:hAnsi="Arial" w:cs="Arial"/>
          <w:color w:val="000000"/>
          <w:spacing w:val="27"/>
          <w:lang w:val="it-IT"/>
        </w:rPr>
        <w:t>e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test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</w:t>
      </w:r>
      <w:r w:rsidRPr="006A104E">
        <w:rPr>
          <w:rFonts w:ascii="Arial" w:hAnsi="Arial" w:cs="Arial"/>
          <w:color w:val="000000"/>
          <w:spacing w:val="25"/>
          <w:lang w:val="it-IT"/>
        </w:rPr>
        <w:t>e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pe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r </w:t>
      </w:r>
      <w:r w:rsidRPr="006A104E">
        <w:rPr>
          <w:rFonts w:ascii="Arial" w:hAnsi="Arial" w:cs="Arial"/>
          <w:color w:val="000000"/>
          <w:lang w:val="it-IT"/>
        </w:rPr>
        <w:t>PSA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ed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 xml:space="preserve">essere inviate alla distruzione nel rigoroso rispetto delle procedure di </w:t>
      </w:r>
      <w:proofErr w:type="gramStart"/>
      <w:r w:rsidRPr="006A104E">
        <w:rPr>
          <w:rFonts w:ascii="Arial" w:hAnsi="Arial" w:cs="Arial"/>
          <w:color w:val="000000"/>
          <w:lang w:val="it-IT"/>
        </w:rPr>
        <w:t>Biosicurezza;</w:t>
      </w:r>
      <w:proofErr w:type="gramEnd"/>
      <w:r w:rsidRPr="006A104E">
        <w:rPr>
          <w:rFonts w:ascii="Arial" w:hAnsi="Arial" w:cs="Arial"/>
          <w:color w:val="000000"/>
          <w:lang w:val="it-IT"/>
        </w:rPr>
        <w:t xml:space="preserve">  </w:t>
      </w:r>
    </w:p>
    <w:p w14:paraId="2943C507" w14:textId="77777777" w:rsidR="001957D0" w:rsidRPr="006A104E" w:rsidRDefault="00616F45">
      <w:pPr>
        <w:tabs>
          <w:tab w:val="left" w:pos="1352"/>
        </w:tabs>
        <w:spacing w:before="41"/>
        <w:ind w:left="615" w:firstLine="170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</w:rPr>
        <w:t></w:t>
      </w:r>
      <w:r w:rsidRPr="006A104E">
        <w:rPr>
          <w:rFonts w:ascii="Symbol" w:hAnsi="Symbol" w:cs="Symbol"/>
          <w:color w:val="000000"/>
          <w:lang w:val="it-IT"/>
        </w:rPr>
        <w:tab/>
      </w:r>
      <w:r w:rsidRPr="006A104E">
        <w:rPr>
          <w:rFonts w:ascii="Arial" w:hAnsi="Arial" w:cs="Arial"/>
          <w:color w:val="000000"/>
          <w:lang w:val="it-IT"/>
        </w:rPr>
        <w:t xml:space="preserve">foraggiamento dei cinghiali ove finalizzato alle 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ttività di cattura e abbattimento.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591AFE09" w14:textId="77777777" w:rsidR="00A750BF" w:rsidRDefault="00A750BF">
      <w:pPr>
        <w:spacing w:before="48"/>
        <w:ind w:left="615"/>
        <w:rPr>
          <w:rFonts w:ascii="Arial" w:hAnsi="Arial" w:cs="Arial"/>
          <w:b/>
          <w:bCs/>
          <w:color w:val="000000"/>
          <w:lang w:val="it-IT"/>
        </w:rPr>
      </w:pPr>
    </w:p>
    <w:p w14:paraId="27EA75BC" w14:textId="6A62531A" w:rsidR="001957D0" w:rsidRPr="006A104E" w:rsidRDefault="00616F45">
      <w:pPr>
        <w:spacing w:before="48"/>
        <w:ind w:left="615"/>
        <w:rPr>
          <w:rFonts w:ascii="Times New Roman" w:hAnsi="Times New Roman" w:cs="Times New Roman"/>
          <w:b/>
          <w:bCs/>
          <w:color w:val="010302"/>
          <w:lang w:val="it-IT"/>
        </w:rPr>
      </w:pPr>
      <w:r w:rsidRPr="006A104E">
        <w:rPr>
          <w:rFonts w:ascii="Arial" w:hAnsi="Arial" w:cs="Arial"/>
          <w:b/>
          <w:bCs/>
          <w:color w:val="000000"/>
          <w:lang w:val="it-IT"/>
        </w:rPr>
        <w:t xml:space="preserve">Zona </w:t>
      </w:r>
      <w:r w:rsidRPr="006A104E">
        <w:rPr>
          <w:rFonts w:ascii="Arial" w:hAnsi="Arial" w:cs="Arial"/>
          <w:b/>
          <w:bCs/>
          <w:color w:val="000000"/>
          <w:spacing w:val="-2"/>
          <w:lang w:val="it-IT"/>
        </w:rPr>
        <w:t>d</w:t>
      </w:r>
      <w:r w:rsidRPr="006A104E">
        <w:rPr>
          <w:rFonts w:ascii="Arial" w:hAnsi="Arial" w:cs="Arial"/>
          <w:b/>
          <w:bCs/>
          <w:color w:val="000000"/>
          <w:lang w:val="it-IT"/>
        </w:rPr>
        <w:t>i sorveglianza attiva (A2)</w:t>
      </w:r>
      <w:r w:rsidRPr="006A104E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68B37F1E" w14:textId="77777777" w:rsidR="001957D0" w:rsidRPr="006A104E" w:rsidRDefault="00616F45">
      <w:pPr>
        <w:spacing w:line="410" w:lineRule="exact"/>
        <w:ind w:left="615" w:right="567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b/>
          <w:bCs/>
          <w:color w:val="000000"/>
          <w:lang w:val="it-IT"/>
        </w:rPr>
        <w:t>Costituita dai territori dei comuni c</w:t>
      </w:r>
      <w:r w:rsidRPr="006A104E">
        <w:rPr>
          <w:rFonts w:ascii="Arial" w:hAnsi="Arial" w:cs="Arial"/>
          <w:b/>
          <w:bCs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b/>
          <w:bCs/>
          <w:color w:val="000000"/>
          <w:lang w:val="it-IT"/>
        </w:rPr>
        <w:t>mpr</w:t>
      </w:r>
      <w:r w:rsidRPr="006A104E">
        <w:rPr>
          <w:rFonts w:ascii="Arial" w:hAnsi="Arial" w:cs="Arial"/>
          <w:b/>
          <w:bCs/>
          <w:color w:val="000000"/>
          <w:lang w:val="it-IT"/>
        </w:rPr>
        <w:t>esi nell’intorno di 10 Km esterno alla zona infetta (A1)</w:t>
      </w:r>
      <w:r w:rsidRPr="006A104E">
        <w:rPr>
          <w:rFonts w:ascii="Times New Roman" w:hAnsi="Times New Roman" w:cs="Times New Roman"/>
          <w:b/>
          <w:bCs/>
          <w:lang w:val="it-IT"/>
        </w:rPr>
        <w:t xml:space="preserve"> </w:t>
      </w:r>
      <w:r w:rsidRPr="006A104E">
        <w:rPr>
          <w:b/>
          <w:bCs/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In questa zona sono previste le azioni dettagliate nei punti seguenti: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49208939" w14:textId="77777777" w:rsidR="001957D0" w:rsidRPr="006A104E" w:rsidRDefault="00616F45">
      <w:pPr>
        <w:tabs>
          <w:tab w:val="left" w:pos="1352"/>
        </w:tabs>
        <w:spacing w:before="41"/>
        <w:ind w:left="615" w:firstLine="170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</w:rPr>
        <w:t></w:t>
      </w:r>
      <w:r w:rsidRPr="006A104E">
        <w:rPr>
          <w:rFonts w:ascii="Symbol" w:hAnsi="Symbol" w:cs="Symbol"/>
          <w:color w:val="000000"/>
          <w:lang w:val="it-IT"/>
        </w:rPr>
        <w:tab/>
      </w:r>
      <w:r w:rsidRPr="006A104E">
        <w:rPr>
          <w:rFonts w:ascii="Arial" w:hAnsi="Arial" w:cs="Arial"/>
          <w:color w:val="000000"/>
          <w:lang w:val="it-IT"/>
        </w:rPr>
        <w:t xml:space="preserve">sorveglianza attiva per la ricerca delle carcasse di </w:t>
      </w:r>
      <w:proofErr w:type="gramStart"/>
      <w:r w:rsidRPr="006A104E">
        <w:rPr>
          <w:rFonts w:ascii="Arial" w:hAnsi="Arial" w:cs="Arial"/>
          <w:color w:val="000000"/>
          <w:lang w:val="it-IT"/>
        </w:rPr>
        <w:t>cinghiale;</w:t>
      </w:r>
      <w:proofErr w:type="gramEnd"/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003D3C0F" w14:textId="77777777" w:rsidR="001957D0" w:rsidRPr="006A104E" w:rsidRDefault="00616F45">
      <w:pPr>
        <w:tabs>
          <w:tab w:val="left" w:pos="1352"/>
        </w:tabs>
        <w:spacing w:before="41"/>
        <w:ind w:left="615" w:firstLine="170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</w:rPr>
        <w:t></w:t>
      </w:r>
      <w:r w:rsidRPr="006A104E">
        <w:rPr>
          <w:rFonts w:ascii="Symbol" w:hAnsi="Symbol" w:cs="Symbol"/>
          <w:color w:val="000000"/>
          <w:lang w:val="it-IT"/>
        </w:rPr>
        <w:tab/>
      </w:r>
      <w:proofErr w:type="spellStart"/>
      <w:r w:rsidRPr="006A104E">
        <w:rPr>
          <w:rFonts w:ascii="Arial" w:hAnsi="Arial" w:cs="Arial"/>
          <w:color w:val="000000"/>
          <w:lang w:val="it-IT"/>
        </w:rPr>
        <w:t>depopolament</w:t>
      </w:r>
      <w:r w:rsidRPr="006A104E">
        <w:rPr>
          <w:rFonts w:ascii="Arial" w:hAnsi="Arial" w:cs="Arial"/>
          <w:color w:val="000000"/>
          <w:spacing w:val="35"/>
          <w:lang w:val="it-IT"/>
        </w:rPr>
        <w:t>o</w:t>
      </w:r>
      <w:proofErr w:type="spellEnd"/>
      <w:r w:rsidRPr="006A104E">
        <w:rPr>
          <w:rFonts w:ascii="Arial" w:hAnsi="Arial" w:cs="Arial"/>
          <w:color w:val="000000"/>
          <w:lang w:val="it-IT"/>
        </w:rPr>
        <w:t xml:space="preserve"> dei cinghiali mediante c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tture con l’utiliz</w:t>
      </w:r>
      <w:r w:rsidRPr="006A104E">
        <w:rPr>
          <w:rFonts w:ascii="Arial" w:hAnsi="Arial" w:cs="Arial"/>
          <w:color w:val="000000"/>
          <w:lang w:val="it-IT"/>
        </w:rPr>
        <w:t>zo di gabbie, recinti di cattura e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4835B196" w14:textId="77777777" w:rsidR="001957D0" w:rsidRPr="006A104E" w:rsidRDefault="00616F45">
      <w:pPr>
        <w:spacing w:line="290" w:lineRule="exact"/>
        <w:ind w:left="1352" w:right="567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con interventi mirati di abbattimento secondo le modalità ordinarie da parte delle guardie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delle Province, CM</w:t>
      </w:r>
      <w:r w:rsidRPr="006A104E">
        <w:rPr>
          <w:rFonts w:ascii="Arial" w:hAnsi="Arial" w:cs="Arial"/>
          <w:color w:val="000000"/>
          <w:spacing w:val="-4"/>
          <w:lang w:val="it-IT"/>
        </w:rPr>
        <w:t>T</w:t>
      </w:r>
      <w:r w:rsidRPr="006A104E">
        <w:rPr>
          <w:rFonts w:ascii="Arial" w:hAnsi="Arial" w:cs="Arial"/>
          <w:color w:val="000000"/>
          <w:lang w:val="it-IT"/>
        </w:rPr>
        <w:t>O e di t</w:t>
      </w:r>
      <w:r w:rsidRPr="006A104E">
        <w:rPr>
          <w:rFonts w:ascii="Arial" w:hAnsi="Arial" w:cs="Arial"/>
          <w:color w:val="000000"/>
          <w:spacing w:val="-2"/>
          <w:lang w:val="it-IT"/>
        </w:rPr>
        <w:t>u</w:t>
      </w:r>
      <w:r w:rsidRPr="006A104E">
        <w:rPr>
          <w:rFonts w:ascii="Arial" w:hAnsi="Arial" w:cs="Arial"/>
          <w:color w:val="000000"/>
          <w:lang w:val="it-IT"/>
        </w:rPr>
        <w:t>tti i soggetti previsti dai provvedimenti regionali (coadiutori 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operatori f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rmati) senza l’ausilio di cani;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4EEAB2CA" w14:textId="77777777" w:rsidR="001957D0" w:rsidRPr="006A104E" w:rsidRDefault="00616F45">
      <w:pPr>
        <w:tabs>
          <w:tab w:val="left" w:pos="1352"/>
        </w:tabs>
        <w:spacing w:before="81" w:line="292" w:lineRule="exact"/>
        <w:ind w:left="1352" w:right="567" w:hanging="567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</w:rPr>
        <w:t></w:t>
      </w:r>
      <w:r w:rsidRPr="006A104E">
        <w:rPr>
          <w:rFonts w:ascii="Symbol" w:hAnsi="Symbol" w:cs="Symbol"/>
          <w:color w:val="000000"/>
          <w:lang w:val="it-IT"/>
        </w:rPr>
        <w:tab/>
      </w:r>
      <w:r w:rsidRPr="006A104E">
        <w:rPr>
          <w:rFonts w:ascii="Arial" w:hAnsi="Arial" w:cs="Arial"/>
          <w:color w:val="000000"/>
          <w:lang w:val="it-IT"/>
        </w:rPr>
        <w:t xml:space="preserve">In 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ttuazione di singole misure contenute nella Delibera della Giunta Regionale n. 20-8485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del 1 marzo 2019 è consentito: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1CD9DBCE" w14:textId="77777777" w:rsidR="001957D0" w:rsidRPr="006A104E" w:rsidRDefault="00616F45">
      <w:pPr>
        <w:tabs>
          <w:tab w:val="left" w:pos="1335"/>
        </w:tabs>
        <w:spacing w:before="61" w:line="290" w:lineRule="exact"/>
        <w:ind w:left="1335" w:right="567" w:hanging="360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a)</w:t>
      </w:r>
      <w:r w:rsidRPr="006A104E">
        <w:rPr>
          <w:rFonts w:ascii="Arial" w:hAnsi="Arial" w:cs="Arial"/>
          <w:color w:val="000000"/>
          <w:lang w:val="it-IT"/>
        </w:rPr>
        <w:tab/>
        <w:t>l’abbattiment</w:t>
      </w:r>
      <w:r w:rsidRPr="006A104E">
        <w:rPr>
          <w:rFonts w:ascii="Arial" w:hAnsi="Arial" w:cs="Arial"/>
          <w:color w:val="000000"/>
          <w:spacing w:val="71"/>
          <w:lang w:val="it-IT"/>
        </w:rPr>
        <w:t>o</w:t>
      </w:r>
      <w:r w:rsidRPr="006A104E">
        <w:rPr>
          <w:rFonts w:ascii="Arial" w:hAnsi="Arial" w:cs="Arial"/>
          <w:color w:val="000000"/>
          <w:spacing w:val="6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71"/>
          <w:lang w:val="it-IT"/>
        </w:rPr>
        <w:t>a</w:t>
      </w:r>
      <w:r w:rsidRPr="006A104E">
        <w:rPr>
          <w:rFonts w:ascii="Arial" w:hAnsi="Arial" w:cs="Arial"/>
          <w:color w:val="000000"/>
          <w:spacing w:val="6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appostament</w:t>
      </w:r>
      <w:r w:rsidRPr="006A104E">
        <w:rPr>
          <w:rFonts w:ascii="Arial" w:hAnsi="Arial" w:cs="Arial"/>
          <w:color w:val="000000"/>
          <w:spacing w:val="69"/>
          <w:lang w:val="it-IT"/>
        </w:rPr>
        <w:t>o</w:t>
      </w:r>
      <w:r w:rsidRPr="006A104E">
        <w:rPr>
          <w:rFonts w:ascii="Arial" w:hAnsi="Arial" w:cs="Arial"/>
          <w:color w:val="000000"/>
          <w:spacing w:val="70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69"/>
          <w:lang w:val="it-IT"/>
        </w:rPr>
        <w:t>a</w:t>
      </w:r>
      <w:r w:rsidRPr="006A104E">
        <w:rPr>
          <w:rFonts w:ascii="Arial" w:hAnsi="Arial" w:cs="Arial"/>
          <w:color w:val="000000"/>
          <w:spacing w:val="7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terr</w:t>
      </w:r>
      <w:r w:rsidRPr="006A104E">
        <w:rPr>
          <w:rFonts w:ascii="Arial" w:hAnsi="Arial" w:cs="Arial"/>
          <w:color w:val="000000"/>
          <w:spacing w:val="69"/>
          <w:lang w:val="it-IT"/>
        </w:rPr>
        <w:t>a</w:t>
      </w:r>
      <w:r w:rsidRPr="006A104E">
        <w:rPr>
          <w:rFonts w:ascii="Arial" w:hAnsi="Arial" w:cs="Arial"/>
          <w:color w:val="000000"/>
          <w:spacing w:val="6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(compres</w:t>
      </w:r>
      <w:r w:rsidRPr="006A104E">
        <w:rPr>
          <w:rFonts w:ascii="Arial" w:hAnsi="Arial" w:cs="Arial"/>
          <w:color w:val="000000"/>
          <w:spacing w:val="69"/>
          <w:lang w:val="it-IT"/>
        </w:rPr>
        <w:t>o</w:t>
      </w:r>
      <w:r w:rsidRPr="006A104E">
        <w:rPr>
          <w:rFonts w:ascii="Arial" w:hAnsi="Arial" w:cs="Arial"/>
          <w:color w:val="000000"/>
          <w:spacing w:val="7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69"/>
          <w:lang w:val="it-IT"/>
        </w:rPr>
        <w:t>a</w:t>
      </w:r>
      <w:r w:rsidRPr="006A104E">
        <w:rPr>
          <w:rFonts w:ascii="Arial" w:hAnsi="Arial" w:cs="Arial"/>
          <w:color w:val="000000"/>
          <w:spacing w:val="7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aut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mezz</w:t>
      </w:r>
      <w:r w:rsidRPr="006A104E">
        <w:rPr>
          <w:rFonts w:ascii="Arial" w:hAnsi="Arial" w:cs="Arial"/>
          <w:color w:val="000000"/>
          <w:spacing w:val="71"/>
          <w:lang w:val="it-IT"/>
        </w:rPr>
        <w:t>o</w:t>
      </w:r>
      <w:r w:rsidRPr="006A104E">
        <w:rPr>
          <w:rFonts w:ascii="Arial" w:hAnsi="Arial" w:cs="Arial"/>
          <w:color w:val="000000"/>
          <w:spacing w:val="6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attrezzato</w:t>
      </w:r>
      <w:r w:rsidRPr="006A104E">
        <w:rPr>
          <w:rFonts w:ascii="Arial" w:hAnsi="Arial" w:cs="Arial"/>
          <w:color w:val="000000"/>
          <w:spacing w:val="70"/>
          <w:lang w:val="it-IT"/>
        </w:rPr>
        <w:t xml:space="preserve">) </w:t>
      </w:r>
      <w:r w:rsidRPr="006A104E">
        <w:rPr>
          <w:rFonts w:ascii="Arial" w:hAnsi="Arial" w:cs="Arial"/>
          <w:color w:val="000000"/>
          <w:lang w:val="it-IT"/>
        </w:rPr>
        <w:t>o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sopraelevat</w:t>
      </w:r>
      <w:r w:rsidRPr="006A104E">
        <w:rPr>
          <w:rFonts w:ascii="Arial" w:hAnsi="Arial" w:cs="Arial"/>
          <w:color w:val="000000"/>
          <w:spacing w:val="23"/>
          <w:lang w:val="it-IT"/>
        </w:rPr>
        <w:t>o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(altana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) </w:t>
      </w:r>
      <w:r w:rsidRPr="006A104E">
        <w:rPr>
          <w:rFonts w:ascii="Arial" w:hAnsi="Arial" w:cs="Arial"/>
          <w:color w:val="000000"/>
          <w:lang w:val="it-IT"/>
        </w:rPr>
        <w:t>co</w:t>
      </w:r>
      <w:r w:rsidRPr="006A104E">
        <w:rPr>
          <w:rFonts w:ascii="Arial" w:hAnsi="Arial" w:cs="Arial"/>
          <w:color w:val="000000"/>
          <w:spacing w:val="21"/>
          <w:lang w:val="it-IT"/>
        </w:rPr>
        <w:t>n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l’us</w:t>
      </w:r>
      <w:r w:rsidRPr="006A104E">
        <w:rPr>
          <w:rFonts w:ascii="Arial" w:hAnsi="Arial" w:cs="Arial"/>
          <w:color w:val="000000"/>
          <w:spacing w:val="21"/>
          <w:lang w:val="it-IT"/>
        </w:rPr>
        <w:t>o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20"/>
          <w:lang w:val="it-IT"/>
        </w:rPr>
        <w:t>i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carabin</w:t>
      </w:r>
      <w:r w:rsidRPr="006A104E">
        <w:rPr>
          <w:rFonts w:ascii="Arial" w:hAnsi="Arial" w:cs="Arial"/>
          <w:color w:val="000000"/>
          <w:spacing w:val="21"/>
          <w:lang w:val="it-IT"/>
        </w:rPr>
        <w:t>a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dotat</w:t>
      </w:r>
      <w:r w:rsidRPr="006A104E">
        <w:rPr>
          <w:rFonts w:ascii="Arial" w:hAnsi="Arial" w:cs="Arial"/>
          <w:color w:val="000000"/>
          <w:spacing w:val="21"/>
          <w:lang w:val="it-IT"/>
        </w:rPr>
        <w:t>a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i 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ttic</w:t>
      </w:r>
      <w:r w:rsidRPr="006A104E">
        <w:rPr>
          <w:rFonts w:ascii="Arial" w:hAnsi="Arial" w:cs="Arial"/>
          <w:color w:val="000000"/>
          <w:spacing w:val="23"/>
          <w:lang w:val="it-IT"/>
        </w:rPr>
        <w:t>a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20"/>
          <w:lang w:val="it-IT"/>
        </w:rPr>
        <w:t>i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puntament</w:t>
      </w:r>
      <w:r w:rsidRPr="006A104E">
        <w:rPr>
          <w:rFonts w:ascii="Arial" w:hAnsi="Arial" w:cs="Arial"/>
          <w:color w:val="000000"/>
          <w:spacing w:val="21"/>
          <w:lang w:val="it-IT"/>
        </w:rPr>
        <w:t>o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23"/>
          <w:lang w:val="it-IT"/>
        </w:rPr>
        <w:t>e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l’eventuale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ausilio di fonti luminose o visori n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tturni e t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rmici;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6CD2414E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59203483" w14:textId="77777777" w:rsidR="001957D0" w:rsidRPr="006A104E" w:rsidRDefault="001957D0">
      <w:pPr>
        <w:spacing w:after="271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438B6413" w14:textId="77777777" w:rsidR="001957D0" w:rsidRPr="006A104E" w:rsidRDefault="00616F45">
      <w:pPr>
        <w:ind w:left="5374"/>
        <w:rPr>
          <w:rFonts w:ascii="Times New Roman" w:hAnsi="Times New Roman" w:cs="Times New Roman"/>
          <w:color w:val="010302"/>
          <w:lang w:val="it-IT"/>
        </w:rPr>
        <w:sectPr w:rsidR="001957D0" w:rsidRPr="006A104E">
          <w:type w:val="continuous"/>
          <w:pgSz w:w="11916" w:h="16847"/>
          <w:pgMar w:top="500" w:right="500" w:bottom="400" w:left="500" w:header="708" w:footer="708" w:gutter="0"/>
          <w:cols w:space="720"/>
          <w:docGrid w:linePitch="360"/>
        </w:sectPr>
      </w:pPr>
      <w:r w:rsidRPr="006A104E">
        <w:rPr>
          <w:rFonts w:ascii="Arial" w:hAnsi="Arial" w:cs="Arial"/>
          <w:color w:val="000000"/>
          <w:lang w:val="it-IT"/>
        </w:rPr>
        <w:t>3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page"/>
      </w:r>
    </w:p>
    <w:p w14:paraId="558B089D" w14:textId="7D0E736F" w:rsidR="001957D0" w:rsidRPr="006A104E" w:rsidRDefault="00012EC4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>
        <w:rPr>
          <w:noProof/>
        </w:rPr>
        <w:lastRenderedPageBreak/>
        <w:pict w14:anchorId="042AE7E2">
          <v:shape id="Freeform 104" o:spid="_x0000_s1035" style="position:absolute;margin-left:-.05pt;margin-top:-24.65pt;width:595.35pt;height:841.95pt;z-index:-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560944,10692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" path="m,l7560944,r,10692764l,10692764,,xe" stroked="f" strokeweight=".1pt">
            <v:path arrowok="t"/>
            <w10:wrap anchorx="page"/>
          </v:shape>
        </w:pict>
      </w:r>
    </w:p>
    <w:p w14:paraId="51D65576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26997552" w14:textId="77777777" w:rsidR="001957D0" w:rsidRPr="006A104E" w:rsidRDefault="001957D0">
      <w:pPr>
        <w:spacing w:after="69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6836A261" w14:textId="77777777" w:rsidR="001957D0" w:rsidRPr="006A104E" w:rsidRDefault="00616F45">
      <w:pPr>
        <w:tabs>
          <w:tab w:val="left" w:pos="1326"/>
        </w:tabs>
        <w:spacing w:line="289" w:lineRule="exact"/>
        <w:ind w:left="1336" w:right="566" w:hanging="360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b)</w:t>
      </w:r>
      <w:r w:rsidRPr="006A104E">
        <w:rPr>
          <w:rFonts w:ascii="Arial" w:hAnsi="Arial" w:cs="Arial"/>
          <w:color w:val="000000"/>
          <w:lang w:val="it-IT"/>
        </w:rPr>
        <w:tab/>
        <w:t>l’abbattimento alla cerca da automezzo anche con l’utilizzo di fonti luminose o visori notturni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e t</w:t>
      </w:r>
      <w:r w:rsidRPr="006A104E">
        <w:rPr>
          <w:rFonts w:ascii="Arial" w:hAnsi="Arial" w:cs="Arial"/>
          <w:color w:val="000000"/>
          <w:spacing w:val="-2"/>
          <w:lang w:val="it-IT"/>
        </w:rPr>
        <w:t>i</w:t>
      </w:r>
      <w:r w:rsidRPr="006A104E">
        <w:rPr>
          <w:rFonts w:ascii="Arial" w:hAnsi="Arial" w:cs="Arial"/>
          <w:color w:val="000000"/>
          <w:lang w:val="it-IT"/>
        </w:rPr>
        <w:t>ro con carabina dotata di ottica di puntame</w:t>
      </w:r>
      <w:r w:rsidRPr="006A104E">
        <w:rPr>
          <w:rFonts w:ascii="Arial" w:hAnsi="Arial" w:cs="Arial"/>
          <w:color w:val="000000"/>
          <w:spacing w:val="-2"/>
          <w:lang w:val="it-IT"/>
        </w:rPr>
        <w:t>n</w:t>
      </w:r>
      <w:r w:rsidRPr="006A104E">
        <w:rPr>
          <w:rFonts w:ascii="Arial" w:hAnsi="Arial" w:cs="Arial"/>
          <w:color w:val="000000"/>
          <w:lang w:val="it-IT"/>
        </w:rPr>
        <w:t>to;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13004A0B" w14:textId="77777777" w:rsidR="001957D0" w:rsidRPr="006A104E" w:rsidRDefault="00616F45">
      <w:pPr>
        <w:tabs>
          <w:tab w:val="left" w:pos="1326"/>
        </w:tabs>
        <w:spacing w:before="63" w:line="289" w:lineRule="exact"/>
        <w:ind w:left="1336" w:right="566" w:hanging="360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c)</w:t>
      </w:r>
      <w:r w:rsidRPr="006A104E">
        <w:rPr>
          <w:rFonts w:ascii="Arial" w:hAnsi="Arial" w:cs="Arial"/>
          <w:color w:val="000000"/>
          <w:lang w:val="it-IT"/>
        </w:rPr>
        <w:tab/>
        <w:t xml:space="preserve">interventi di controllo finalizzati al </w:t>
      </w:r>
      <w:proofErr w:type="spellStart"/>
      <w:r w:rsidRPr="006A104E">
        <w:rPr>
          <w:rFonts w:ascii="Arial" w:hAnsi="Arial" w:cs="Arial"/>
          <w:color w:val="000000"/>
          <w:lang w:val="it-IT"/>
        </w:rPr>
        <w:t>depopolamento</w:t>
      </w:r>
      <w:proofErr w:type="spellEnd"/>
      <w:r w:rsidRPr="006A104E">
        <w:rPr>
          <w:rFonts w:ascii="Arial" w:hAnsi="Arial" w:cs="Arial"/>
          <w:color w:val="000000"/>
          <w:lang w:val="it-IT"/>
        </w:rPr>
        <w:t xml:space="preserve"> con l’utilizzo di un cane limiere tenuto in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cinghia lunga non superiore a 15 metri;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0D254391" w14:textId="77777777" w:rsidR="001957D0" w:rsidRPr="006A104E" w:rsidRDefault="001957D0">
      <w:pPr>
        <w:spacing w:after="232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699DD4A9" w14:textId="5DEE0B4D" w:rsidR="001957D0" w:rsidRPr="006A104E" w:rsidRDefault="006A104E" w:rsidP="006A104E">
      <w:pPr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  <w:spacing w:val="259"/>
        </w:rPr>
        <w:t xml:space="preserve">  </w:t>
      </w:r>
      <w:r w:rsidRPr="006A104E">
        <w:rPr>
          <w:rFonts w:ascii="Symbol" w:hAnsi="Symbol" w:cs="Symbol"/>
          <w:color w:val="000000"/>
          <w:spacing w:val="259"/>
          <w:lang w:val="it-IT"/>
        </w:rPr>
        <w:tab/>
      </w:r>
      <w:r w:rsidR="00616F45">
        <w:rPr>
          <w:rFonts w:ascii="Symbol" w:hAnsi="Symbol" w:cs="Symbol"/>
          <w:color w:val="000000"/>
          <w:spacing w:val="259"/>
        </w:rPr>
        <w:t></w:t>
      </w:r>
      <w:r w:rsidR="00616F45" w:rsidRPr="006A104E">
        <w:rPr>
          <w:rFonts w:ascii="Arial" w:hAnsi="Arial" w:cs="Arial"/>
          <w:color w:val="000000"/>
          <w:lang w:val="it-IT"/>
        </w:rPr>
        <w:t xml:space="preserve">attività di abbattimento in caccia di selezione senza ausilio di </w:t>
      </w:r>
      <w:proofErr w:type="gramStart"/>
      <w:r w:rsidR="00616F45" w:rsidRPr="006A104E">
        <w:rPr>
          <w:rFonts w:ascii="Arial" w:hAnsi="Arial" w:cs="Arial"/>
          <w:color w:val="000000"/>
          <w:lang w:val="it-IT"/>
        </w:rPr>
        <w:t>cani;</w:t>
      </w:r>
      <w:proofErr w:type="gramEnd"/>
      <w:r w:rsidR="00616F45" w:rsidRPr="006A104E">
        <w:rPr>
          <w:rFonts w:ascii="Times New Roman" w:hAnsi="Times New Roman" w:cs="Times New Roman"/>
          <w:lang w:val="it-IT"/>
        </w:rPr>
        <w:t xml:space="preserve"> </w:t>
      </w:r>
    </w:p>
    <w:p w14:paraId="66F44011" w14:textId="77777777" w:rsidR="001957D0" w:rsidRPr="006A104E" w:rsidRDefault="00616F45">
      <w:pPr>
        <w:tabs>
          <w:tab w:val="left" w:pos="1353"/>
        </w:tabs>
        <w:spacing w:before="41"/>
        <w:ind w:left="786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</w:rPr>
        <w:t></w:t>
      </w:r>
      <w:r w:rsidRPr="006A104E">
        <w:rPr>
          <w:rFonts w:ascii="Symbol" w:hAnsi="Symbol" w:cs="Symbol"/>
          <w:color w:val="000000"/>
          <w:lang w:val="it-IT"/>
        </w:rPr>
        <w:tab/>
      </w:r>
      <w:r w:rsidRPr="006A104E">
        <w:rPr>
          <w:rFonts w:ascii="Arial" w:hAnsi="Arial" w:cs="Arial"/>
          <w:color w:val="000000"/>
          <w:lang w:val="it-IT"/>
        </w:rPr>
        <w:t>tutt</w:t>
      </w:r>
      <w:r w:rsidRPr="006A104E">
        <w:rPr>
          <w:rFonts w:ascii="Arial" w:hAnsi="Arial" w:cs="Arial"/>
          <w:color w:val="000000"/>
          <w:spacing w:val="25"/>
          <w:lang w:val="it-IT"/>
        </w:rPr>
        <w:t>e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l</w:t>
      </w:r>
      <w:r w:rsidRPr="006A104E">
        <w:rPr>
          <w:rFonts w:ascii="Arial" w:hAnsi="Arial" w:cs="Arial"/>
          <w:color w:val="000000"/>
          <w:spacing w:val="27"/>
          <w:lang w:val="it-IT"/>
        </w:rPr>
        <w:t>e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carcass</w:t>
      </w:r>
      <w:r w:rsidRPr="006A104E">
        <w:rPr>
          <w:rFonts w:ascii="Arial" w:hAnsi="Arial" w:cs="Arial"/>
          <w:color w:val="000000"/>
          <w:spacing w:val="25"/>
          <w:lang w:val="it-IT"/>
        </w:rPr>
        <w:t>e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degl</w:t>
      </w:r>
      <w:r w:rsidRPr="006A104E">
        <w:rPr>
          <w:rFonts w:ascii="Arial" w:hAnsi="Arial" w:cs="Arial"/>
          <w:color w:val="000000"/>
          <w:spacing w:val="24"/>
          <w:lang w:val="it-IT"/>
        </w:rPr>
        <w:t>i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animal</w:t>
      </w:r>
      <w:r w:rsidRPr="006A104E">
        <w:rPr>
          <w:rFonts w:ascii="Arial" w:hAnsi="Arial" w:cs="Arial"/>
          <w:color w:val="000000"/>
          <w:spacing w:val="24"/>
          <w:lang w:val="it-IT"/>
        </w:rPr>
        <w:t>i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catturat</w:t>
      </w:r>
      <w:r w:rsidRPr="006A104E">
        <w:rPr>
          <w:rFonts w:ascii="Arial" w:hAnsi="Arial" w:cs="Arial"/>
          <w:color w:val="000000"/>
          <w:spacing w:val="24"/>
          <w:lang w:val="it-IT"/>
        </w:rPr>
        <w:t>i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25"/>
          <w:lang w:val="it-IT"/>
        </w:rPr>
        <w:t>e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abbattut</w:t>
      </w:r>
      <w:r w:rsidRPr="006A104E">
        <w:rPr>
          <w:rFonts w:ascii="Arial" w:hAnsi="Arial" w:cs="Arial"/>
          <w:color w:val="000000"/>
          <w:spacing w:val="24"/>
          <w:lang w:val="it-IT"/>
        </w:rPr>
        <w:t>i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devon</w:t>
      </w:r>
      <w:r w:rsidRPr="006A104E">
        <w:rPr>
          <w:rFonts w:ascii="Arial" w:hAnsi="Arial" w:cs="Arial"/>
          <w:color w:val="000000"/>
          <w:spacing w:val="27"/>
          <w:lang w:val="it-IT"/>
        </w:rPr>
        <w:t>o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esser</w:t>
      </w:r>
      <w:r w:rsidRPr="006A104E">
        <w:rPr>
          <w:rFonts w:ascii="Arial" w:hAnsi="Arial" w:cs="Arial"/>
          <w:color w:val="000000"/>
          <w:spacing w:val="27"/>
          <w:lang w:val="it-IT"/>
        </w:rPr>
        <w:t>e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test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</w:t>
      </w:r>
      <w:r w:rsidRPr="006A104E">
        <w:rPr>
          <w:rFonts w:ascii="Arial" w:hAnsi="Arial" w:cs="Arial"/>
          <w:color w:val="000000"/>
          <w:spacing w:val="25"/>
          <w:lang w:val="it-IT"/>
        </w:rPr>
        <w:t>e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pe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r </w:t>
      </w:r>
      <w:r w:rsidRPr="006A104E">
        <w:rPr>
          <w:rFonts w:ascii="Arial" w:hAnsi="Arial" w:cs="Arial"/>
          <w:color w:val="000000"/>
          <w:lang w:val="it-IT"/>
        </w:rPr>
        <w:t>PSA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ed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434AC2DD" w14:textId="77777777" w:rsidR="001957D0" w:rsidRPr="006A104E" w:rsidRDefault="00616F45">
      <w:pPr>
        <w:spacing w:line="290" w:lineRule="exact"/>
        <w:ind w:left="1353" w:right="568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esser</w:t>
      </w:r>
      <w:r w:rsidRPr="006A104E">
        <w:rPr>
          <w:rFonts w:ascii="Arial" w:hAnsi="Arial" w:cs="Arial"/>
          <w:color w:val="000000"/>
          <w:spacing w:val="27"/>
          <w:lang w:val="it-IT"/>
        </w:rPr>
        <w:t>e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inviat</w:t>
      </w:r>
      <w:r w:rsidRPr="006A104E">
        <w:rPr>
          <w:rFonts w:ascii="Arial" w:hAnsi="Arial" w:cs="Arial"/>
          <w:color w:val="000000"/>
          <w:spacing w:val="27"/>
          <w:lang w:val="it-IT"/>
        </w:rPr>
        <w:t>e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all</w:t>
      </w:r>
      <w:r w:rsidRPr="006A104E">
        <w:rPr>
          <w:rFonts w:ascii="Arial" w:hAnsi="Arial" w:cs="Arial"/>
          <w:color w:val="000000"/>
          <w:spacing w:val="27"/>
          <w:lang w:val="it-IT"/>
        </w:rPr>
        <w:t>a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distruzion</w:t>
      </w:r>
      <w:r w:rsidRPr="006A104E">
        <w:rPr>
          <w:rFonts w:ascii="Arial" w:hAnsi="Arial" w:cs="Arial"/>
          <w:color w:val="000000"/>
          <w:spacing w:val="27"/>
          <w:lang w:val="it-IT"/>
        </w:rPr>
        <w:t>e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ne</w:t>
      </w:r>
      <w:r w:rsidRPr="006A104E">
        <w:rPr>
          <w:rFonts w:ascii="Arial" w:hAnsi="Arial" w:cs="Arial"/>
          <w:color w:val="000000"/>
          <w:spacing w:val="26"/>
          <w:lang w:val="it-IT"/>
        </w:rPr>
        <w:t>l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rigoros</w:t>
      </w:r>
      <w:r w:rsidRPr="006A104E">
        <w:rPr>
          <w:rFonts w:ascii="Arial" w:hAnsi="Arial" w:cs="Arial"/>
          <w:color w:val="000000"/>
          <w:spacing w:val="27"/>
          <w:lang w:val="it-IT"/>
        </w:rPr>
        <w:t>o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rispett</w:t>
      </w:r>
      <w:r w:rsidRPr="006A104E">
        <w:rPr>
          <w:rFonts w:ascii="Arial" w:hAnsi="Arial" w:cs="Arial"/>
          <w:color w:val="000000"/>
          <w:spacing w:val="25"/>
          <w:lang w:val="it-IT"/>
        </w:rPr>
        <w:t>o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dell</w:t>
      </w:r>
      <w:r w:rsidRPr="006A104E">
        <w:rPr>
          <w:rFonts w:ascii="Arial" w:hAnsi="Arial" w:cs="Arial"/>
          <w:color w:val="000000"/>
          <w:spacing w:val="27"/>
          <w:lang w:val="it-IT"/>
        </w:rPr>
        <w:t>e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procedur</w:t>
      </w:r>
      <w:r w:rsidRPr="006A104E">
        <w:rPr>
          <w:rFonts w:ascii="Arial" w:hAnsi="Arial" w:cs="Arial"/>
          <w:color w:val="000000"/>
          <w:spacing w:val="27"/>
          <w:lang w:val="it-IT"/>
        </w:rPr>
        <w:t>e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Biosicurezz</w:t>
      </w:r>
      <w:r w:rsidRPr="006A104E">
        <w:rPr>
          <w:rFonts w:ascii="Arial" w:hAnsi="Arial" w:cs="Arial"/>
          <w:color w:val="000000"/>
          <w:spacing w:val="27"/>
          <w:lang w:val="it-IT"/>
        </w:rPr>
        <w:t>a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positive; possono invece essere destinate al consumo a fronte di risultati negativi ai test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per PSA;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26226756" w14:textId="77777777" w:rsidR="001957D0" w:rsidRPr="006A104E" w:rsidRDefault="00616F45">
      <w:pPr>
        <w:tabs>
          <w:tab w:val="left" w:pos="1353"/>
        </w:tabs>
        <w:spacing w:before="41"/>
        <w:ind w:left="786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</w:rPr>
        <w:t></w:t>
      </w:r>
      <w:r w:rsidRPr="006A104E">
        <w:rPr>
          <w:rFonts w:ascii="Symbol" w:hAnsi="Symbol" w:cs="Symbol"/>
          <w:color w:val="000000"/>
          <w:lang w:val="it-IT"/>
        </w:rPr>
        <w:tab/>
      </w:r>
      <w:r w:rsidRPr="006A104E">
        <w:rPr>
          <w:rFonts w:ascii="Arial" w:hAnsi="Arial" w:cs="Arial"/>
          <w:color w:val="000000"/>
          <w:lang w:val="it-IT"/>
        </w:rPr>
        <w:t xml:space="preserve">foraggiamento dei cinghiali ove finalizzato alle 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ttività di cattura e/o abbattiment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10E319EC" w14:textId="77777777" w:rsidR="001957D0" w:rsidRPr="006A104E" w:rsidRDefault="001957D0">
      <w:pPr>
        <w:spacing w:after="249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736637BE" w14:textId="2CC21F16" w:rsidR="001957D0" w:rsidRPr="00801179" w:rsidRDefault="00616F45">
      <w:pPr>
        <w:ind w:left="615"/>
        <w:rPr>
          <w:rFonts w:ascii="Times New Roman" w:hAnsi="Times New Roman" w:cs="Times New Roman"/>
          <w:b/>
          <w:bCs/>
          <w:color w:val="010302"/>
          <w:lang w:val="it-IT"/>
        </w:rPr>
      </w:pPr>
      <w:r w:rsidRPr="00801179">
        <w:rPr>
          <w:rFonts w:ascii="Arial" w:hAnsi="Arial" w:cs="Arial"/>
          <w:b/>
          <w:bCs/>
          <w:color w:val="000000"/>
          <w:lang w:val="it-IT"/>
        </w:rPr>
        <w:t>Zona indenne prossim</w:t>
      </w:r>
      <w:r w:rsidRPr="00801179">
        <w:rPr>
          <w:rFonts w:ascii="Arial" w:hAnsi="Arial" w:cs="Arial"/>
          <w:b/>
          <w:bCs/>
          <w:color w:val="000000"/>
          <w:spacing w:val="-2"/>
          <w:lang w:val="it-IT"/>
        </w:rPr>
        <w:t>a</w:t>
      </w:r>
      <w:r w:rsidRPr="00801179">
        <w:rPr>
          <w:rFonts w:ascii="Arial" w:hAnsi="Arial" w:cs="Arial"/>
          <w:b/>
          <w:bCs/>
          <w:color w:val="000000"/>
          <w:lang w:val="it-IT"/>
        </w:rPr>
        <w:t>le (A3)</w:t>
      </w:r>
      <w:r w:rsidRPr="00801179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33755907" w14:textId="77777777" w:rsidR="001957D0" w:rsidRPr="00801179" w:rsidRDefault="00616F45">
      <w:pPr>
        <w:spacing w:line="289" w:lineRule="exact"/>
        <w:ind w:left="615" w:right="566"/>
        <w:rPr>
          <w:rFonts w:ascii="Times New Roman" w:hAnsi="Times New Roman" w:cs="Times New Roman"/>
          <w:b/>
          <w:bCs/>
          <w:color w:val="010302"/>
          <w:lang w:val="it-IT"/>
        </w:rPr>
      </w:pPr>
      <w:r w:rsidRPr="00801179">
        <w:rPr>
          <w:rFonts w:ascii="Arial" w:hAnsi="Arial" w:cs="Arial"/>
          <w:b/>
          <w:bCs/>
          <w:color w:val="000000"/>
          <w:lang w:val="it-IT"/>
        </w:rPr>
        <w:t>Costituita dai territori</w:t>
      </w:r>
      <w:r w:rsidRPr="00801179">
        <w:rPr>
          <w:rFonts w:ascii="Arial" w:hAnsi="Arial" w:cs="Arial"/>
          <w:b/>
          <w:bCs/>
          <w:color w:val="000000"/>
          <w:spacing w:val="20"/>
          <w:lang w:val="it-IT"/>
        </w:rPr>
        <w:t xml:space="preserve"> </w:t>
      </w:r>
      <w:r w:rsidRPr="00801179">
        <w:rPr>
          <w:rFonts w:ascii="Arial" w:hAnsi="Arial" w:cs="Arial"/>
          <w:b/>
          <w:bCs/>
          <w:color w:val="000000"/>
          <w:lang w:val="it-IT"/>
        </w:rPr>
        <w:t>dei comuni compresi tra</w:t>
      </w:r>
      <w:r w:rsidRPr="00801179">
        <w:rPr>
          <w:rFonts w:ascii="Arial" w:hAnsi="Arial" w:cs="Arial"/>
          <w:b/>
          <w:bCs/>
          <w:color w:val="000000"/>
          <w:spacing w:val="20"/>
          <w:lang w:val="it-IT"/>
        </w:rPr>
        <w:t xml:space="preserve"> </w:t>
      </w:r>
      <w:r w:rsidRPr="00801179">
        <w:rPr>
          <w:rFonts w:ascii="Arial" w:hAnsi="Arial" w:cs="Arial"/>
          <w:b/>
          <w:bCs/>
          <w:color w:val="000000"/>
          <w:lang w:val="it-IT"/>
        </w:rPr>
        <w:t>la</w:t>
      </w:r>
      <w:r w:rsidRPr="00801179">
        <w:rPr>
          <w:rFonts w:ascii="Arial" w:hAnsi="Arial" w:cs="Arial"/>
          <w:b/>
          <w:bCs/>
          <w:color w:val="000000"/>
          <w:spacing w:val="20"/>
          <w:lang w:val="it-IT"/>
        </w:rPr>
        <w:t xml:space="preserve"> </w:t>
      </w:r>
      <w:r w:rsidRPr="00801179">
        <w:rPr>
          <w:rFonts w:ascii="Arial" w:hAnsi="Arial" w:cs="Arial"/>
          <w:b/>
          <w:bCs/>
          <w:color w:val="000000"/>
          <w:lang w:val="it-IT"/>
        </w:rPr>
        <w:t>zona A2</w:t>
      </w:r>
      <w:r w:rsidRPr="00801179">
        <w:rPr>
          <w:rFonts w:ascii="Arial" w:hAnsi="Arial" w:cs="Arial"/>
          <w:b/>
          <w:bCs/>
          <w:color w:val="000000"/>
          <w:spacing w:val="20"/>
          <w:lang w:val="it-IT"/>
        </w:rPr>
        <w:t xml:space="preserve"> </w:t>
      </w:r>
      <w:r w:rsidRPr="00801179">
        <w:rPr>
          <w:rFonts w:ascii="Arial" w:hAnsi="Arial" w:cs="Arial"/>
          <w:b/>
          <w:bCs/>
          <w:color w:val="000000"/>
          <w:lang w:val="it-IT"/>
        </w:rPr>
        <w:t>e</w:t>
      </w:r>
      <w:r w:rsidRPr="00801179">
        <w:rPr>
          <w:rFonts w:ascii="Arial" w:hAnsi="Arial" w:cs="Arial"/>
          <w:b/>
          <w:bCs/>
          <w:color w:val="000000"/>
          <w:spacing w:val="20"/>
          <w:lang w:val="it-IT"/>
        </w:rPr>
        <w:t xml:space="preserve"> </w:t>
      </w:r>
      <w:r w:rsidRPr="00801179">
        <w:rPr>
          <w:rFonts w:ascii="Arial" w:hAnsi="Arial" w:cs="Arial"/>
          <w:b/>
          <w:bCs/>
          <w:color w:val="000000"/>
          <w:lang w:val="it-IT"/>
        </w:rPr>
        <w:t>l’intorno di</w:t>
      </w:r>
      <w:r w:rsidRPr="00801179">
        <w:rPr>
          <w:rFonts w:ascii="Arial" w:hAnsi="Arial" w:cs="Arial"/>
          <w:b/>
          <w:bCs/>
          <w:color w:val="000000"/>
          <w:spacing w:val="20"/>
          <w:lang w:val="it-IT"/>
        </w:rPr>
        <w:t xml:space="preserve"> </w:t>
      </w:r>
      <w:r w:rsidRPr="00801179">
        <w:rPr>
          <w:rFonts w:ascii="Arial" w:hAnsi="Arial" w:cs="Arial"/>
          <w:b/>
          <w:bCs/>
          <w:color w:val="000000"/>
          <w:lang w:val="it-IT"/>
        </w:rPr>
        <w:t>20 K</w:t>
      </w:r>
      <w:r w:rsidRPr="00801179">
        <w:rPr>
          <w:rFonts w:ascii="Arial" w:hAnsi="Arial" w:cs="Arial"/>
          <w:b/>
          <w:bCs/>
          <w:color w:val="000000"/>
          <w:spacing w:val="20"/>
          <w:lang w:val="it-IT"/>
        </w:rPr>
        <w:t>m</w:t>
      </w:r>
      <w:r w:rsidRPr="00801179">
        <w:rPr>
          <w:rFonts w:ascii="Arial" w:hAnsi="Arial" w:cs="Arial"/>
          <w:b/>
          <w:bCs/>
          <w:color w:val="000000"/>
          <w:lang w:val="it-IT"/>
        </w:rPr>
        <w:t xml:space="preserve"> esterno all’area</w:t>
      </w:r>
      <w:r w:rsidRPr="00801179">
        <w:rPr>
          <w:rFonts w:ascii="Times New Roman" w:hAnsi="Times New Roman" w:cs="Times New Roman"/>
          <w:b/>
          <w:bCs/>
          <w:lang w:val="it-IT"/>
        </w:rPr>
        <w:t xml:space="preserve"> </w:t>
      </w:r>
      <w:r w:rsidRPr="00801179">
        <w:rPr>
          <w:rFonts w:ascii="Arial" w:hAnsi="Arial" w:cs="Arial"/>
          <w:b/>
          <w:bCs/>
          <w:color w:val="000000"/>
          <w:lang w:val="it-IT"/>
        </w:rPr>
        <w:t>infetta (A1)</w:t>
      </w:r>
      <w:r w:rsidRPr="00801179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37E535B0" w14:textId="77777777" w:rsidR="001957D0" w:rsidRPr="006A104E" w:rsidRDefault="00616F45">
      <w:pPr>
        <w:spacing w:before="48"/>
        <w:ind w:left="615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In questa zona sono previste le azioni dettagliate nei punti seguenti: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6F497A19" w14:textId="77777777" w:rsidR="001957D0" w:rsidRPr="006A104E" w:rsidRDefault="00616F45">
      <w:pPr>
        <w:tabs>
          <w:tab w:val="left" w:pos="1352"/>
        </w:tabs>
        <w:spacing w:before="41"/>
        <w:ind w:left="615" w:firstLine="170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</w:rPr>
        <w:t></w:t>
      </w:r>
      <w:r w:rsidRPr="006A104E">
        <w:rPr>
          <w:rFonts w:ascii="Symbol" w:hAnsi="Symbol" w:cs="Symbol"/>
          <w:color w:val="000000"/>
          <w:lang w:val="it-IT"/>
        </w:rPr>
        <w:tab/>
      </w:r>
      <w:r w:rsidRPr="006A104E">
        <w:rPr>
          <w:rFonts w:ascii="Arial" w:hAnsi="Arial" w:cs="Arial"/>
          <w:color w:val="000000"/>
          <w:lang w:val="it-IT"/>
        </w:rPr>
        <w:t xml:space="preserve">sorveglianza passiva per la ricerca delle carcasse di </w:t>
      </w:r>
      <w:proofErr w:type="gramStart"/>
      <w:r w:rsidRPr="006A104E">
        <w:rPr>
          <w:rFonts w:ascii="Arial" w:hAnsi="Arial" w:cs="Arial"/>
          <w:color w:val="000000"/>
          <w:lang w:val="it-IT"/>
        </w:rPr>
        <w:t>cinghiale;</w:t>
      </w:r>
      <w:proofErr w:type="gramEnd"/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70DE1720" w14:textId="77777777" w:rsidR="001957D0" w:rsidRPr="006A104E" w:rsidRDefault="00616F45">
      <w:pPr>
        <w:tabs>
          <w:tab w:val="left" w:pos="1352"/>
        </w:tabs>
        <w:spacing w:before="41"/>
        <w:ind w:left="615" w:firstLine="170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</w:rPr>
        <w:t></w:t>
      </w:r>
      <w:r w:rsidRPr="006A104E">
        <w:rPr>
          <w:rFonts w:ascii="Symbol" w:hAnsi="Symbol" w:cs="Symbol"/>
          <w:color w:val="000000"/>
          <w:lang w:val="it-IT"/>
        </w:rPr>
        <w:tab/>
      </w:r>
      <w:proofErr w:type="spellStart"/>
      <w:r w:rsidRPr="006A104E">
        <w:rPr>
          <w:rFonts w:ascii="Arial" w:hAnsi="Arial" w:cs="Arial"/>
          <w:color w:val="000000"/>
          <w:lang w:val="it-IT"/>
        </w:rPr>
        <w:t>de</w:t>
      </w:r>
      <w:r w:rsidRPr="006A104E">
        <w:rPr>
          <w:rFonts w:ascii="Arial" w:hAnsi="Arial" w:cs="Arial"/>
          <w:color w:val="000000"/>
          <w:lang w:val="it-IT"/>
        </w:rPr>
        <w:t>popolament</w:t>
      </w:r>
      <w:r w:rsidRPr="006A104E">
        <w:rPr>
          <w:rFonts w:ascii="Arial" w:hAnsi="Arial" w:cs="Arial"/>
          <w:color w:val="000000"/>
          <w:spacing w:val="35"/>
          <w:lang w:val="it-IT"/>
        </w:rPr>
        <w:t>o</w:t>
      </w:r>
      <w:proofErr w:type="spellEnd"/>
      <w:r w:rsidRPr="006A104E">
        <w:rPr>
          <w:rFonts w:ascii="Arial" w:hAnsi="Arial" w:cs="Arial"/>
          <w:color w:val="000000"/>
          <w:lang w:val="it-IT"/>
        </w:rPr>
        <w:t xml:space="preserve"> dei cinghiali mediante c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tture con l’utilizzo di gabbie, recinti di cattura e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132A252F" w14:textId="77777777" w:rsidR="001957D0" w:rsidRPr="006A104E" w:rsidRDefault="00616F45">
      <w:pPr>
        <w:spacing w:line="290" w:lineRule="exact"/>
        <w:ind w:left="1352" w:right="566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co</w:t>
      </w:r>
      <w:r w:rsidRPr="006A104E">
        <w:rPr>
          <w:rFonts w:ascii="Arial" w:hAnsi="Arial" w:cs="Arial"/>
          <w:color w:val="000000"/>
          <w:spacing w:val="35"/>
          <w:lang w:val="it-IT"/>
        </w:rPr>
        <w:t>n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intervent</w:t>
      </w:r>
      <w:r w:rsidRPr="006A104E">
        <w:rPr>
          <w:rFonts w:ascii="Arial" w:hAnsi="Arial" w:cs="Arial"/>
          <w:color w:val="000000"/>
          <w:spacing w:val="33"/>
          <w:lang w:val="it-IT"/>
        </w:rPr>
        <w:t>i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mirat</w:t>
      </w:r>
      <w:r w:rsidRPr="006A104E">
        <w:rPr>
          <w:rFonts w:ascii="Arial" w:hAnsi="Arial" w:cs="Arial"/>
          <w:color w:val="000000"/>
          <w:spacing w:val="32"/>
          <w:lang w:val="it-IT"/>
        </w:rPr>
        <w:t>i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abbattiment</w:t>
      </w:r>
      <w:r w:rsidRPr="006A104E">
        <w:rPr>
          <w:rFonts w:ascii="Arial" w:hAnsi="Arial" w:cs="Arial"/>
          <w:color w:val="000000"/>
          <w:spacing w:val="33"/>
          <w:lang w:val="it-IT"/>
        </w:rPr>
        <w:t>o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co</w:t>
      </w:r>
      <w:r w:rsidRPr="006A104E">
        <w:rPr>
          <w:rFonts w:ascii="Arial" w:hAnsi="Arial" w:cs="Arial"/>
          <w:color w:val="000000"/>
          <w:spacing w:val="33"/>
          <w:lang w:val="it-IT"/>
        </w:rPr>
        <w:t>n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arm</w:t>
      </w:r>
      <w:r w:rsidRPr="006A104E">
        <w:rPr>
          <w:rFonts w:ascii="Arial" w:hAnsi="Arial" w:cs="Arial"/>
          <w:color w:val="000000"/>
          <w:spacing w:val="32"/>
          <w:lang w:val="it-IT"/>
        </w:rPr>
        <w:t>i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35"/>
          <w:lang w:val="it-IT"/>
        </w:rPr>
        <w:t>a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fuoc</w:t>
      </w:r>
      <w:r w:rsidRPr="006A104E">
        <w:rPr>
          <w:rFonts w:ascii="Arial" w:hAnsi="Arial" w:cs="Arial"/>
          <w:color w:val="000000"/>
          <w:spacing w:val="35"/>
          <w:lang w:val="it-IT"/>
        </w:rPr>
        <w:t>o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33"/>
          <w:lang w:val="it-IT"/>
        </w:rPr>
        <w:t>a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part</w:t>
      </w:r>
      <w:r w:rsidRPr="006A104E">
        <w:rPr>
          <w:rFonts w:ascii="Arial" w:hAnsi="Arial" w:cs="Arial"/>
          <w:color w:val="000000"/>
          <w:spacing w:val="33"/>
          <w:lang w:val="it-IT"/>
        </w:rPr>
        <w:t>e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dell</w:t>
      </w:r>
      <w:r w:rsidRPr="006A104E">
        <w:rPr>
          <w:rFonts w:ascii="Arial" w:hAnsi="Arial" w:cs="Arial"/>
          <w:color w:val="000000"/>
          <w:spacing w:val="33"/>
          <w:lang w:val="it-IT"/>
        </w:rPr>
        <w:t>e</w:t>
      </w:r>
      <w:r w:rsidRPr="006A104E">
        <w:rPr>
          <w:rFonts w:ascii="Arial" w:hAnsi="Arial" w:cs="Arial"/>
          <w:color w:val="000000"/>
          <w:spacing w:val="3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guardi</w:t>
      </w:r>
      <w:r w:rsidRPr="006A104E">
        <w:rPr>
          <w:rFonts w:ascii="Arial" w:hAnsi="Arial" w:cs="Arial"/>
          <w:color w:val="000000"/>
          <w:spacing w:val="33"/>
          <w:lang w:val="it-IT"/>
        </w:rPr>
        <w:t>e</w:t>
      </w:r>
      <w:r w:rsidRPr="006A104E">
        <w:rPr>
          <w:rFonts w:ascii="Arial" w:hAnsi="Arial" w:cs="Arial"/>
          <w:color w:val="000000"/>
          <w:spacing w:val="3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delle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Province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, </w:t>
      </w:r>
      <w:r w:rsidRPr="006A104E">
        <w:rPr>
          <w:rFonts w:ascii="Arial" w:hAnsi="Arial" w:cs="Arial"/>
          <w:color w:val="000000"/>
          <w:lang w:val="it-IT"/>
        </w:rPr>
        <w:t>CM</w:t>
      </w:r>
      <w:r w:rsidRPr="006A104E">
        <w:rPr>
          <w:rFonts w:ascii="Arial" w:hAnsi="Arial" w:cs="Arial"/>
          <w:color w:val="000000"/>
          <w:spacing w:val="-4"/>
          <w:lang w:val="it-IT"/>
        </w:rPr>
        <w:t>T</w:t>
      </w:r>
      <w:r w:rsidRPr="006A104E">
        <w:rPr>
          <w:rFonts w:ascii="Arial" w:hAnsi="Arial" w:cs="Arial"/>
          <w:color w:val="000000"/>
          <w:spacing w:val="34"/>
          <w:lang w:val="it-IT"/>
        </w:rPr>
        <w:t>O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31"/>
          <w:lang w:val="it-IT"/>
        </w:rPr>
        <w:t>e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33"/>
          <w:lang w:val="it-IT"/>
        </w:rPr>
        <w:t>i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tutt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i i </w:t>
      </w:r>
      <w:r w:rsidRPr="006A104E">
        <w:rPr>
          <w:rFonts w:ascii="Arial" w:hAnsi="Arial" w:cs="Arial"/>
          <w:color w:val="000000"/>
          <w:lang w:val="it-IT"/>
        </w:rPr>
        <w:t>soggett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previst</w:t>
      </w:r>
      <w:r w:rsidRPr="006A104E">
        <w:rPr>
          <w:rFonts w:ascii="Arial" w:hAnsi="Arial" w:cs="Arial"/>
          <w:color w:val="000000"/>
          <w:spacing w:val="33"/>
          <w:lang w:val="it-IT"/>
        </w:rPr>
        <w:t>i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da</w:t>
      </w:r>
      <w:r w:rsidRPr="006A104E">
        <w:rPr>
          <w:rFonts w:ascii="Arial" w:hAnsi="Arial" w:cs="Arial"/>
          <w:color w:val="000000"/>
          <w:spacing w:val="33"/>
          <w:lang w:val="it-IT"/>
        </w:rPr>
        <w:t>i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provvediment</w:t>
      </w:r>
      <w:r w:rsidRPr="006A104E">
        <w:rPr>
          <w:rFonts w:ascii="Arial" w:hAnsi="Arial" w:cs="Arial"/>
          <w:color w:val="000000"/>
          <w:spacing w:val="33"/>
          <w:lang w:val="it-IT"/>
        </w:rPr>
        <w:t>i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regional</w:t>
      </w:r>
      <w:r w:rsidRPr="006A104E">
        <w:rPr>
          <w:rFonts w:ascii="Arial" w:hAnsi="Arial" w:cs="Arial"/>
          <w:color w:val="000000"/>
          <w:spacing w:val="33"/>
          <w:lang w:val="it-IT"/>
        </w:rPr>
        <w:t>i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(coadiutor</w:t>
      </w:r>
      <w:r w:rsidRPr="006A104E">
        <w:rPr>
          <w:rFonts w:ascii="Arial" w:hAnsi="Arial" w:cs="Arial"/>
          <w:color w:val="000000"/>
          <w:spacing w:val="33"/>
          <w:lang w:val="it-IT"/>
        </w:rPr>
        <w:t>i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operatori f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rmati) senza l’ausilio di cani;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52E1279B" w14:textId="77777777" w:rsidR="001957D0" w:rsidRPr="006A104E" w:rsidRDefault="00616F45">
      <w:pPr>
        <w:tabs>
          <w:tab w:val="left" w:pos="1352"/>
        </w:tabs>
        <w:spacing w:before="81" w:line="291" w:lineRule="exact"/>
        <w:ind w:left="1352" w:right="566" w:hanging="567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</w:rPr>
        <w:t></w:t>
      </w:r>
      <w:r w:rsidRPr="006A104E">
        <w:rPr>
          <w:rFonts w:ascii="Symbol" w:hAnsi="Symbol" w:cs="Symbol"/>
          <w:color w:val="000000"/>
          <w:lang w:val="it-IT"/>
        </w:rPr>
        <w:tab/>
      </w:r>
      <w:r w:rsidRPr="006A104E">
        <w:rPr>
          <w:rFonts w:ascii="Arial" w:hAnsi="Arial" w:cs="Arial"/>
          <w:color w:val="000000"/>
          <w:lang w:val="it-IT"/>
        </w:rPr>
        <w:t>abbattimento da appostamento a terra (com</w:t>
      </w:r>
      <w:r w:rsidRPr="006A104E">
        <w:rPr>
          <w:rFonts w:ascii="Arial" w:hAnsi="Arial" w:cs="Arial"/>
          <w:color w:val="000000"/>
          <w:spacing w:val="-2"/>
          <w:lang w:val="it-IT"/>
        </w:rPr>
        <w:t>p</w:t>
      </w:r>
      <w:r w:rsidRPr="006A104E">
        <w:rPr>
          <w:rFonts w:ascii="Arial" w:hAnsi="Arial" w:cs="Arial"/>
          <w:color w:val="000000"/>
          <w:lang w:val="it-IT"/>
        </w:rPr>
        <w:t>reso da automezzo attrezzato) o sopraelevato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(altana) con l’uso di carabina dotata di ottica di puntamento e l’eventuale ausilio di fonti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lu</w:t>
      </w:r>
      <w:r w:rsidRPr="006A104E">
        <w:rPr>
          <w:rFonts w:ascii="Arial" w:hAnsi="Arial" w:cs="Arial"/>
          <w:color w:val="000000"/>
          <w:lang w:val="it-IT"/>
        </w:rPr>
        <w:t>minose o visori nott</w:t>
      </w:r>
      <w:r w:rsidRPr="006A104E">
        <w:rPr>
          <w:rFonts w:ascii="Arial" w:hAnsi="Arial" w:cs="Arial"/>
          <w:color w:val="000000"/>
          <w:spacing w:val="-2"/>
          <w:lang w:val="it-IT"/>
        </w:rPr>
        <w:t>u</w:t>
      </w:r>
      <w:r w:rsidRPr="006A104E">
        <w:rPr>
          <w:rFonts w:ascii="Arial" w:hAnsi="Arial" w:cs="Arial"/>
          <w:color w:val="000000"/>
          <w:lang w:val="it-IT"/>
        </w:rPr>
        <w:t xml:space="preserve">rni e </w:t>
      </w:r>
      <w:proofErr w:type="gramStart"/>
      <w:r w:rsidRPr="006A104E">
        <w:rPr>
          <w:rFonts w:ascii="Arial" w:hAnsi="Arial" w:cs="Arial"/>
          <w:color w:val="000000"/>
          <w:lang w:val="it-IT"/>
        </w:rPr>
        <w:t>termici;</w:t>
      </w:r>
      <w:proofErr w:type="gramEnd"/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22B9539B" w14:textId="77777777" w:rsidR="001957D0" w:rsidRPr="006A104E" w:rsidRDefault="00616F45">
      <w:pPr>
        <w:tabs>
          <w:tab w:val="left" w:pos="1325"/>
        </w:tabs>
        <w:spacing w:before="201" w:line="292" w:lineRule="exact"/>
        <w:ind w:left="1352" w:right="566" w:hanging="567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</w:rPr>
        <w:t></w:t>
      </w:r>
      <w:r w:rsidRPr="006A104E">
        <w:rPr>
          <w:rFonts w:ascii="Symbol" w:hAnsi="Symbol" w:cs="Symbol"/>
          <w:color w:val="000000"/>
          <w:lang w:val="it-IT"/>
        </w:rPr>
        <w:tab/>
      </w:r>
      <w:r w:rsidRPr="006A104E">
        <w:rPr>
          <w:rFonts w:ascii="Arial" w:hAnsi="Arial" w:cs="Arial"/>
          <w:color w:val="000000"/>
          <w:lang w:val="it-IT"/>
        </w:rPr>
        <w:t>abbattimento alla c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rca da automezzo anche con l’utilizzo di fonti luminose o visori notturni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 xml:space="preserve">e tiro con carabina dotata di ottica di </w:t>
      </w:r>
      <w:proofErr w:type="gramStart"/>
      <w:r w:rsidRPr="006A104E">
        <w:rPr>
          <w:rFonts w:ascii="Arial" w:hAnsi="Arial" w:cs="Arial"/>
          <w:color w:val="000000"/>
          <w:lang w:val="it-IT"/>
        </w:rPr>
        <w:t>puntamento;</w:t>
      </w:r>
      <w:proofErr w:type="gramEnd"/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3AC9232C" w14:textId="77777777" w:rsidR="001957D0" w:rsidRPr="006A104E" w:rsidRDefault="00616F45">
      <w:pPr>
        <w:tabs>
          <w:tab w:val="left" w:pos="1325"/>
        </w:tabs>
        <w:spacing w:before="81" w:line="291" w:lineRule="exact"/>
        <w:ind w:left="1352" w:right="566" w:hanging="567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</w:rPr>
        <w:t></w:t>
      </w:r>
      <w:r w:rsidRPr="006A104E">
        <w:rPr>
          <w:rFonts w:ascii="Symbol" w:hAnsi="Symbol" w:cs="Symbol"/>
          <w:color w:val="000000"/>
          <w:lang w:val="it-IT"/>
        </w:rPr>
        <w:tab/>
      </w:r>
      <w:r w:rsidRPr="006A104E">
        <w:rPr>
          <w:rFonts w:ascii="Arial" w:hAnsi="Arial" w:cs="Arial"/>
          <w:color w:val="000000"/>
          <w:lang w:val="it-IT"/>
        </w:rPr>
        <w:t xml:space="preserve">interventi di controllo finalizzati al </w:t>
      </w:r>
      <w:proofErr w:type="spellStart"/>
      <w:r w:rsidRPr="006A104E">
        <w:rPr>
          <w:rFonts w:ascii="Arial" w:hAnsi="Arial" w:cs="Arial"/>
          <w:color w:val="000000"/>
          <w:lang w:val="it-IT"/>
        </w:rPr>
        <w:t>depopolamento</w:t>
      </w:r>
      <w:proofErr w:type="spellEnd"/>
      <w:r w:rsidRPr="006A104E">
        <w:rPr>
          <w:rFonts w:ascii="Arial" w:hAnsi="Arial" w:cs="Arial"/>
          <w:color w:val="000000"/>
          <w:lang w:val="it-IT"/>
        </w:rPr>
        <w:t xml:space="preserve"> con l’utilizzo</w:t>
      </w:r>
      <w:r w:rsidRPr="006A104E">
        <w:rPr>
          <w:rFonts w:ascii="Arial" w:hAnsi="Arial" w:cs="Arial"/>
          <w:color w:val="000000"/>
          <w:lang w:val="it-IT"/>
        </w:rPr>
        <w:t xml:space="preserve"> di un cane limiere tenuto in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 xml:space="preserve">cinghia lunga non superiore a 15 </w:t>
      </w:r>
      <w:proofErr w:type="gramStart"/>
      <w:r w:rsidRPr="006A104E">
        <w:rPr>
          <w:rFonts w:ascii="Arial" w:hAnsi="Arial" w:cs="Arial"/>
          <w:color w:val="000000"/>
          <w:lang w:val="it-IT"/>
        </w:rPr>
        <w:t>m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tri;</w:t>
      </w:r>
      <w:proofErr w:type="gramEnd"/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51571BDC" w14:textId="77777777" w:rsidR="001957D0" w:rsidRPr="006A104E" w:rsidRDefault="00616F45">
      <w:pPr>
        <w:tabs>
          <w:tab w:val="left" w:pos="1352"/>
        </w:tabs>
        <w:spacing w:before="41"/>
        <w:ind w:left="615" w:firstLine="170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</w:rPr>
        <w:t></w:t>
      </w:r>
      <w:r w:rsidRPr="006A104E">
        <w:rPr>
          <w:rFonts w:ascii="Symbol" w:hAnsi="Symbol" w:cs="Symbol"/>
          <w:color w:val="000000"/>
          <w:lang w:val="it-IT"/>
        </w:rPr>
        <w:tab/>
      </w:r>
      <w:r w:rsidRPr="006A104E">
        <w:rPr>
          <w:rFonts w:ascii="Arial" w:hAnsi="Arial" w:cs="Arial"/>
          <w:color w:val="000000"/>
          <w:lang w:val="it-IT"/>
        </w:rPr>
        <w:t xml:space="preserve">attività di abbattimento in caccia di selezione senza ausilio di </w:t>
      </w:r>
      <w:proofErr w:type="gramStart"/>
      <w:r w:rsidRPr="006A104E">
        <w:rPr>
          <w:rFonts w:ascii="Arial" w:hAnsi="Arial" w:cs="Arial"/>
          <w:color w:val="000000"/>
          <w:lang w:val="it-IT"/>
        </w:rPr>
        <w:t>cani;</w:t>
      </w:r>
      <w:proofErr w:type="gramEnd"/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15D4AEB3" w14:textId="77777777" w:rsidR="001957D0" w:rsidRPr="006A104E" w:rsidRDefault="00616F45">
      <w:pPr>
        <w:tabs>
          <w:tab w:val="left" w:pos="1352"/>
        </w:tabs>
        <w:spacing w:before="41"/>
        <w:ind w:left="615" w:firstLine="170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</w:rPr>
        <w:t></w:t>
      </w:r>
      <w:r w:rsidRPr="006A104E">
        <w:rPr>
          <w:rFonts w:ascii="Symbol" w:hAnsi="Symbol" w:cs="Symbol"/>
          <w:color w:val="000000"/>
          <w:lang w:val="it-IT"/>
        </w:rPr>
        <w:tab/>
      </w:r>
      <w:r w:rsidRPr="006A104E">
        <w:rPr>
          <w:rFonts w:ascii="Arial" w:hAnsi="Arial" w:cs="Arial"/>
          <w:color w:val="000000"/>
          <w:lang w:val="it-IT"/>
        </w:rPr>
        <w:t>tutt</w:t>
      </w:r>
      <w:r w:rsidRPr="006A104E">
        <w:rPr>
          <w:rFonts w:ascii="Arial" w:hAnsi="Arial" w:cs="Arial"/>
          <w:color w:val="000000"/>
          <w:spacing w:val="31"/>
          <w:lang w:val="it-IT"/>
        </w:rPr>
        <w:t>e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l</w:t>
      </w:r>
      <w:r w:rsidRPr="006A104E">
        <w:rPr>
          <w:rFonts w:ascii="Arial" w:hAnsi="Arial" w:cs="Arial"/>
          <w:color w:val="000000"/>
          <w:spacing w:val="31"/>
          <w:lang w:val="it-IT"/>
        </w:rPr>
        <w:t>e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carcass</w:t>
      </w:r>
      <w:r w:rsidRPr="006A104E">
        <w:rPr>
          <w:rFonts w:ascii="Arial" w:hAnsi="Arial" w:cs="Arial"/>
          <w:color w:val="000000"/>
          <w:spacing w:val="31"/>
          <w:lang w:val="it-IT"/>
        </w:rPr>
        <w:t>e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degl</w:t>
      </w:r>
      <w:r w:rsidRPr="006A104E">
        <w:rPr>
          <w:rFonts w:ascii="Arial" w:hAnsi="Arial" w:cs="Arial"/>
          <w:color w:val="000000"/>
          <w:spacing w:val="31"/>
          <w:lang w:val="it-IT"/>
        </w:rPr>
        <w:t>i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animal</w:t>
      </w:r>
      <w:r w:rsidRPr="006A104E">
        <w:rPr>
          <w:rFonts w:ascii="Arial" w:hAnsi="Arial" w:cs="Arial"/>
          <w:color w:val="000000"/>
          <w:spacing w:val="31"/>
          <w:lang w:val="it-IT"/>
        </w:rPr>
        <w:t>i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catturat</w:t>
      </w:r>
      <w:r w:rsidRPr="006A104E">
        <w:rPr>
          <w:rFonts w:ascii="Arial" w:hAnsi="Arial" w:cs="Arial"/>
          <w:color w:val="000000"/>
          <w:spacing w:val="31"/>
          <w:lang w:val="it-IT"/>
        </w:rPr>
        <w:t>i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29"/>
          <w:lang w:val="it-IT"/>
        </w:rPr>
        <w:t>e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abbattut</w:t>
      </w:r>
      <w:r w:rsidRPr="006A104E">
        <w:rPr>
          <w:rFonts w:ascii="Arial" w:hAnsi="Arial" w:cs="Arial"/>
          <w:color w:val="000000"/>
          <w:spacing w:val="31"/>
          <w:lang w:val="it-IT"/>
        </w:rPr>
        <w:t>i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devon</w:t>
      </w:r>
      <w:r w:rsidRPr="006A104E">
        <w:rPr>
          <w:rFonts w:ascii="Arial" w:hAnsi="Arial" w:cs="Arial"/>
          <w:color w:val="000000"/>
          <w:spacing w:val="31"/>
          <w:lang w:val="it-IT"/>
        </w:rPr>
        <w:t>o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esser</w:t>
      </w:r>
      <w:r w:rsidRPr="006A104E">
        <w:rPr>
          <w:rFonts w:ascii="Arial" w:hAnsi="Arial" w:cs="Arial"/>
          <w:color w:val="000000"/>
          <w:spacing w:val="31"/>
          <w:lang w:val="it-IT"/>
        </w:rPr>
        <w:t>e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test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</w:t>
      </w:r>
      <w:r w:rsidRPr="006A104E">
        <w:rPr>
          <w:rFonts w:ascii="Arial" w:hAnsi="Arial" w:cs="Arial"/>
          <w:color w:val="000000"/>
          <w:spacing w:val="31"/>
          <w:lang w:val="it-IT"/>
        </w:rPr>
        <w:t>e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pe</w:t>
      </w:r>
      <w:r w:rsidRPr="006A104E">
        <w:rPr>
          <w:rFonts w:ascii="Arial" w:hAnsi="Arial" w:cs="Arial"/>
          <w:color w:val="000000"/>
          <w:spacing w:val="32"/>
          <w:lang w:val="it-IT"/>
        </w:rPr>
        <w:t>r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PSA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e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1B3ED276" w14:textId="77777777" w:rsidR="001957D0" w:rsidRPr="006A104E" w:rsidRDefault="00616F45">
      <w:pPr>
        <w:tabs>
          <w:tab w:val="left" w:pos="1352"/>
        </w:tabs>
        <w:spacing w:line="423" w:lineRule="exact"/>
        <w:ind w:left="785" w:right="566" w:firstLine="567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possono essere destinate al consumo solo se risultate negative ai test per PSA;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>
        <w:rPr>
          <w:rFonts w:ascii="Symbol" w:hAnsi="Symbol" w:cs="Symbol"/>
          <w:color w:val="000000"/>
        </w:rPr>
        <w:t></w:t>
      </w:r>
      <w:r w:rsidRPr="006A104E">
        <w:rPr>
          <w:rFonts w:ascii="Symbol" w:hAnsi="Symbol" w:cs="Symbol"/>
          <w:color w:val="000000"/>
          <w:lang w:val="it-IT"/>
        </w:rPr>
        <w:tab/>
      </w:r>
      <w:r w:rsidRPr="006A104E">
        <w:rPr>
          <w:rFonts w:ascii="Arial" w:hAnsi="Arial" w:cs="Arial"/>
          <w:color w:val="000000"/>
          <w:lang w:val="it-IT"/>
        </w:rPr>
        <w:t xml:space="preserve">foraggiamento dei cinghiali ove finalizzato alle 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ttività di cattura e/o abbattiment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541CACA4" w14:textId="77777777" w:rsidR="001957D0" w:rsidRPr="006A104E" w:rsidRDefault="001957D0">
      <w:pPr>
        <w:spacing w:after="251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6B17FD1F" w14:textId="531A1B6D" w:rsidR="001957D0" w:rsidRPr="00801179" w:rsidRDefault="00616F45">
      <w:pPr>
        <w:ind w:left="615"/>
        <w:rPr>
          <w:rFonts w:ascii="Times New Roman" w:hAnsi="Times New Roman" w:cs="Times New Roman"/>
          <w:b/>
          <w:bCs/>
          <w:color w:val="010302"/>
          <w:lang w:val="it-IT"/>
        </w:rPr>
      </w:pPr>
      <w:r w:rsidRPr="00801179">
        <w:rPr>
          <w:rFonts w:ascii="Arial" w:hAnsi="Arial" w:cs="Arial"/>
          <w:b/>
          <w:bCs/>
          <w:color w:val="000000"/>
          <w:lang w:val="it-IT"/>
        </w:rPr>
        <w:t xml:space="preserve">Zona indenne </w:t>
      </w:r>
      <w:r w:rsidRPr="00801179">
        <w:rPr>
          <w:rFonts w:ascii="Arial" w:hAnsi="Arial" w:cs="Arial"/>
          <w:b/>
          <w:bCs/>
          <w:color w:val="000000"/>
          <w:spacing w:val="-2"/>
          <w:lang w:val="it-IT"/>
        </w:rPr>
        <w:t>d</w:t>
      </w:r>
      <w:r w:rsidRPr="00801179">
        <w:rPr>
          <w:rFonts w:ascii="Arial" w:hAnsi="Arial" w:cs="Arial"/>
          <w:b/>
          <w:bCs/>
          <w:color w:val="000000"/>
          <w:lang w:val="it-IT"/>
        </w:rPr>
        <w:t>istale (A4)</w:t>
      </w:r>
      <w:r w:rsidRPr="00801179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12567D89" w14:textId="5B1C339C" w:rsidR="001957D0" w:rsidRPr="00801179" w:rsidRDefault="00616F45">
      <w:pPr>
        <w:spacing w:line="290" w:lineRule="exact"/>
        <w:ind w:left="615" w:right="586"/>
        <w:jc w:val="both"/>
        <w:rPr>
          <w:rFonts w:ascii="Times New Roman" w:hAnsi="Times New Roman" w:cs="Times New Roman"/>
          <w:b/>
          <w:bCs/>
          <w:color w:val="010302"/>
          <w:lang w:val="it-IT"/>
        </w:rPr>
      </w:pPr>
      <w:r w:rsidRPr="00801179">
        <w:rPr>
          <w:rFonts w:ascii="Arial" w:hAnsi="Arial" w:cs="Arial"/>
          <w:b/>
          <w:bCs/>
          <w:color w:val="000000"/>
          <w:lang w:val="it-IT"/>
        </w:rPr>
        <w:t>Costituita dai territori degli ambiti di caccia (</w:t>
      </w:r>
      <w:r w:rsidRPr="00801179">
        <w:rPr>
          <w:rFonts w:ascii="Arial" w:hAnsi="Arial" w:cs="Arial"/>
          <w:b/>
          <w:bCs/>
          <w:color w:val="000000"/>
          <w:spacing w:val="-16"/>
          <w:lang w:val="it-IT"/>
        </w:rPr>
        <w:t>A</w:t>
      </w:r>
      <w:r w:rsidRPr="00801179">
        <w:rPr>
          <w:rFonts w:ascii="Arial" w:hAnsi="Arial" w:cs="Arial"/>
          <w:b/>
          <w:bCs/>
          <w:color w:val="000000"/>
          <w:lang w:val="it-IT"/>
        </w:rPr>
        <w:t>TC,</w:t>
      </w:r>
      <w:r w:rsidRPr="00801179">
        <w:rPr>
          <w:rFonts w:ascii="Arial" w:hAnsi="Arial" w:cs="Arial"/>
          <w:b/>
          <w:bCs/>
          <w:color w:val="000000"/>
          <w:lang w:val="it-IT"/>
        </w:rPr>
        <w:t xml:space="preserve"> CA,</w:t>
      </w:r>
      <w:r w:rsidRPr="00801179">
        <w:rPr>
          <w:rFonts w:ascii="Arial" w:hAnsi="Arial" w:cs="Arial"/>
          <w:b/>
          <w:bCs/>
          <w:color w:val="000000"/>
          <w:spacing w:val="-7"/>
          <w:lang w:val="it-IT"/>
        </w:rPr>
        <w:t xml:space="preserve"> </w:t>
      </w:r>
      <w:r w:rsidRPr="00801179">
        <w:rPr>
          <w:rFonts w:ascii="Arial" w:hAnsi="Arial" w:cs="Arial"/>
          <w:b/>
          <w:bCs/>
          <w:color w:val="000000"/>
          <w:lang w:val="it-IT"/>
        </w:rPr>
        <w:t>AF</w:t>
      </w:r>
      <w:r w:rsidRPr="00801179">
        <w:rPr>
          <w:rFonts w:ascii="Arial" w:hAnsi="Arial" w:cs="Arial"/>
          <w:b/>
          <w:bCs/>
          <w:color w:val="000000"/>
          <w:spacing w:val="-20"/>
          <w:lang w:val="it-IT"/>
        </w:rPr>
        <w:t>V</w:t>
      </w:r>
      <w:r w:rsidRPr="00801179">
        <w:rPr>
          <w:rFonts w:ascii="Arial" w:hAnsi="Arial" w:cs="Arial"/>
          <w:b/>
          <w:bCs/>
          <w:color w:val="000000"/>
          <w:lang w:val="it-IT"/>
        </w:rPr>
        <w:t>,</w:t>
      </w:r>
      <w:r w:rsidRPr="00801179">
        <w:rPr>
          <w:rFonts w:ascii="Arial" w:hAnsi="Arial" w:cs="Arial"/>
          <w:b/>
          <w:bCs/>
          <w:color w:val="000000"/>
          <w:spacing w:val="-7"/>
          <w:lang w:val="it-IT"/>
        </w:rPr>
        <w:t xml:space="preserve"> </w:t>
      </w:r>
      <w:r w:rsidRPr="00801179">
        <w:rPr>
          <w:rFonts w:ascii="Arial" w:hAnsi="Arial" w:cs="Arial"/>
          <w:b/>
          <w:bCs/>
          <w:color w:val="000000"/>
          <w:lang w:val="it-IT"/>
        </w:rPr>
        <w:t>A</w:t>
      </w:r>
      <w:r w:rsidRPr="00801179">
        <w:rPr>
          <w:rFonts w:ascii="Arial" w:hAnsi="Arial" w:cs="Arial"/>
          <w:b/>
          <w:bCs/>
          <w:color w:val="000000"/>
          <w:spacing w:val="-16"/>
          <w:lang w:val="it-IT"/>
        </w:rPr>
        <w:t>A</w:t>
      </w:r>
      <w:r w:rsidRPr="00801179">
        <w:rPr>
          <w:rFonts w:ascii="Arial" w:hAnsi="Arial" w:cs="Arial"/>
          <w:b/>
          <w:bCs/>
          <w:color w:val="000000"/>
          <w:lang w:val="it-IT"/>
        </w:rPr>
        <w:t>TV), zone di pr</w:t>
      </w:r>
      <w:r w:rsidRPr="00801179">
        <w:rPr>
          <w:rFonts w:ascii="Arial" w:hAnsi="Arial" w:cs="Arial"/>
          <w:b/>
          <w:bCs/>
          <w:color w:val="000000"/>
          <w:spacing w:val="-2"/>
          <w:lang w:val="it-IT"/>
        </w:rPr>
        <w:t>o</w:t>
      </w:r>
      <w:r w:rsidRPr="00801179">
        <w:rPr>
          <w:rFonts w:ascii="Arial" w:hAnsi="Arial" w:cs="Arial"/>
          <w:b/>
          <w:bCs/>
          <w:color w:val="000000"/>
          <w:lang w:val="it-IT"/>
        </w:rPr>
        <w:t>tezione di cui all’art.</w:t>
      </w:r>
      <w:r w:rsidRPr="00801179">
        <w:rPr>
          <w:rFonts w:ascii="Times New Roman" w:hAnsi="Times New Roman" w:cs="Times New Roman"/>
          <w:b/>
          <w:bCs/>
          <w:lang w:val="it-IT"/>
        </w:rPr>
        <w:t xml:space="preserve"> </w:t>
      </w:r>
      <w:r w:rsidRPr="00801179">
        <w:rPr>
          <w:rFonts w:ascii="Arial" w:hAnsi="Arial" w:cs="Arial"/>
          <w:b/>
          <w:bCs/>
          <w:color w:val="000000"/>
          <w:lang w:val="it-IT"/>
        </w:rPr>
        <w:t>10 L.157/92 e da altre Leggi e le altre aree con vincoli di protezione esterne alla zona A3</w:t>
      </w:r>
      <w:r w:rsidR="00801179">
        <w:rPr>
          <w:rFonts w:ascii="Arial" w:hAnsi="Arial" w:cs="Arial"/>
          <w:b/>
          <w:bCs/>
          <w:color w:val="000000"/>
          <w:lang w:val="it-IT"/>
        </w:rPr>
        <w:t xml:space="preserve"> (s</w:t>
      </w:r>
      <w:r w:rsidRPr="00801179">
        <w:rPr>
          <w:rFonts w:ascii="Arial" w:hAnsi="Arial" w:cs="Arial"/>
          <w:b/>
          <w:bCs/>
          <w:color w:val="000000"/>
          <w:lang w:val="it-IT"/>
        </w:rPr>
        <w:t>ono</w:t>
      </w:r>
      <w:r w:rsidRPr="00801179">
        <w:rPr>
          <w:rFonts w:ascii="Times New Roman" w:hAnsi="Times New Roman" w:cs="Times New Roman"/>
          <w:b/>
          <w:bCs/>
          <w:lang w:val="it-IT"/>
        </w:rPr>
        <w:t xml:space="preserve"> </w:t>
      </w:r>
      <w:r w:rsidRPr="00801179">
        <w:rPr>
          <w:rFonts w:ascii="Arial" w:hAnsi="Arial" w:cs="Arial"/>
          <w:b/>
          <w:bCs/>
          <w:color w:val="000000"/>
          <w:lang w:val="it-IT"/>
        </w:rPr>
        <w:t>esclusi i territ</w:t>
      </w:r>
      <w:r w:rsidRPr="00801179">
        <w:rPr>
          <w:rFonts w:ascii="Arial" w:hAnsi="Arial" w:cs="Arial"/>
          <w:b/>
          <w:bCs/>
          <w:color w:val="000000"/>
          <w:spacing w:val="-2"/>
          <w:lang w:val="it-IT"/>
        </w:rPr>
        <w:t>o</w:t>
      </w:r>
      <w:r w:rsidRPr="00801179">
        <w:rPr>
          <w:rFonts w:ascii="Arial" w:hAnsi="Arial" w:cs="Arial"/>
          <w:b/>
          <w:bCs/>
          <w:color w:val="000000"/>
          <w:lang w:val="it-IT"/>
        </w:rPr>
        <w:t>ri destinati alle</w:t>
      </w:r>
      <w:r w:rsidRPr="00801179">
        <w:rPr>
          <w:rFonts w:ascii="Arial" w:hAnsi="Arial" w:cs="Arial"/>
          <w:b/>
          <w:bCs/>
          <w:color w:val="000000"/>
          <w:spacing w:val="-12"/>
          <w:lang w:val="it-IT"/>
        </w:rPr>
        <w:t xml:space="preserve"> </w:t>
      </w:r>
      <w:r w:rsidRPr="00801179">
        <w:rPr>
          <w:rFonts w:ascii="Arial" w:hAnsi="Arial" w:cs="Arial"/>
          <w:b/>
          <w:bCs/>
          <w:color w:val="000000"/>
          <w:lang w:val="it-IT"/>
        </w:rPr>
        <w:t xml:space="preserve">Aree Protette per le quali si rinvia al punto </w:t>
      </w:r>
      <w:r w:rsidR="00801179">
        <w:rPr>
          <w:rFonts w:ascii="Arial" w:hAnsi="Arial" w:cs="Arial"/>
          <w:b/>
          <w:bCs/>
          <w:color w:val="000000"/>
          <w:lang w:val="it-IT"/>
        </w:rPr>
        <w:t>successivo).</w:t>
      </w:r>
      <w:r w:rsidRPr="00801179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1B1A9A35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669AA7E3" w14:textId="77777777" w:rsidR="001957D0" w:rsidRPr="006A104E" w:rsidRDefault="001957D0">
      <w:pPr>
        <w:spacing w:after="263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562797FD" w14:textId="77777777" w:rsidR="001957D0" w:rsidRPr="006A104E" w:rsidRDefault="00616F45">
      <w:pPr>
        <w:ind w:left="5374"/>
        <w:rPr>
          <w:rFonts w:ascii="Times New Roman" w:hAnsi="Times New Roman" w:cs="Times New Roman"/>
          <w:color w:val="010302"/>
          <w:lang w:val="it-IT"/>
        </w:rPr>
        <w:sectPr w:rsidR="001957D0" w:rsidRPr="006A104E">
          <w:type w:val="continuous"/>
          <w:pgSz w:w="11916" w:h="16847"/>
          <w:pgMar w:top="500" w:right="500" w:bottom="400" w:left="500" w:header="708" w:footer="708" w:gutter="0"/>
          <w:cols w:space="720"/>
          <w:docGrid w:linePitch="360"/>
        </w:sectPr>
      </w:pPr>
      <w:r w:rsidRPr="006A104E">
        <w:rPr>
          <w:rFonts w:ascii="Arial" w:hAnsi="Arial" w:cs="Arial"/>
          <w:color w:val="000000"/>
          <w:lang w:val="it-IT"/>
        </w:rPr>
        <w:t>4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page"/>
      </w:r>
    </w:p>
    <w:p w14:paraId="47FEADA9" w14:textId="0EE81D9F" w:rsidR="001957D0" w:rsidRPr="006A104E" w:rsidRDefault="00012EC4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>
        <w:rPr>
          <w:noProof/>
        </w:rPr>
        <w:lastRenderedPageBreak/>
        <w:pict w14:anchorId="7A905A60">
          <v:shape id="Freeform 105" o:spid="_x0000_s1034" style="position:absolute;margin-left:-.05pt;margin-top:-24.65pt;width:595.35pt;height:841.95pt;z-index:-251672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560944,10692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" path="m,l7560944,r,10692764l,10692764,,xe" stroked="f" strokeweight=".1pt">
            <v:path arrowok="t"/>
            <w10:wrap anchorx="page"/>
          </v:shape>
        </w:pict>
      </w:r>
    </w:p>
    <w:p w14:paraId="105903B0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41EF41DE" w14:textId="77777777" w:rsidR="001957D0" w:rsidRPr="006A104E" w:rsidRDefault="001957D0">
      <w:pPr>
        <w:spacing w:after="54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12BEADB4" w14:textId="77777777" w:rsidR="001957D0" w:rsidRPr="006A104E" w:rsidRDefault="00616F45">
      <w:pPr>
        <w:ind w:left="615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In questa zona sono previste le azioni dettagliate nei punti seguenti: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381A93E1" w14:textId="77777777" w:rsidR="001957D0" w:rsidRPr="006A104E" w:rsidRDefault="00616F45">
      <w:pPr>
        <w:spacing w:before="48"/>
        <w:ind w:left="615" w:firstLine="510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a</w:t>
      </w:r>
      <w:r w:rsidRPr="006A104E">
        <w:rPr>
          <w:rFonts w:ascii="Arial" w:hAnsi="Arial" w:cs="Arial"/>
          <w:color w:val="000000"/>
          <w:spacing w:val="164"/>
          <w:lang w:val="it-IT"/>
        </w:rPr>
        <w:t>)</w:t>
      </w:r>
      <w:r w:rsidRPr="006A104E">
        <w:rPr>
          <w:rFonts w:ascii="Arial" w:hAnsi="Arial" w:cs="Arial"/>
          <w:color w:val="000000"/>
          <w:lang w:val="it-IT"/>
        </w:rPr>
        <w:t xml:space="preserve"> sorveglianza passiva per la ricerca delle carcasse di cinghiale;  </w:t>
      </w:r>
    </w:p>
    <w:p w14:paraId="6EA7EF22" w14:textId="77777777" w:rsidR="001957D0" w:rsidRPr="006A104E" w:rsidRDefault="00616F45">
      <w:pPr>
        <w:spacing w:line="418" w:lineRule="exact"/>
        <w:ind w:left="1127" w:right="567" w:hanging="1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b</w:t>
      </w:r>
      <w:r w:rsidRPr="006A104E">
        <w:rPr>
          <w:rFonts w:ascii="Arial" w:hAnsi="Arial" w:cs="Arial"/>
          <w:color w:val="000000"/>
          <w:spacing w:val="164"/>
          <w:lang w:val="it-IT"/>
        </w:rPr>
        <w:t>)</w:t>
      </w:r>
      <w:r w:rsidRPr="006A104E">
        <w:rPr>
          <w:rFonts w:ascii="Arial" w:hAnsi="Arial" w:cs="Arial"/>
          <w:color w:val="000000"/>
          <w:lang w:val="it-IT"/>
        </w:rPr>
        <w:t xml:space="preserve"> </w:t>
      </w:r>
      <w:proofErr w:type="spellStart"/>
      <w:r w:rsidRPr="006A104E">
        <w:rPr>
          <w:rFonts w:ascii="Arial" w:hAnsi="Arial" w:cs="Arial"/>
          <w:color w:val="000000"/>
          <w:lang w:val="it-IT"/>
        </w:rPr>
        <w:t>depopolamento</w:t>
      </w:r>
      <w:proofErr w:type="spellEnd"/>
      <w:r w:rsidRPr="006A104E">
        <w:rPr>
          <w:rFonts w:ascii="Arial" w:hAnsi="Arial" w:cs="Arial"/>
          <w:color w:val="000000"/>
          <w:lang w:val="it-IT"/>
        </w:rPr>
        <w:t xml:space="preserve"> dei cinghiali </w:t>
      </w:r>
      <w:r w:rsidRPr="006A104E">
        <w:rPr>
          <w:rFonts w:ascii="Arial" w:hAnsi="Arial" w:cs="Arial"/>
          <w:color w:val="000000"/>
          <w:lang w:val="it-IT"/>
        </w:rPr>
        <w:t xml:space="preserve">mediante </w:t>
      </w:r>
      <w:r w:rsidRPr="006A104E">
        <w:rPr>
          <w:rFonts w:ascii="Liberation Serif" w:hAnsi="Liberation Serif" w:cs="Liberation Serif"/>
          <w:color w:val="000000"/>
          <w:sz w:val="24"/>
          <w:szCs w:val="24"/>
          <w:lang w:val="it-IT"/>
        </w:rPr>
        <w:t xml:space="preserve">il </w:t>
      </w:r>
      <w:r w:rsidRPr="006A104E">
        <w:rPr>
          <w:rFonts w:ascii="Arial" w:hAnsi="Arial" w:cs="Arial"/>
          <w:color w:val="000000"/>
          <w:lang w:val="it-IT"/>
        </w:rPr>
        <w:t>controllo che si esercita nei seguenti modi: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proofErr w:type="gramStart"/>
      <w:r w:rsidRPr="006A104E">
        <w:rPr>
          <w:rFonts w:ascii="Arial" w:hAnsi="Arial" w:cs="Arial"/>
          <w:color w:val="000000"/>
          <w:lang w:val="it-IT"/>
        </w:rPr>
        <w:t>1</w:t>
      </w:r>
      <w:r w:rsidRPr="006A104E">
        <w:rPr>
          <w:rFonts w:ascii="Arial" w:hAnsi="Arial" w:cs="Arial"/>
          <w:color w:val="000000"/>
          <w:spacing w:val="98"/>
          <w:lang w:val="it-IT"/>
        </w:rPr>
        <w:t>.</w:t>
      </w:r>
      <w:r w:rsidRPr="006A104E">
        <w:rPr>
          <w:rFonts w:ascii="Arial" w:hAnsi="Arial" w:cs="Arial"/>
          <w:color w:val="000000"/>
          <w:lang w:val="it-IT"/>
        </w:rPr>
        <w:t>tramite</w:t>
      </w:r>
      <w:proofErr w:type="gramEnd"/>
      <w:r w:rsidRPr="006A104E">
        <w:rPr>
          <w:rFonts w:ascii="Arial" w:hAnsi="Arial" w:cs="Arial"/>
          <w:color w:val="000000"/>
          <w:lang w:val="it-IT"/>
        </w:rPr>
        <w:t xml:space="preserve"> c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tture con l’utilizzo di gabbie, recinti di cattura e con interventi di abbattimento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3B8DE7BC" w14:textId="77777777" w:rsidR="001957D0" w:rsidRPr="006A104E" w:rsidRDefault="00616F45">
      <w:pPr>
        <w:spacing w:line="289" w:lineRule="exact"/>
        <w:ind w:left="1409" w:right="567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nelle modalità ordinarie da parte delle guardie delle Province e di t</w:t>
      </w:r>
      <w:r w:rsidRPr="006A104E">
        <w:rPr>
          <w:rFonts w:ascii="Arial" w:hAnsi="Arial" w:cs="Arial"/>
          <w:color w:val="000000"/>
          <w:spacing w:val="-2"/>
          <w:lang w:val="it-IT"/>
        </w:rPr>
        <w:t>u</w:t>
      </w:r>
      <w:r w:rsidRPr="006A104E">
        <w:rPr>
          <w:rFonts w:ascii="Arial" w:hAnsi="Arial" w:cs="Arial"/>
          <w:color w:val="000000"/>
          <w:lang w:val="it-IT"/>
        </w:rPr>
        <w:t>tti i soggetti previsti dai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provvedimenti regionali (coadiutori e operatori formati);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4DFFDEDA" w14:textId="77777777" w:rsidR="001957D0" w:rsidRPr="006A104E" w:rsidRDefault="00616F45">
      <w:pPr>
        <w:spacing w:line="290" w:lineRule="exact"/>
        <w:ind w:left="1409" w:right="567" w:hanging="281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2</w:t>
      </w:r>
      <w:r w:rsidRPr="006A104E">
        <w:rPr>
          <w:rFonts w:ascii="Arial" w:hAnsi="Arial" w:cs="Arial"/>
          <w:color w:val="000000"/>
          <w:spacing w:val="98"/>
          <w:lang w:val="it-IT"/>
        </w:rPr>
        <w:t>.</w:t>
      </w:r>
      <w:r w:rsidRPr="006A104E">
        <w:rPr>
          <w:rFonts w:ascii="Arial" w:hAnsi="Arial" w:cs="Arial"/>
          <w:color w:val="000000"/>
          <w:lang w:val="it-IT"/>
        </w:rPr>
        <w:t>abbattiment</w:t>
      </w:r>
      <w:r w:rsidRPr="006A104E">
        <w:rPr>
          <w:rFonts w:ascii="Arial" w:hAnsi="Arial" w:cs="Arial"/>
          <w:color w:val="000000"/>
          <w:spacing w:val="69"/>
          <w:lang w:val="it-IT"/>
        </w:rPr>
        <w:t>o</w:t>
      </w:r>
      <w:r w:rsidRPr="006A104E">
        <w:rPr>
          <w:rFonts w:ascii="Arial" w:hAnsi="Arial" w:cs="Arial"/>
          <w:color w:val="000000"/>
          <w:spacing w:val="7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71"/>
          <w:lang w:val="it-IT"/>
        </w:rPr>
        <w:t>a</w:t>
      </w:r>
      <w:r w:rsidRPr="006A104E">
        <w:rPr>
          <w:rFonts w:ascii="Arial" w:hAnsi="Arial" w:cs="Arial"/>
          <w:color w:val="000000"/>
          <w:spacing w:val="7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appostament</w:t>
      </w:r>
      <w:r w:rsidRPr="006A104E">
        <w:rPr>
          <w:rFonts w:ascii="Arial" w:hAnsi="Arial" w:cs="Arial"/>
          <w:color w:val="000000"/>
          <w:spacing w:val="71"/>
          <w:lang w:val="it-IT"/>
        </w:rPr>
        <w:t>o</w:t>
      </w:r>
      <w:r w:rsidRPr="006A104E">
        <w:rPr>
          <w:rFonts w:ascii="Arial" w:hAnsi="Arial" w:cs="Arial"/>
          <w:color w:val="000000"/>
          <w:spacing w:val="72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69"/>
          <w:lang w:val="it-IT"/>
        </w:rPr>
        <w:t>a</w:t>
      </w:r>
      <w:r w:rsidRPr="006A104E">
        <w:rPr>
          <w:rFonts w:ascii="Arial" w:hAnsi="Arial" w:cs="Arial"/>
          <w:color w:val="000000"/>
          <w:spacing w:val="7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t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rr</w:t>
      </w:r>
      <w:r w:rsidRPr="006A104E">
        <w:rPr>
          <w:rFonts w:ascii="Arial" w:hAnsi="Arial" w:cs="Arial"/>
          <w:color w:val="000000"/>
          <w:spacing w:val="71"/>
          <w:lang w:val="it-IT"/>
        </w:rPr>
        <w:t>a</w:t>
      </w:r>
      <w:r w:rsidRPr="006A104E">
        <w:rPr>
          <w:rFonts w:ascii="Arial" w:hAnsi="Arial" w:cs="Arial"/>
          <w:color w:val="000000"/>
          <w:spacing w:val="7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(com</w:t>
      </w:r>
      <w:r w:rsidRPr="006A104E">
        <w:rPr>
          <w:rFonts w:ascii="Arial" w:hAnsi="Arial" w:cs="Arial"/>
          <w:color w:val="000000"/>
          <w:spacing w:val="-2"/>
          <w:lang w:val="it-IT"/>
        </w:rPr>
        <w:t>p</w:t>
      </w:r>
      <w:r w:rsidRPr="006A104E">
        <w:rPr>
          <w:rFonts w:ascii="Arial" w:hAnsi="Arial" w:cs="Arial"/>
          <w:color w:val="000000"/>
          <w:lang w:val="it-IT"/>
        </w:rPr>
        <w:t>res</w:t>
      </w:r>
      <w:r w:rsidRPr="006A104E">
        <w:rPr>
          <w:rFonts w:ascii="Arial" w:hAnsi="Arial" w:cs="Arial"/>
          <w:color w:val="000000"/>
          <w:spacing w:val="71"/>
          <w:lang w:val="it-IT"/>
        </w:rPr>
        <w:t>o</w:t>
      </w:r>
      <w:r w:rsidRPr="006A104E">
        <w:rPr>
          <w:rFonts w:ascii="Arial" w:hAnsi="Arial" w:cs="Arial"/>
          <w:color w:val="000000"/>
          <w:spacing w:val="7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71"/>
          <w:lang w:val="it-IT"/>
        </w:rPr>
        <w:t>a</w:t>
      </w:r>
      <w:r w:rsidRPr="006A104E">
        <w:rPr>
          <w:rFonts w:ascii="Arial" w:hAnsi="Arial" w:cs="Arial"/>
          <w:color w:val="000000"/>
          <w:spacing w:val="7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automezz</w:t>
      </w:r>
      <w:r w:rsidRPr="006A104E">
        <w:rPr>
          <w:rFonts w:ascii="Arial" w:hAnsi="Arial" w:cs="Arial"/>
          <w:color w:val="000000"/>
          <w:spacing w:val="71"/>
          <w:lang w:val="it-IT"/>
        </w:rPr>
        <w:t>o</w:t>
      </w:r>
      <w:r w:rsidRPr="006A104E">
        <w:rPr>
          <w:rFonts w:ascii="Arial" w:hAnsi="Arial" w:cs="Arial"/>
          <w:color w:val="000000"/>
          <w:spacing w:val="7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attrezzato</w:t>
      </w:r>
      <w:r w:rsidRPr="006A104E">
        <w:rPr>
          <w:rFonts w:ascii="Arial" w:hAnsi="Arial" w:cs="Arial"/>
          <w:color w:val="000000"/>
          <w:spacing w:val="72"/>
          <w:lang w:val="it-IT"/>
        </w:rPr>
        <w:t>)</w:t>
      </w:r>
      <w:r w:rsidRPr="006A104E">
        <w:rPr>
          <w:rFonts w:ascii="Arial" w:hAnsi="Arial" w:cs="Arial"/>
          <w:color w:val="000000"/>
          <w:spacing w:val="7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o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sopraelevato (altana</w:t>
      </w:r>
      <w:r w:rsidRPr="006A104E">
        <w:rPr>
          <w:rFonts w:ascii="Arial" w:hAnsi="Arial" w:cs="Arial"/>
          <w:color w:val="000000"/>
          <w:spacing w:val="20"/>
          <w:lang w:val="it-IT"/>
        </w:rPr>
        <w:t>)</w:t>
      </w:r>
      <w:r w:rsidRPr="006A104E">
        <w:rPr>
          <w:rFonts w:ascii="Arial" w:hAnsi="Arial" w:cs="Arial"/>
          <w:color w:val="000000"/>
          <w:lang w:val="it-IT"/>
        </w:rPr>
        <w:t xml:space="preserve"> con l’uso di c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rabina dotata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 xml:space="preserve">di 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ttica di puntamento e l’eventuale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ausilio di fonti luminose o visori n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tturni e t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rmici;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6C153CF1" w14:textId="77777777" w:rsidR="001957D0" w:rsidRPr="006A104E" w:rsidRDefault="00616F45">
      <w:pPr>
        <w:spacing w:line="289" w:lineRule="exact"/>
        <w:ind w:left="1409" w:right="567" w:hanging="281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3</w:t>
      </w:r>
      <w:r w:rsidRPr="006A104E">
        <w:rPr>
          <w:rFonts w:ascii="Arial" w:hAnsi="Arial" w:cs="Arial"/>
          <w:color w:val="000000"/>
          <w:spacing w:val="98"/>
          <w:lang w:val="it-IT"/>
        </w:rPr>
        <w:t>.</w:t>
      </w:r>
      <w:r w:rsidRPr="006A104E">
        <w:rPr>
          <w:rFonts w:ascii="Arial" w:hAnsi="Arial" w:cs="Arial"/>
          <w:color w:val="000000"/>
          <w:lang w:val="it-IT"/>
        </w:rPr>
        <w:t>abbattimento alla cerca da aut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mezzo anche con l’utilizzo di fonti luminose o visori notturni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e t</w:t>
      </w:r>
      <w:r w:rsidRPr="006A104E">
        <w:rPr>
          <w:rFonts w:ascii="Arial" w:hAnsi="Arial" w:cs="Arial"/>
          <w:color w:val="000000"/>
          <w:spacing w:val="-2"/>
          <w:lang w:val="it-IT"/>
        </w:rPr>
        <w:t>i</w:t>
      </w:r>
      <w:r w:rsidRPr="006A104E">
        <w:rPr>
          <w:rFonts w:ascii="Arial" w:hAnsi="Arial" w:cs="Arial"/>
          <w:color w:val="000000"/>
          <w:lang w:val="it-IT"/>
        </w:rPr>
        <w:t>ro con carabina dotata di ottica di puntame</w:t>
      </w:r>
      <w:r w:rsidRPr="006A104E">
        <w:rPr>
          <w:rFonts w:ascii="Arial" w:hAnsi="Arial" w:cs="Arial"/>
          <w:color w:val="000000"/>
          <w:spacing w:val="-2"/>
          <w:lang w:val="it-IT"/>
        </w:rPr>
        <w:t>n</w:t>
      </w:r>
      <w:r w:rsidRPr="006A104E">
        <w:rPr>
          <w:rFonts w:ascii="Arial" w:hAnsi="Arial" w:cs="Arial"/>
          <w:color w:val="000000"/>
          <w:lang w:val="it-IT"/>
        </w:rPr>
        <w:t>to;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05CFCB09" w14:textId="77777777" w:rsidR="001957D0" w:rsidRPr="006A104E" w:rsidRDefault="00616F45">
      <w:pPr>
        <w:spacing w:line="290" w:lineRule="exact"/>
        <w:ind w:left="1409" w:right="567" w:hanging="281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4</w:t>
      </w:r>
      <w:r w:rsidRPr="006A104E">
        <w:rPr>
          <w:rFonts w:ascii="Arial" w:hAnsi="Arial" w:cs="Arial"/>
          <w:color w:val="000000"/>
          <w:spacing w:val="98"/>
          <w:lang w:val="it-IT"/>
        </w:rPr>
        <w:t>.</w:t>
      </w:r>
      <w:r w:rsidRPr="006A104E">
        <w:rPr>
          <w:rFonts w:ascii="Arial" w:hAnsi="Arial" w:cs="Arial"/>
          <w:color w:val="000000"/>
          <w:lang w:val="it-IT"/>
        </w:rPr>
        <w:t>abbattimento da e</w:t>
      </w:r>
      <w:r w:rsidRPr="006A104E">
        <w:rPr>
          <w:rFonts w:ascii="Arial" w:hAnsi="Arial" w:cs="Arial"/>
          <w:color w:val="000000"/>
          <w:spacing w:val="-2"/>
          <w:lang w:val="it-IT"/>
        </w:rPr>
        <w:t>f</w:t>
      </w:r>
      <w:r w:rsidRPr="006A104E">
        <w:rPr>
          <w:rFonts w:ascii="Arial" w:hAnsi="Arial" w:cs="Arial"/>
          <w:color w:val="000000"/>
          <w:lang w:val="it-IT"/>
        </w:rPr>
        <w:t>f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ttuarsi tramite il m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todo della girata da parte di un numero limitato di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cacciatori, ovvero con il metodo della batt</w:t>
      </w:r>
      <w:r w:rsidRPr="006A104E">
        <w:rPr>
          <w:rFonts w:ascii="Arial" w:hAnsi="Arial" w:cs="Arial"/>
          <w:color w:val="000000"/>
          <w:spacing w:val="-2"/>
          <w:lang w:val="it-IT"/>
        </w:rPr>
        <w:t>u</w:t>
      </w:r>
      <w:r w:rsidRPr="006A104E">
        <w:rPr>
          <w:rFonts w:ascii="Arial" w:hAnsi="Arial" w:cs="Arial"/>
          <w:color w:val="000000"/>
          <w:lang w:val="it-IT"/>
        </w:rPr>
        <w:t>ta da squadre di cacciatori con l’uso di armi ad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anima liscia o ca</w:t>
      </w:r>
      <w:r w:rsidRPr="006A104E">
        <w:rPr>
          <w:rFonts w:ascii="Arial" w:hAnsi="Arial" w:cs="Arial"/>
          <w:color w:val="000000"/>
          <w:lang w:val="it-IT"/>
        </w:rPr>
        <w:t>rabina con o senza ottica di m</w:t>
      </w:r>
      <w:r w:rsidRPr="006A104E">
        <w:rPr>
          <w:rFonts w:ascii="Arial" w:hAnsi="Arial" w:cs="Arial"/>
          <w:color w:val="000000"/>
          <w:spacing w:val="-2"/>
          <w:lang w:val="it-IT"/>
        </w:rPr>
        <w:t>i</w:t>
      </w:r>
      <w:r w:rsidRPr="006A104E">
        <w:rPr>
          <w:rFonts w:ascii="Arial" w:hAnsi="Arial" w:cs="Arial"/>
          <w:color w:val="000000"/>
          <w:lang w:val="it-IT"/>
        </w:rPr>
        <w:t>ra, e l’ausilio di cane limiere;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0FACD7E3" w14:textId="77777777" w:rsidR="001957D0" w:rsidRPr="006A104E" w:rsidRDefault="00616F45">
      <w:pPr>
        <w:spacing w:line="289" w:lineRule="exact"/>
        <w:ind w:left="1409" w:right="567" w:hanging="281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5</w:t>
      </w:r>
      <w:r w:rsidRPr="006A104E">
        <w:rPr>
          <w:rFonts w:ascii="Arial" w:hAnsi="Arial" w:cs="Arial"/>
          <w:color w:val="000000"/>
          <w:spacing w:val="98"/>
          <w:lang w:val="it-IT"/>
        </w:rPr>
        <w:t>.</w:t>
      </w:r>
      <w:r w:rsidRPr="006A104E">
        <w:rPr>
          <w:rFonts w:ascii="Arial" w:hAnsi="Arial" w:cs="Arial"/>
          <w:color w:val="000000"/>
          <w:lang w:val="it-IT"/>
        </w:rPr>
        <w:t>abbattimento da e</w:t>
      </w:r>
      <w:r w:rsidRPr="006A104E">
        <w:rPr>
          <w:rFonts w:ascii="Arial" w:hAnsi="Arial" w:cs="Arial"/>
          <w:color w:val="000000"/>
          <w:spacing w:val="-2"/>
          <w:lang w:val="it-IT"/>
        </w:rPr>
        <w:t>f</w:t>
      </w:r>
      <w:r w:rsidRPr="006A104E">
        <w:rPr>
          <w:rFonts w:ascii="Arial" w:hAnsi="Arial" w:cs="Arial"/>
          <w:color w:val="000000"/>
          <w:lang w:val="it-IT"/>
        </w:rPr>
        <w:t>f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ttuarsi tramite il m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todo della girata da parte di un numero limitato di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operatori e con l’ausilio di due o tre cani limieri;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74E2DB1B" w14:textId="77777777" w:rsidR="001957D0" w:rsidRPr="006A104E" w:rsidRDefault="001957D0">
      <w:pPr>
        <w:spacing w:after="22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3DFC8B20" w14:textId="77777777" w:rsidR="001957D0" w:rsidRPr="006A104E" w:rsidRDefault="00616F45">
      <w:pPr>
        <w:spacing w:line="289" w:lineRule="exact"/>
        <w:ind w:left="1486" w:right="572" w:hanging="360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c</w:t>
      </w:r>
      <w:r w:rsidRPr="006A104E">
        <w:rPr>
          <w:rFonts w:ascii="Arial" w:hAnsi="Arial" w:cs="Arial"/>
          <w:color w:val="000000"/>
          <w:spacing w:val="178"/>
          <w:lang w:val="it-IT"/>
        </w:rPr>
        <w:t>)</w:t>
      </w:r>
      <w:r w:rsidRPr="006A104E">
        <w:rPr>
          <w:rFonts w:ascii="Arial" w:hAnsi="Arial" w:cs="Arial"/>
          <w:color w:val="000000"/>
          <w:spacing w:val="33"/>
          <w:lang w:val="it-IT"/>
        </w:rPr>
        <w:t xml:space="preserve"> </w:t>
      </w:r>
      <w:proofErr w:type="spellStart"/>
      <w:r w:rsidRPr="006A104E">
        <w:rPr>
          <w:rFonts w:ascii="Arial" w:hAnsi="Arial" w:cs="Arial"/>
          <w:color w:val="000000"/>
          <w:lang w:val="it-IT"/>
        </w:rPr>
        <w:t>depopolamento</w:t>
      </w:r>
      <w:proofErr w:type="spellEnd"/>
      <w:r w:rsidRPr="006A104E">
        <w:rPr>
          <w:rFonts w:ascii="Arial" w:hAnsi="Arial" w:cs="Arial"/>
          <w:color w:val="000000"/>
          <w:lang w:val="it-IT"/>
        </w:rPr>
        <w:t xml:space="preserve"> dei cinghiali mediante caccia di selezione che si esercita nei seguenti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modi: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1C722F42" w14:textId="77777777" w:rsidR="001957D0" w:rsidRPr="006A104E" w:rsidRDefault="00616F45">
      <w:pPr>
        <w:ind w:left="1126" w:firstLine="1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1</w:t>
      </w:r>
      <w:r w:rsidRPr="006A104E">
        <w:rPr>
          <w:rFonts w:ascii="Arial" w:hAnsi="Arial" w:cs="Arial"/>
          <w:color w:val="000000"/>
          <w:spacing w:val="98"/>
          <w:lang w:val="it-IT"/>
        </w:rPr>
        <w:t>.</w:t>
      </w:r>
      <w:r w:rsidRPr="006A104E">
        <w:rPr>
          <w:rFonts w:ascii="Arial" w:hAnsi="Arial" w:cs="Arial"/>
          <w:color w:val="000000"/>
          <w:lang w:val="it-IT"/>
        </w:rPr>
        <w:t>senza ausilio di cani;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638BA847" w14:textId="77777777" w:rsidR="001957D0" w:rsidRPr="006A104E" w:rsidRDefault="00616F45">
      <w:pPr>
        <w:spacing w:before="48"/>
        <w:ind w:left="1126" w:firstLine="1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2</w:t>
      </w:r>
      <w:r w:rsidRPr="006A104E">
        <w:rPr>
          <w:rFonts w:ascii="Arial" w:hAnsi="Arial" w:cs="Arial"/>
          <w:color w:val="000000"/>
          <w:spacing w:val="98"/>
          <w:lang w:val="it-IT"/>
        </w:rPr>
        <w:t>.</w:t>
      </w:r>
      <w:r w:rsidRPr="006A104E">
        <w:rPr>
          <w:rFonts w:ascii="Arial" w:hAnsi="Arial" w:cs="Arial"/>
          <w:color w:val="000000"/>
          <w:lang w:val="it-IT"/>
        </w:rPr>
        <w:t>alla c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 xml:space="preserve">rca, all’aspetto o da appostamento;  </w:t>
      </w:r>
    </w:p>
    <w:p w14:paraId="7FC3998F" w14:textId="77777777" w:rsidR="001957D0" w:rsidRPr="006A104E" w:rsidRDefault="00616F45">
      <w:pPr>
        <w:spacing w:before="48"/>
        <w:ind w:left="1126" w:firstLine="1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3</w:t>
      </w:r>
      <w:r w:rsidRPr="006A104E">
        <w:rPr>
          <w:rFonts w:ascii="Arial" w:hAnsi="Arial" w:cs="Arial"/>
          <w:color w:val="000000"/>
          <w:spacing w:val="98"/>
          <w:lang w:val="it-IT"/>
        </w:rPr>
        <w:t>.</w:t>
      </w:r>
      <w:r w:rsidRPr="006A104E">
        <w:rPr>
          <w:rFonts w:ascii="Arial" w:hAnsi="Arial" w:cs="Arial"/>
          <w:color w:val="000000"/>
          <w:lang w:val="it-IT"/>
        </w:rPr>
        <w:t>con l’ausilio di cani da scaccio;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0DE70720" w14:textId="77777777" w:rsidR="001957D0" w:rsidRPr="006A104E" w:rsidRDefault="00616F45">
      <w:pPr>
        <w:spacing w:before="48"/>
        <w:ind w:left="1126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164"/>
          <w:lang w:val="it-IT"/>
        </w:rPr>
        <w:t>)</w:t>
      </w:r>
      <w:r w:rsidRPr="006A104E">
        <w:rPr>
          <w:rFonts w:ascii="Arial" w:hAnsi="Arial" w:cs="Arial"/>
          <w:color w:val="000000"/>
          <w:lang w:val="it-IT"/>
        </w:rPr>
        <w:t xml:space="preserve"> foraggiamento dei cinghiali ove finalizzato alle 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ttività di cattura e/o abbattiment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730919FC" w14:textId="77777777" w:rsidR="001957D0" w:rsidRPr="006A104E" w:rsidRDefault="001957D0">
      <w:pPr>
        <w:spacing w:after="247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308D49D1" w14:textId="198A0100" w:rsidR="001957D0" w:rsidRPr="006A104E" w:rsidRDefault="00616F45">
      <w:pPr>
        <w:spacing w:line="330" w:lineRule="exact"/>
        <w:ind w:left="615" w:right="574"/>
        <w:rPr>
          <w:rFonts w:ascii="Times New Roman" w:hAnsi="Times New Roman" w:cs="Times New Roman"/>
          <w:color w:val="010302"/>
          <w:lang w:val="it-IT"/>
        </w:rPr>
      </w:pPr>
      <w:r w:rsidRPr="00801179">
        <w:rPr>
          <w:rFonts w:ascii="Arial" w:hAnsi="Arial" w:cs="Arial"/>
          <w:b/>
          <w:bCs/>
          <w:color w:val="000000"/>
          <w:lang w:val="it-IT"/>
        </w:rPr>
        <w:t xml:space="preserve">Azioni specifiche per le attività </w:t>
      </w:r>
      <w:r w:rsidRPr="00801179">
        <w:rPr>
          <w:rFonts w:ascii="Arial" w:hAnsi="Arial" w:cs="Arial"/>
          <w:b/>
          <w:bCs/>
          <w:color w:val="000000"/>
          <w:spacing w:val="-2"/>
          <w:lang w:val="it-IT"/>
        </w:rPr>
        <w:t>d</w:t>
      </w:r>
      <w:r w:rsidRPr="00801179">
        <w:rPr>
          <w:rFonts w:ascii="Arial" w:hAnsi="Arial" w:cs="Arial"/>
          <w:b/>
          <w:bCs/>
          <w:color w:val="000000"/>
          <w:lang w:val="it-IT"/>
        </w:rPr>
        <w:t xml:space="preserve">i controllo del </w:t>
      </w:r>
      <w:r w:rsidRPr="00801179">
        <w:rPr>
          <w:rFonts w:ascii="Arial" w:hAnsi="Arial" w:cs="Arial"/>
          <w:b/>
          <w:bCs/>
          <w:color w:val="000000"/>
          <w:spacing w:val="-2"/>
          <w:lang w:val="it-IT"/>
        </w:rPr>
        <w:t>c</w:t>
      </w:r>
      <w:r w:rsidRPr="00801179">
        <w:rPr>
          <w:rFonts w:ascii="Arial" w:hAnsi="Arial" w:cs="Arial"/>
          <w:b/>
          <w:bCs/>
          <w:color w:val="000000"/>
          <w:lang w:val="it-IT"/>
        </w:rPr>
        <w:t xml:space="preserve">inghiale all’interno delle </w:t>
      </w:r>
      <w:r w:rsidR="00A750BF" w:rsidRPr="00801179">
        <w:rPr>
          <w:rFonts w:ascii="Arial" w:hAnsi="Arial" w:cs="Arial"/>
          <w:b/>
          <w:bCs/>
          <w:color w:val="000000"/>
          <w:lang w:val="it-IT"/>
        </w:rPr>
        <w:t>AREE PROTETTE</w:t>
      </w:r>
      <w:r w:rsidR="00A750BF" w:rsidRPr="00801179">
        <w:rPr>
          <w:rFonts w:ascii="Times New Roman" w:hAnsi="Times New Roman" w:cs="Times New Roman"/>
          <w:b/>
          <w:bCs/>
          <w:lang w:val="it-IT"/>
        </w:rPr>
        <w:t xml:space="preserve"> </w:t>
      </w:r>
      <w:r w:rsidRPr="00801179">
        <w:rPr>
          <w:b/>
          <w:bCs/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Nell’ambito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dell</w:t>
      </w:r>
      <w:r w:rsidRPr="006A104E">
        <w:rPr>
          <w:rFonts w:ascii="Arial" w:hAnsi="Arial" w:cs="Arial"/>
          <w:color w:val="000000"/>
          <w:spacing w:val="21"/>
          <w:lang w:val="it-IT"/>
        </w:rPr>
        <w:t>a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Region</w:t>
      </w:r>
      <w:r w:rsidRPr="006A104E">
        <w:rPr>
          <w:rFonts w:ascii="Arial" w:hAnsi="Arial" w:cs="Arial"/>
          <w:color w:val="000000"/>
          <w:spacing w:val="21"/>
          <w:lang w:val="it-IT"/>
        </w:rPr>
        <w:t>e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Piemonte</w:t>
      </w:r>
      <w:r w:rsidRPr="006A104E">
        <w:rPr>
          <w:rFonts w:ascii="Arial" w:hAnsi="Arial" w:cs="Arial"/>
          <w:color w:val="000000"/>
          <w:spacing w:val="22"/>
          <w:lang w:val="it-IT"/>
        </w:rPr>
        <w:t>,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tutt</w:t>
      </w:r>
      <w:r w:rsidRPr="006A104E">
        <w:rPr>
          <w:rFonts w:ascii="Arial" w:hAnsi="Arial" w:cs="Arial"/>
          <w:color w:val="000000"/>
          <w:spacing w:val="20"/>
          <w:lang w:val="it-IT"/>
        </w:rPr>
        <w:t>i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gl</w:t>
      </w:r>
      <w:r w:rsidRPr="006A104E">
        <w:rPr>
          <w:rFonts w:ascii="Arial" w:hAnsi="Arial" w:cs="Arial"/>
          <w:color w:val="000000"/>
          <w:spacing w:val="20"/>
          <w:lang w:val="it-IT"/>
        </w:rPr>
        <w:t>i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Ent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gestion</w:t>
      </w:r>
      <w:r w:rsidRPr="006A104E">
        <w:rPr>
          <w:rFonts w:ascii="Arial" w:hAnsi="Arial" w:cs="Arial"/>
          <w:color w:val="000000"/>
          <w:spacing w:val="21"/>
          <w:lang w:val="it-IT"/>
        </w:rPr>
        <w:t>e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dell</w:t>
      </w:r>
      <w:r w:rsidRPr="006A104E">
        <w:rPr>
          <w:rFonts w:ascii="Arial" w:hAnsi="Arial" w:cs="Arial"/>
          <w:color w:val="000000"/>
          <w:spacing w:val="21"/>
          <w:lang w:val="it-IT"/>
        </w:rPr>
        <w:t>e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are</w:t>
      </w:r>
      <w:r w:rsidRPr="006A104E">
        <w:rPr>
          <w:rFonts w:ascii="Arial" w:hAnsi="Arial" w:cs="Arial"/>
          <w:color w:val="000000"/>
          <w:spacing w:val="21"/>
          <w:lang w:val="it-IT"/>
        </w:rPr>
        <w:t>e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pr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tette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regional</w:t>
      </w:r>
      <w:r w:rsidRPr="006A104E">
        <w:rPr>
          <w:rFonts w:ascii="Arial" w:hAnsi="Arial" w:cs="Arial"/>
          <w:color w:val="000000"/>
          <w:spacing w:val="20"/>
          <w:lang w:val="it-IT"/>
        </w:rPr>
        <w:t>i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sono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attualmente dotati di un Piano di gestione faunistica, ai sensi del Regolamento 24 m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rzo 2014,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n.</w:t>
      </w:r>
      <w:r w:rsidRPr="006A104E">
        <w:rPr>
          <w:rFonts w:ascii="Arial" w:hAnsi="Arial" w:cs="Arial"/>
          <w:color w:val="000000"/>
          <w:spacing w:val="-2"/>
          <w:lang w:val="it-IT"/>
        </w:rPr>
        <w:t>2</w:t>
      </w:r>
      <w:r w:rsidRPr="006A104E">
        <w:rPr>
          <w:rFonts w:ascii="Arial" w:hAnsi="Arial" w:cs="Arial"/>
          <w:color w:val="000000"/>
          <w:lang w:val="it-IT"/>
        </w:rPr>
        <w:t>/R, finalizzato al</w:t>
      </w:r>
      <w:r w:rsidRPr="006A104E">
        <w:rPr>
          <w:rFonts w:ascii="Arial" w:hAnsi="Arial" w:cs="Arial"/>
          <w:color w:val="000000"/>
          <w:lang w:val="it-IT"/>
        </w:rPr>
        <w:t xml:space="preserve"> controllo e al contenimento della specie cinghiale.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375598B7" w14:textId="77777777" w:rsidR="001957D0" w:rsidRPr="006A104E" w:rsidRDefault="00616F45">
      <w:pPr>
        <w:spacing w:line="289" w:lineRule="exact"/>
        <w:ind w:left="615" w:right="574"/>
        <w:rPr>
          <w:rFonts w:ascii="Times New Roman" w:hAnsi="Times New Roman" w:cs="Times New Roman"/>
          <w:color w:val="010302"/>
          <w:lang w:val="it-IT"/>
        </w:rPr>
      </w:pPr>
      <w:proofErr w:type="gramStart"/>
      <w:r w:rsidRPr="006A104E">
        <w:rPr>
          <w:rFonts w:ascii="Arial" w:hAnsi="Arial" w:cs="Arial"/>
          <w:color w:val="000000"/>
          <w:lang w:val="it-IT"/>
        </w:rPr>
        <w:t>Perta</w:t>
      </w:r>
      <w:r w:rsidRPr="006A104E">
        <w:rPr>
          <w:rFonts w:ascii="Arial" w:hAnsi="Arial" w:cs="Arial"/>
          <w:color w:val="000000"/>
          <w:spacing w:val="-2"/>
          <w:lang w:val="it-IT"/>
        </w:rPr>
        <w:t>n</w:t>
      </w:r>
      <w:r w:rsidRPr="006A104E">
        <w:rPr>
          <w:rFonts w:ascii="Arial" w:hAnsi="Arial" w:cs="Arial"/>
          <w:color w:val="000000"/>
          <w:lang w:val="it-IT"/>
        </w:rPr>
        <w:t>to</w:t>
      </w:r>
      <w:proofErr w:type="gramEnd"/>
      <w:r w:rsidRPr="006A104E">
        <w:rPr>
          <w:rFonts w:ascii="Arial" w:hAnsi="Arial" w:cs="Arial"/>
          <w:color w:val="000000"/>
          <w:lang w:val="it-IT"/>
        </w:rPr>
        <w:t xml:space="preserve"> si prevede un miglioramento dell’e</w:t>
      </w:r>
      <w:r w:rsidRPr="006A104E">
        <w:rPr>
          <w:rFonts w:ascii="Arial" w:hAnsi="Arial" w:cs="Arial"/>
          <w:color w:val="000000"/>
          <w:spacing w:val="-2"/>
          <w:lang w:val="it-IT"/>
        </w:rPr>
        <w:t>f</w:t>
      </w:r>
      <w:r w:rsidRPr="006A104E">
        <w:rPr>
          <w:rFonts w:ascii="Arial" w:hAnsi="Arial" w:cs="Arial"/>
          <w:color w:val="000000"/>
          <w:lang w:val="it-IT"/>
        </w:rPr>
        <w:t>ficacia delle azioni e degli strumenti già previsti in tali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Piani e l’implementazione di nuove azioni strategiche, in particolar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: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69D06A63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7B8E43DC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1BCE3E58" w14:textId="77777777" w:rsidR="001957D0" w:rsidRPr="006A104E" w:rsidRDefault="001957D0">
      <w:pPr>
        <w:spacing w:after="39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523A6D57" w14:textId="77777777" w:rsidR="001957D0" w:rsidRPr="006A104E" w:rsidRDefault="00616F45">
      <w:pPr>
        <w:ind w:left="5374"/>
        <w:rPr>
          <w:rFonts w:ascii="Times New Roman" w:hAnsi="Times New Roman" w:cs="Times New Roman"/>
          <w:color w:val="010302"/>
          <w:lang w:val="it-IT"/>
        </w:rPr>
        <w:sectPr w:rsidR="001957D0" w:rsidRPr="006A104E">
          <w:type w:val="continuous"/>
          <w:pgSz w:w="11916" w:h="16847"/>
          <w:pgMar w:top="500" w:right="500" w:bottom="400" w:left="500" w:header="708" w:footer="708" w:gutter="0"/>
          <w:cols w:space="720"/>
          <w:docGrid w:linePitch="360"/>
        </w:sectPr>
      </w:pPr>
      <w:r w:rsidRPr="006A104E">
        <w:rPr>
          <w:rFonts w:ascii="Arial" w:hAnsi="Arial" w:cs="Arial"/>
          <w:color w:val="000000"/>
          <w:lang w:val="it-IT"/>
        </w:rPr>
        <w:t>8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page"/>
      </w:r>
    </w:p>
    <w:p w14:paraId="2681855D" w14:textId="45767BE7" w:rsidR="001957D0" w:rsidRPr="006A104E" w:rsidRDefault="00012EC4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>
        <w:rPr>
          <w:noProof/>
        </w:rPr>
        <w:lastRenderedPageBreak/>
        <w:pict w14:anchorId="51766110">
          <v:shape id="Freeform 110" o:spid="_x0000_s1033" style="position:absolute;margin-left:-.05pt;margin-top:-24.65pt;width:595.35pt;height:841.95pt;z-index:-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560944,10692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" path="m,l7560944,r,10692764l,10692764,,xe" stroked="f" strokeweight=".1pt">
            <v:path arrowok="t"/>
            <w10:wrap anchorx="page"/>
          </v:shape>
        </w:pict>
      </w:r>
    </w:p>
    <w:p w14:paraId="51E603B2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0028A560" w14:textId="77777777" w:rsidR="001957D0" w:rsidRPr="006A104E" w:rsidRDefault="001957D0">
      <w:pPr>
        <w:spacing w:after="67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325D01F5" w14:textId="77777777" w:rsidR="001957D0" w:rsidRPr="006A104E" w:rsidRDefault="00616F45">
      <w:pPr>
        <w:spacing w:line="290" w:lineRule="exact"/>
        <w:ind w:left="1069" w:right="567" w:hanging="281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1</w:t>
      </w:r>
      <w:r w:rsidRPr="006A104E">
        <w:rPr>
          <w:rFonts w:ascii="Arial" w:hAnsi="Arial" w:cs="Arial"/>
          <w:color w:val="000000"/>
          <w:spacing w:val="94"/>
          <w:lang w:val="it-IT"/>
        </w:rPr>
        <w:t>.</w:t>
      </w:r>
      <w:r w:rsidRPr="006A104E">
        <w:rPr>
          <w:rFonts w:ascii="Arial" w:hAnsi="Arial" w:cs="Arial"/>
          <w:color w:val="000000"/>
          <w:lang w:val="it-IT"/>
        </w:rPr>
        <w:t>racc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rdar</w:t>
      </w:r>
      <w:r w:rsidRPr="006A104E">
        <w:rPr>
          <w:rFonts w:ascii="Arial" w:hAnsi="Arial" w:cs="Arial"/>
          <w:color w:val="000000"/>
          <w:spacing w:val="33"/>
          <w:lang w:val="it-IT"/>
        </w:rPr>
        <w:t>e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i</w:t>
      </w:r>
      <w:r w:rsidRPr="006A104E">
        <w:rPr>
          <w:rFonts w:ascii="Arial" w:hAnsi="Arial" w:cs="Arial"/>
          <w:color w:val="000000"/>
          <w:spacing w:val="33"/>
          <w:lang w:val="it-IT"/>
        </w:rPr>
        <w:t>l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Pian</w:t>
      </w:r>
      <w:r w:rsidRPr="006A104E">
        <w:rPr>
          <w:rFonts w:ascii="Arial" w:hAnsi="Arial" w:cs="Arial"/>
          <w:color w:val="000000"/>
          <w:spacing w:val="33"/>
          <w:lang w:val="it-IT"/>
        </w:rPr>
        <w:t>o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33"/>
          <w:lang w:val="it-IT"/>
        </w:rPr>
        <w:t>i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gestion</w:t>
      </w:r>
      <w:r w:rsidRPr="006A104E">
        <w:rPr>
          <w:rFonts w:ascii="Arial" w:hAnsi="Arial" w:cs="Arial"/>
          <w:color w:val="000000"/>
          <w:spacing w:val="33"/>
          <w:lang w:val="it-IT"/>
        </w:rPr>
        <w:t>e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faunistic</w:t>
      </w:r>
      <w:r w:rsidRPr="006A104E">
        <w:rPr>
          <w:rFonts w:ascii="Arial" w:hAnsi="Arial" w:cs="Arial"/>
          <w:color w:val="000000"/>
          <w:spacing w:val="33"/>
          <w:lang w:val="it-IT"/>
        </w:rPr>
        <w:t>a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pe</w:t>
      </w:r>
      <w:r w:rsidRPr="006A104E">
        <w:rPr>
          <w:rFonts w:ascii="Arial" w:hAnsi="Arial" w:cs="Arial"/>
          <w:color w:val="000000"/>
          <w:spacing w:val="34"/>
          <w:lang w:val="it-IT"/>
        </w:rPr>
        <w:t>r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i</w:t>
      </w:r>
      <w:r w:rsidRPr="006A104E">
        <w:rPr>
          <w:rFonts w:ascii="Arial" w:hAnsi="Arial" w:cs="Arial"/>
          <w:color w:val="000000"/>
          <w:spacing w:val="33"/>
          <w:lang w:val="it-IT"/>
        </w:rPr>
        <w:t>l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controll</w:t>
      </w:r>
      <w:r w:rsidRPr="006A104E">
        <w:rPr>
          <w:rFonts w:ascii="Arial" w:hAnsi="Arial" w:cs="Arial"/>
          <w:color w:val="000000"/>
          <w:spacing w:val="33"/>
          <w:lang w:val="it-IT"/>
        </w:rPr>
        <w:t>o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31"/>
          <w:lang w:val="it-IT"/>
        </w:rPr>
        <w:t>e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i</w:t>
      </w:r>
      <w:r w:rsidRPr="006A104E">
        <w:rPr>
          <w:rFonts w:ascii="Arial" w:hAnsi="Arial" w:cs="Arial"/>
          <w:color w:val="000000"/>
          <w:spacing w:val="33"/>
          <w:lang w:val="it-IT"/>
        </w:rPr>
        <w:t>l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conteniment</w:t>
      </w:r>
      <w:r w:rsidRPr="006A104E">
        <w:rPr>
          <w:rFonts w:ascii="Arial" w:hAnsi="Arial" w:cs="Arial"/>
          <w:color w:val="000000"/>
          <w:spacing w:val="33"/>
          <w:lang w:val="it-IT"/>
        </w:rPr>
        <w:t>o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dell</w:t>
      </w:r>
      <w:r w:rsidRPr="006A104E">
        <w:rPr>
          <w:rFonts w:ascii="Arial" w:hAnsi="Arial" w:cs="Arial"/>
          <w:color w:val="000000"/>
          <w:spacing w:val="33"/>
          <w:lang w:val="it-IT"/>
        </w:rPr>
        <w:t>a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specie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cinghial</w:t>
      </w:r>
      <w:r w:rsidRPr="006A104E">
        <w:rPr>
          <w:rFonts w:ascii="Arial" w:hAnsi="Arial" w:cs="Arial"/>
          <w:color w:val="000000"/>
          <w:spacing w:val="55"/>
          <w:lang w:val="it-IT"/>
        </w:rPr>
        <w:t>e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vigent</w:t>
      </w:r>
      <w:r w:rsidRPr="006A104E">
        <w:rPr>
          <w:rFonts w:ascii="Arial" w:hAnsi="Arial" w:cs="Arial"/>
          <w:color w:val="000000"/>
          <w:spacing w:val="55"/>
          <w:lang w:val="it-IT"/>
        </w:rPr>
        <w:t>e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co</w:t>
      </w:r>
      <w:r w:rsidRPr="006A104E">
        <w:rPr>
          <w:rFonts w:ascii="Arial" w:hAnsi="Arial" w:cs="Arial"/>
          <w:color w:val="000000"/>
          <w:spacing w:val="53"/>
          <w:lang w:val="it-IT"/>
        </w:rPr>
        <w:t>n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gl</w:t>
      </w:r>
      <w:r w:rsidRPr="006A104E">
        <w:rPr>
          <w:rFonts w:ascii="Arial" w:hAnsi="Arial" w:cs="Arial"/>
          <w:color w:val="000000"/>
          <w:spacing w:val="53"/>
          <w:lang w:val="it-IT"/>
        </w:rPr>
        <w:t>i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obiettiv</w:t>
      </w:r>
      <w:r w:rsidRPr="006A104E">
        <w:rPr>
          <w:rFonts w:ascii="Arial" w:hAnsi="Arial" w:cs="Arial"/>
          <w:color w:val="000000"/>
          <w:spacing w:val="53"/>
          <w:lang w:val="it-IT"/>
        </w:rPr>
        <w:t>i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numeric</w:t>
      </w:r>
      <w:r w:rsidRPr="006A104E">
        <w:rPr>
          <w:rFonts w:ascii="Arial" w:hAnsi="Arial" w:cs="Arial"/>
          <w:color w:val="000000"/>
          <w:spacing w:val="55"/>
          <w:lang w:val="it-IT"/>
        </w:rPr>
        <w:t>i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</w:t>
      </w:r>
      <w:r w:rsidRPr="006A104E">
        <w:rPr>
          <w:rFonts w:ascii="Arial" w:hAnsi="Arial" w:cs="Arial"/>
          <w:color w:val="000000"/>
          <w:spacing w:val="55"/>
          <w:lang w:val="it-IT"/>
        </w:rPr>
        <w:t>l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Pian</w:t>
      </w:r>
      <w:r w:rsidRPr="006A104E">
        <w:rPr>
          <w:rFonts w:ascii="Arial" w:hAnsi="Arial" w:cs="Arial"/>
          <w:color w:val="000000"/>
          <w:spacing w:val="53"/>
          <w:lang w:val="it-IT"/>
        </w:rPr>
        <w:t>o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regionale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, </w:t>
      </w:r>
      <w:r w:rsidRPr="006A104E">
        <w:rPr>
          <w:rFonts w:ascii="Arial" w:hAnsi="Arial" w:cs="Arial"/>
          <w:color w:val="000000"/>
          <w:lang w:val="it-IT"/>
        </w:rPr>
        <w:t>anch</w:t>
      </w:r>
      <w:r w:rsidRPr="006A104E">
        <w:rPr>
          <w:rFonts w:ascii="Arial" w:hAnsi="Arial" w:cs="Arial"/>
          <w:color w:val="000000"/>
          <w:spacing w:val="55"/>
          <w:lang w:val="it-IT"/>
        </w:rPr>
        <w:t>e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i</w:t>
      </w:r>
      <w:r w:rsidRPr="006A104E">
        <w:rPr>
          <w:rFonts w:ascii="Arial" w:hAnsi="Arial" w:cs="Arial"/>
          <w:color w:val="000000"/>
          <w:spacing w:val="55"/>
          <w:lang w:val="it-IT"/>
        </w:rPr>
        <w:t>n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bas</w:t>
      </w:r>
      <w:r w:rsidRPr="006A104E">
        <w:rPr>
          <w:rFonts w:ascii="Arial" w:hAnsi="Arial" w:cs="Arial"/>
          <w:color w:val="000000"/>
          <w:spacing w:val="53"/>
          <w:lang w:val="it-IT"/>
        </w:rPr>
        <w:t>e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alla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 xml:space="preserve">localizzazione di ciascuna area </w:t>
      </w:r>
      <w:r w:rsidRPr="006A104E">
        <w:rPr>
          <w:rFonts w:ascii="Arial" w:hAnsi="Arial" w:cs="Arial"/>
          <w:color w:val="000000"/>
          <w:spacing w:val="-2"/>
          <w:lang w:val="it-IT"/>
        </w:rPr>
        <w:t>p</w:t>
      </w:r>
      <w:r w:rsidRPr="006A104E">
        <w:rPr>
          <w:rFonts w:ascii="Arial" w:hAnsi="Arial" w:cs="Arial"/>
          <w:color w:val="000000"/>
          <w:lang w:val="it-IT"/>
        </w:rPr>
        <w:t>rotetta nelle possibili tipologie di ZONE. Gli Enti di gestione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devon</w:t>
      </w:r>
      <w:r w:rsidRPr="006A104E">
        <w:rPr>
          <w:rFonts w:ascii="Arial" w:hAnsi="Arial" w:cs="Arial"/>
          <w:color w:val="000000"/>
          <w:spacing w:val="61"/>
          <w:lang w:val="it-IT"/>
        </w:rPr>
        <w:t>o</w:t>
      </w:r>
      <w:r w:rsidRPr="006A104E">
        <w:rPr>
          <w:rFonts w:ascii="Arial" w:hAnsi="Arial" w:cs="Arial"/>
          <w:color w:val="000000"/>
          <w:spacing w:val="6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altres</w:t>
      </w:r>
      <w:r w:rsidRPr="006A104E">
        <w:rPr>
          <w:rFonts w:ascii="Arial" w:hAnsi="Arial" w:cs="Arial"/>
          <w:color w:val="000000"/>
          <w:spacing w:val="62"/>
          <w:lang w:val="it-IT"/>
        </w:rPr>
        <w:t>ì</w:t>
      </w:r>
      <w:r w:rsidRPr="006A104E">
        <w:rPr>
          <w:rFonts w:ascii="Arial" w:hAnsi="Arial" w:cs="Arial"/>
          <w:color w:val="000000"/>
          <w:spacing w:val="6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garantir</w:t>
      </w:r>
      <w:r w:rsidRPr="006A104E">
        <w:rPr>
          <w:rFonts w:ascii="Arial" w:hAnsi="Arial" w:cs="Arial"/>
          <w:color w:val="000000"/>
          <w:spacing w:val="61"/>
          <w:lang w:val="it-IT"/>
        </w:rPr>
        <w:t>e</w:t>
      </w:r>
      <w:r w:rsidRPr="006A104E">
        <w:rPr>
          <w:rFonts w:ascii="Arial" w:hAnsi="Arial" w:cs="Arial"/>
          <w:color w:val="000000"/>
          <w:spacing w:val="6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i</w:t>
      </w:r>
      <w:r w:rsidRPr="006A104E">
        <w:rPr>
          <w:rFonts w:ascii="Arial" w:hAnsi="Arial" w:cs="Arial"/>
          <w:color w:val="000000"/>
          <w:spacing w:val="60"/>
          <w:lang w:val="it-IT"/>
        </w:rPr>
        <w:t>l</w:t>
      </w:r>
      <w:r w:rsidRPr="006A104E">
        <w:rPr>
          <w:rFonts w:ascii="Arial" w:hAnsi="Arial" w:cs="Arial"/>
          <w:color w:val="000000"/>
          <w:spacing w:val="62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2"/>
          <w:lang w:val="it-IT"/>
        </w:rPr>
        <w:t>p</w:t>
      </w:r>
      <w:r w:rsidRPr="006A104E">
        <w:rPr>
          <w:rFonts w:ascii="Arial" w:hAnsi="Arial" w:cs="Arial"/>
          <w:color w:val="000000"/>
          <w:lang w:val="it-IT"/>
        </w:rPr>
        <w:t>rosiegu</w:t>
      </w:r>
      <w:r w:rsidRPr="006A104E">
        <w:rPr>
          <w:rFonts w:ascii="Arial" w:hAnsi="Arial" w:cs="Arial"/>
          <w:color w:val="000000"/>
          <w:spacing w:val="61"/>
          <w:lang w:val="it-IT"/>
        </w:rPr>
        <w:t>o</w:t>
      </w:r>
      <w:r w:rsidRPr="006A104E">
        <w:rPr>
          <w:rFonts w:ascii="Arial" w:hAnsi="Arial" w:cs="Arial"/>
          <w:color w:val="000000"/>
          <w:spacing w:val="6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dell’attivit</w:t>
      </w:r>
      <w:r w:rsidRPr="006A104E">
        <w:rPr>
          <w:rFonts w:ascii="Arial" w:hAnsi="Arial" w:cs="Arial"/>
          <w:color w:val="000000"/>
          <w:spacing w:val="61"/>
          <w:lang w:val="it-IT"/>
        </w:rPr>
        <w:t>à</w:t>
      </w:r>
      <w:r w:rsidRPr="006A104E">
        <w:rPr>
          <w:rFonts w:ascii="Arial" w:hAnsi="Arial" w:cs="Arial"/>
          <w:color w:val="000000"/>
          <w:spacing w:val="6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60"/>
          <w:lang w:val="it-IT"/>
        </w:rPr>
        <w:t>i</w:t>
      </w:r>
      <w:r w:rsidRPr="006A104E">
        <w:rPr>
          <w:rFonts w:ascii="Arial" w:hAnsi="Arial" w:cs="Arial"/>
          <w:color w:val="000000"/>
          <w:spacing w:val="6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ricerc</w:t>
      </w:r>
      <w:r w:rsidRPr="006A104E">
        <w:rPr>
          <w:rFonts w:ascii="Arial" w:hAnsi="Arial" w:cs="Arial"/>
          <w:color w:val="000000"/>
          <w:spacing w:val="61"/>
          <w:lang w:val="it-IT"/>
        </w:rPr>
        <w:t>a</w:t>
      </w:r>
      <w:r w:rsidRPr="006A104E">
        <w:rPr>
          <w:rFonts w:ascii="Arial" w:hAnsi="Arial" w:cs="Arial"/>
          <w:color w:val="000000"/>
          <w:spacing w:val="6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attiv</w:t>
      </w:r>
      <w:r w:rsidRPr="006A104E">
        <w:rPr>
          <w:rFonts w:ascii="Arial" w:hAnsi="Arial" w:cs="Arial"/>
          <w:color w:val="000000"/>
          <w:spacing w:val="61"/>
          <w:lang w:val="it-IT"/>
        </w:rPr>
        <w:t>a</w:t>
      </w:r>
      <w:r w:rsidRPr="006A104E">
        <w:rPr>
          <w:rFonts w:ascii="Arial" w:hAnsi="Arial" w:cs="Arial"/>
          <w:color w:val="000000"/>
          <w:spacing w:val="6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dell</w:t>
      </w:r>
      <w:r w:rsidRPr="006A104E">
        <w:rPr>
          <w:rFonts w:ascii="Arial" w:hAnsi="Arial" w:cs="Arial"/>
          <w:color w:val="000000"/>
          <w:spacing w:val="61"/>
          <w:lang w:val="it-IT"/>
        </w:rPr>
        <w:t>e</w:t>
      </w:r>
      <w:r w:rsidRPr="006A104E">
        <w:rPr>
          <w:rFonts w:ascii="Arial" w:hAnsi="Arial" w:cs="Arial"/>
          <w:color w:val="000000"/>
          <w:spacing w:val="6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rcass</w:t>
      </w:r>
      <w:r w:rsidRPr="006A104E">
        <w:rPr>
          <w:rFonts w:ascii="Arial" w:hAnsi="Arial" w:cs="Arial"/>
          <w:color w:val="000000"/>
          <w:spacing w:val="61"/>
          <w:lang w:val="it-IT"/>
        </w:rPr>
        <w:t>e</w:t>
      </w:r>
      <w:r w:rsidRPr="006A104E">
        <w:rPr>
          <w:rFonts w:ascii="Arial" w:hAnsi="Arial" w:cs="Arial"/>
          <w:color w:val="000000"/>
          <w:spacing w:val="6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in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coordinament</w:t>
      </w:r>
      <w:r w:rsidRPr="006A104E">
        <w:rPr>
          <w:rFonts w:ascii="Arial" w:hAnsi="Arial" w:cs="Arial"/>
          <w:color w:val="000000"/>
          <w:spacing w:val="37"/>
          <w:lang w:val="it-IT"/>
        </w:rPr>
        <w:t>o</w:t>
      </w:r>
      <w:r w:rsidRPr="006A104E">
        <w:rPr>
          <w:rFonts w:ascii="Arial" w:hAnsi="Arial" w:cs="Arial"/>
          <w:color w:val="000000"/>
          <w:spacing w:val="4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co</w:t>
      </w:r>
      <w:r w:rsidRPr="006A104E">
        <w:rPr>
          <w:rFonts w:ascii="Arial" w:hAnsi="Arial" w:cs="Arial"/>
          <w:color w:val="000000"/>
          <w:spacing w:val="37"/>
          <w:lang w:val="it-IT"/>
        </w:rPr>
        <w:t>n</w:t>
      </w:r>
      <w:r w:rsidRPr="006A104E">
        <w:rPr>
          <w:rFonts w:ascii="Arial" w:hAnsi="Arial" w:cs="Arial"/>
          <w:color w:val="000000"/>
          <w:spacing w:val="3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gl</w:t>
      </w:r>
      <w:r w:rsidRPr="006A104E">
        <w:rPr>
          <w:rFonts w:ascii="Arial" w:hAnsi="Arial" w:cs="Arial"/>
          <w:color w:val="000000"/>
          <w:spacing w:val="38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u</w:t>
      </w:r>
      <w:r w:rsidRPr="006A104E">
        <w:rPr>
          <w:rFonts w:ascii="Arial" w:hAnsi="Arial" w:cs="Arial"/>
          <w:color w:val="000000"/>
          <w:spacing w:val="-4"/>
          <w:lang w:val="it-IT"/>
        </w:rPr>
        <w:t>f</w:t>
      </w:r>
      <w:r w:rsidRPr="006A104E">
        <w:rPr>
          <w:rFonts w:ascii="Arial" w:hAnsi="Arial" w:cs="Arial"/>
          <w:color w:val="000000"/>
          <w:lang w:val="it-IT"/>
        </w:rPr>
        <w:t>fic</w:t>
      </w:r>
      <w:r w:rsidRPr="006A104E">
        <w:rPr>
          <w:rFonts w:ascii="Arial" w:hAnsi="Arial" w:cs="Arial"/>
          <w:color w:val="000000"/>
          <w:spacing w:val="36"/>
          <w:lang w:val="it-IT"/>
        </w:rPr>
        <w:t>i</w:t>
      </w:r>
      <w:r w:rsidRPr="006A104E">
        <w:rPr>
          <w:rFonts w:ascii="Arial" w:hAnsi="Arial" w:cs="Arial"/>
          <w:color w:val="000000"/>
          <w:spacing w:val="3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provincial</w:t>
      </w:r>
      <w:r w:rsidRPr="006A104E">
        <w:rPr>
          <w:rFonts w:ascii="Arial" w:hAnsi="Arial" w:cs="Arial"/>
          <w:color w:val="000000"/>
          <w:spacing w:val="36"/>
          <w:lang w:val="it-IT"/>
        </w:rPr>
        <w:t>i</w:t>
      </w:r>
      <w:r w:rsidRPr="006A104E">
        <w:rPr>
          <w:rFonts w:ascii="Arial" w:hAnsi="Arial" w:cs="Arial"/>
          <w:color w:val="000000"/>
          <w:spacing w:val="3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competenti</w:t>
      </w:r>
      <w:r w:rsidRPr="006A104E">
        <w:rPr>
          <w:rFonts w:ascii="Arial" w:hAnsi="Arial" w:cs="Arial"/>
          <w:color w:val="000000"/>
          <w:spacing w:val="38"/>
          <w:lang w:val="it-IT"/>
        </w:rPr>
        <w:t xml:space="preserve">, </w:t>
      </w:r>
      <w:r w:rsidRPr="006A104E">
        <w:rPr>
          <w:rFonts w:ascii="Arial" w:hAnsi="Arial" w:cs="Arial"/>
          <w:color w:val="000000"/>
          <w:lang w:val="it-IT"/>
        </w:rPr>
        <w:t>co</w:t>
      </w:r>
      <w:r w:rsidRPr="006A104E">
        <w:rPr>
          <w:rFonts w:ascii="Arial" w:hAnsi="Arial" w:cs="Arial"/>
          <w:color w:val="000000"/>
          <w:spacing w:val="37"/>
          <w:lang w:val="it-IT"/>
        </w:rPr>
        <w:t>n</w:t>
      </w:r>
      <w:r w:rsidRPr="006A104E">
        <w:rPr>
          <w:rFonts w:ascii="Arial" w:hAnsi="Arial" w:cs="Arial"/>
          <w:color w:val="000000"/>
          <w:spacing w:val="4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particolar</w:t>
      </w:r>
      <w:r w:rsidRPr="006A104E">
        <w:rPr>
          <w:rFonts w:ascii="Arial" w:hAnsi="Arial" w:cs="Arial"/>
          <w:color w:val="000000"/>
          <w:spacing w:val="37"/>
          <w:lang w:val="it-IT"/>
        </w:rPr>
        <w:t>e</w:t>
      </w:r>
      <w:r w:rsidRPr="006A104E">
        <w:rPr>
          <w:rFonts w:ascii="Arial" w:hAnsi="Arial" w:cs="Arial"/>
          <w:color w:val="000000"/>
          <w:spacing w:val="3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riferiment</w:t>
      </w:r>
      <w:r w:rsidRPr="006A104E">
        <w:rPr>
          <w:rFonts w:ascii="Arial" w:hAnsi="Arial" w:cs="Arial"/>
          <w:color w:val="000000"/>
          <w:spacing w:val="37"/>
          <w:lang w:val="it-IT"/>
        </w:rPr>
        <w:t>o</w:t>
      </w:r>
      <w:r w:rsidRPr="006A104E">
        <w:rPr>
          <w:rFonts w:ascii="Arial" w:hAnsi="Arial" w:cs="Arial"/>
          <w:color w:val="000000"/>
          <w:spacing w:val="3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all</w:t>
      </w:r>
      <w:r w:rsidRPr="006A104E">
        <w:rPr>
          <w:rFonts w:ascii="Arial" w:hAnsi="Arial" w:cs="Arial"/>
          <w:color w:val="000000"/>
          <w:spacing w:val="37"/>
          <w:lang w:val="it-IT"/>
        </w:rPr>
        <w:t>e</w:t>
      </w:r>
      <w:r w:rsidRPr="006A104E">
        <w:rPr>
          <w:rFonts w:ascii="Arial" w:hAnsi="Arial" w:cs="Arial"/>
          <w:color w:val="000000"/>
          <w:spacing w:val="3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aree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pr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tette situate in zona</w:t>
      </w:r>
      <w:r w:rsidRPr="006A104E">
        <w:rPr>
          <w:rFonts w:ascii="Arial" w:hAnsi="Arial" w:cs="Arial"/>
          <w:color w:val="000000"/>
          <w:spacing w:val="-1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A1 e</w:t>
      </w:r>
      <w:r w:rsidRPr="006A104E">
        <w:rPr>
          <w:rFonts w:ascii="Arial" w:hAnsi="Arial" w:cs="Arial"/>
          <w:color w:val="000000"/>
          <w:spacing w:val="-1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A2;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3520E2AE" w14:textId="77777777" w:rsidR="001957D0" w:rsidRPr="006A104E" w:rsidRDefault="00616F45">
      <w:pPr>
        <w:spacing w:before="61" w:line="290" w:lineRule="exact"/>
        <w:ind w:left="1069" w:right="567" w:hanging="281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2</w:t>
      </w:r>
      <w:r w:rsidRPr="006A104E">
        <w:rPr>
          <w:rFonts w:ascii="Arial" w:hAnsi="Arial" w:cs="Arial"/>
          <w:color w:val="000000"/>
          <w:spacing w:val="94"/>
          <w:lang w:val="it-IT"/>
        </w:rPr>
        <w:t>.</w:t>
      </w:r>
      <w:r w:rsidRPr="006A104E">
        <w:rPr>
          <w:rFonts w:ascii="Arial" w:hAnsi="Arial" w:cs="Arial"/>
          <w:color w:val="000000"/>
          <w:lang w:val="it-IT"/>
        </w:rPr>
        <w:t>di</w:t>
      </w:r>
      <w:r w:rsidRPr="006A104E">
        <w:rPr>
          <w:rFonts w:ascii="Arial" w:hAnsi="Arial" w:cs="Arial"/>
          <w:color w:val="000000"/>
          <w:spacing w:val="-2"/>
          <w:lang w:val="it-IT"/>
        </w:rPr>
        <w:t>f</w:t>
      </w:r>
      <w:r w:rsidRPr="006A104E">
        <w:rPr>
          <w:rFonts w:ascii="Arial" w:hAnsi="Arial" w:cs="Arial"/>
          <w:color w:val="000000"/>
          <w:lang w:val="it-IT"/>
        </w:rPr>
        <w:t>fondere sistemi di contenimento e di riduzione sistematica della popolazione specifici per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ogni tipo territorio, partendo dai modelli e dalle pr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tiche già in atto e in accordo con le modalità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definite dal Piano regionale, ovvero incentivando modalità di abbattimento a basso impatto 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in grado di evitare o minimizzare l’aumento della mobilità d</w:t>
      </w:r>
      <w:r w:rsidRPr="006A104E">
        <w:rPr>
          <w:rFonts w:ascii="Arial" w:hAnsi="Arial" w:cs="Arial"/>
          <w:color w:val="000000"/>
          <w:lang w:val="it-IT"/>
        </w:rPr>
        <w:t>egli animali. I</w:t>
      </w:r>
      <w:r w:rsidRPr="006A104E">
        <w:rPr>
          <w:rFonts w:ascii="Arial" w:hAnsi="Arial" w:cs="Arial"/>
          <w:color w:val="000000"/>
          <w:spacing w:val="-2"/>
          <w:lang w:val="it-IT"/>
        </w:rPr>
        <w:t>n</w:t>
      </w:r>
      <w:r w:rsidRPr="006A104E">
        <w:rPr>
          <w:rFonts w:ascii="Arial" w:hAnsi="Arial" w:cs="Arial"/>
          <w:color w:val="000000"/>
          <w:lang w:val="it-IT"/>
        </w:rPr>
        <w:t>fatti, i territori degli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Ent</w:t>
      </w:r>
      <w:r w:rsidRPr="006A104E">
        <w:rPr>
          <w:rFonts w:ascii="Arial" w:hAnsi="Arial" w:cs="Arial"/>
          <w:color w:val="000000"/>
          <w:spacing w:val="53"/>
          <w:lang w:val="it-IT"/>
        </w:rPr>
        <w:t>i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gestion</w:t>
      </w:r>
      <w:r w:rsidRPr="006A104E">
        <w:rPr>
          <w:rFonts w:ascii="Arial" w:hAnsi="Arial" w:cs="Arial"/>
          <w:color w:val="000000"/>
          <w:spacing w:val="55"/>
          <w:lang w:val="it-IT"/>
        </w:rPr>
        <w:t>e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</w:t>
      </w:r>
      <w:r w:rsidRPr="006A104E">
        <w:rPr>
          <w:rFonts w:ascii="Arial" w:hAnsi="Arial" w:cs="Arial"/>
          <w:color w:val="000000"/>
          <w:spacing w:val="53"/>
          <w:lang w:val="it-IT"/>
        </w:rPr>
        <w:t>i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di</w:t>
      </w:r>
      <w:r w:rsidRPr="006A104E">
        <w:rPr>
          <w:rFonts w:ascii="Arial" w:hAnsi="Arial" w:cs="Arial"/>
          <w:color w:val="000000"/>
          <w:spacing w:val="-4"/>
          <w:lang w:val="it-IT"/>
        </w:rPr>
        <w:t>f</w:t>
      </w:r>
      <w:r w:rsidRPr="006A104E">
        <w:rPr>
          <w:rFonts w:ascii="Arial" w:hAnsi="Arial" w:cs="Arial"/>
          <w:color w:val="000000"/>
          <w:lang w:val="it-IT"/>
        </w:rPr>
        <w:t>ferenzian</w:t>
      </w:r>
      <w:r w:rsidRPr="006A104E">
        <w:rPr>
          <w:rFonts w:ascii="Arial" w:hAnsi="Arial" w:cs="Arial"/>
          <w:color w:val="000000"/>
          <w:spacing w:val="53"/>
          <w:lang w:val="it-IT"/>
        </w:rPr>
        <w:t>o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molto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, </w:t>
      </w:r>
      <w:r w:rsidRPr="006A104E">
        <w:rPr>
          <w:rFonts w:ascii="Arial" w:hAnsi="Arial" w:cs="Arial"/>
          <w:color w:val="000000"/>
          <w:lang w:val="it-IT"/>
        </w:rPr>
        <w:t>a</w:t>
      </w:r>
      <w:r w:rsidRPr="006A104E">
        <w:rPr>
          <w:rFonts w:ascii="Arial" w:hAnsi="Arial" w:cs="Arial"/>
          <w:color w:val="000000"/>
          <w:spacing w:val="53"/>
          <w:lang w:val="it-IT"/>
        </w:rPr>
        <w:t>d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esempi</w:t>
      </w:r>
      <w:r w:rsidRPr="006A104E">
        <w:rPr>
          <w:rFonts w:ascii="Arial" w:hAnsi="Arial" w:cs="Arial"/>
          <w:color w:val="000000"/>
          <w:spacing w:val="53"/>
          <w:lang w:val="it-IT"/>
        </w:rPr>
        <w:t>o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pe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r </w:t>
      </w:r>
      <w:r w:rsidRPr="006A104E">
        <w:rPr>
          <w:rFonts w:ascii="Arial" w:hAnsi="Arial" w:cs="Arial"/>
          <w:color w:val="000000"/>
          <w:lang w:val="it-IT"/>
        </w:rPr>
        <w:t>caratt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ristich</w:t>
      </w:r>
      <w:r w:rsidRPr="006A104E">
        <w:rPr>
          <w:rFonts w:ascii="Arial" w:hAnsi="Arial" w:cs="Arial"/>
          <w:color w:val="000000"/>
          <w:spacing w:val="53"/>
          <w:lang w:val="it-IT"/>
        </w:rPr>
        <w:t>e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morfologiche,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orogr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fiche, di altitudine, grado di antropizzazione ecc.., e, pertanto, ogni ambito dovrà pot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r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 xml:space="preserve">scegliere il tipo di cattura </w:t>
      </w:r>
      <w:r w:rsidRPr="006A104E">
        <w:rPr>
          <w:rFonts w:ascii="Arial" w:hAnsi="Arial" w:cs="Arial"/>
          <w:color w:val="000000"/>
          <w:lang w:val="it-IT"/>
        </w:rPr>
        <w:t>più consono. I dati elaborati disponibili a livello nazionale e regionale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 xml:space="preserve">mostrano come gli strumenti che 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ttualmente risultano essere più e</w:t>
      </w:r>
      <w:r w:rsidRPr="006A104E">
        <w:rPr>
          <w:rFonts w:ascii="Arial" w:hAnsi="Arial" w:cs="Arial"/>
          <w:color w:val="000000"/>
          <w:spacing w:val="-2"/>
          <w:lang w:val="it-IT"/>
        </w:rPr>
        <w:t>f</w:t>
      </w:r>
      <w:r w:rsidRPr="006A104E">
        <w:rPr>
          <w:rFonts w:ascii="Arial" w:hAnsi="Arial" w:cs="Arial"/>
          <w:color w:val="000000"/>
          <w:lang w:val="it-IT"/>
        </w:rPr>
        <w:t>ficaci per il contenimento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dell</w:t>
      </w:r>
      <w:r w:rsidRPr="006A104E">
        <w:rPr>
          <w:rFonts w:ascii="Arial" w:hAnsi="Arial" w:cs="Arial"/>
          <w:color w:val="000000"/>
          <w:spacing w:val="27"/>
          <w:lang w:val="it-IT"/>
        </w:rPr>
        <w:t>a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speci</w:t>
      </w:r>
      <w:r w:rsidRPr="006A104E">
        <w:rPr>
          <w:rFonts w:ascii="Arial" w:hAnsi="Arial" w:cs="Arial"/>
          <w:color w:val="000000"/>
          <w:spacing w:val="27"/>
          <w:lang w:val="it-IT"/>
        </w:rPr>
        <w:t>e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risultan</w:t>
      </w:r>
      <w:r w:rsidRPr="006A104E">
        <w:rPr>
          <w:rFonts w:ascii="Arial" w:hAnsi="Arial" w:cs="Arial"/>
          <w:color w:val="000000"/>
          <w:spacing w:val="27"/>
          <w:lang w:val="it-IT"/>
        </w:rPr>
        <w:t>o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essere</w:t>
      </w:r>
      <w:r w:rsidRPr="006A104E">
        <w:rPr>
          <w:rFonts w:ascii="Arial" w:hAnsi="Arial" w:cs="Arial"/>
          <w:color w:val="000000"/>
          <w:spacing w:val="26"/>
          <w:lang w:val="it-IT"/>
        </w:rPr>
        <w:t>: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gabbi</w:t>
      </w:r>
      <w:r w:rsidRPr="006A104E">
        <w:rPr>
          <w:rFonts w:ascii="Arial" w:hAnsi="Arial" w:cs="Arial"/>
          <w:color w:val="000000"/>
          <w:spacing w:val="27"/>
          <w:lang w:val="it-IT"/>
        </w:rPr>
        <w:t>e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26"/>
          <w:lang w:val="it-IT"/>
        </w:rPr>
        <w:t>i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cattur</w:t>
      </w:r>
      <w:r w:rsidRPr="006A104E">
        <w:rPr>
          <w:rFonts w:ascii="Arial" w:hAnsi="Arial" w:cs="Arial"/>
          <w:color w:val="000000"/>
          <w:spacing w:val="27"/>
          <w:lang w:val="it-IT"/>
        </w:rPr>
        <w:t>a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(impieg</w:t>
      </w:r>
      <w:r w:rsidRPr="006A104E">
        <w:rPr>
          <w:rFonts w:ascii="Arial" w:hAnsi="Arial" w:cs="Arial"/>
          <w:color w:val="000000"/>
          <w:spacing w:val="27"/>
          <w:lang w:val="it-IT"/>
        </w:rPr>
        <w:t>o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sistematico)</w:t>
      </w:r>
      <w:r w:rsidRPr="006A104E">
        <w:rPr>
          <w:rFonts w:ascii="Arial" w:hAnsi="Arial" w:cs="Arial"/>
          <w:color w:val="000000"/>
          <w:spacing w:val="26"/>
          <w:lang w:val="it-IT"/>
        </w:rPr>
        <w:t>;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recint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26"/>
          <w:lang w:val="it-IT"/>
        </w:rPr>
        <w:t>i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cattur</w:t>
      </w:r>
      <w:r w:rsidRPr="006A104E">
        <w:rPr>
          <w:rFonts w:ascii="Arial" w:hAnsi="Arial" w:cs="Arial"/>
          <w:color w:val="000000"/>
          <w:spacing w:val="27"/>
          <w:lang w:val="it-IT"/>
        </w:rPr>
        <w:t>a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o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“chiusini” (impiego sistem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tico); tiri selettivi tramite appostamenti e “alla cerca”; che possono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essere integr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ti dalla tecnica della “cani da scaccio”, esclusivamente nel t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rritorio ricadente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nella zona</w:t>
      </w:r>
      <w:r w:rsidRPr="006A104E">
        <w:rPr>
          <w:rFonts w:ascii="Arial" w:hAnsi="Arial" w:cs="Arial"/>
          <w:color w:val="000000"/>
          <w:spacing w:val="-1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A4 (da programmarsi a supporto e completamento delle altre tecniche);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49A50ACC" w14:textId="77777777" w:rsidR="001957D0" w:rsidRPr="006A104E" w:rsidRDefault="00616F45">
      <w:pPr>
        <w:spacing w:before="61" w:line="290" w:lineRule="exact"/>
        <w:ind w:left="1069" w:right="567" w:hanging="281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3</w:t>
      </w:r>
      <w:r w:rsidRPr="006A104E">
        <w:rPr>
          <w:rFonts w:ascii="Arial" w:hAnsi="Arial" w:cs="Arial"/>
          <w:color w:val="000000"/>
          <w:spacing w:val="98"/>
          <w:lang w:val="it-IT"/>
        </w:rPr>
        <w:t>.</w:t>
      </w:r>
      <w:r w:rsidRPr="006A104E">
        <w:rPr>
          <w:rFonts w:ascii="Arial" w:hAnsi="Arial" w:cs="Arial"/>
          <w:color w:val="000000"/>
          <w:lang w:val="it-IT"/>
        </w:rPr>
        <w:t>condivider</w:t>
      </w:r>
      <w:r w:rsidRPr="006A104E">
        <w:rPr>
          <w:rFonts w:ascii="Arial" w:hAnsi="Arial" w:cs="Arial"/>
          <w:color w:val="000000"/>
          <w:spacing w:val="21"/>
          <w:lang w:val="it-IT"/>
        </w:rPr>
        <w:t>e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21"/>
          <w:lang w:val="it-IT"/>
        </w:rPr>
        <w:t>e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ttuar</w:t>
      </w:r>
      <w:r w:rsidRPr="006A104E">
        <w:rPr>
          <w:rFonts w:ascii="Arial" w:hAnsi="Arial" w:cs="Arial"/>
          <w:color w:val="000000"/>
          <w:spacing w:val="21"/>
          <w:lang w:val="it-IT"/>
        </w:rPr>
        <w:t>e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modell</w:t>
      </w:r>
      <w:r w:rsidRPr="006A104E">
        <w:rPr>
          <w:rFonts w:ascii="Arial" w:hAnsi="Arial" w:cs="Arial"/>
          <w:color w:val="000000"/>
          <w:spacing w:val="20"/>
          <w:lang w:val="it-IT"/>
        </w:rPr>
        <w:t>i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standardizzat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gestion</w:t>
      </w:r>
      <w:r w:rsidRPr="006A104E">
        <w:rPr>
          <w:rFonts w:ascii="Arial" w:hAnsi="Arial" w:cs="Arial"/>
          <w:color w:val="000000"/>
          <w:spacing w:val="21"/>
          <w:lang w:val="it-IT"/>
        </w:rPr>
        <w:t>e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</w:t>
      </w:r>
      <w:r w:rsidRPr="006A104E">
        <w:rPr>
          <w:rFonts w:ascii="Arial" w:hAnsi="Arial" w:cs="Arial"/>
          <w:color w:val="000000"/>
          <w:spacing w:val="20"/>
          <w:lang w:val="it-IT"/>
        </w:rPr>
        <w:t>l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process</w:t>
      </w:r>
      <w:r w:rsidRPr="006A104E">
        <w:rPr>
          <w:rFonts w:ascii="Arial" w:hAnsi="Arial" w:cs="Arial"/>
          <w:color w:val="000000"/>
          <w:spacing w:val="21"/>
          <w:lang w:val="it-IT"/>
        </w:rPr>
        <w:t>o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20"/>
          <w:lang w:val="it-IT"/>
        </w:rPr>
        <w:t>i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proofErr w:type="spellStart"/>
      <w:r w:rsidRPr="006A104E">
        <w:rPr>
          <w:rFonts w:ascii="Arial" w:hAnsi="Arial" w:cs="Arial"/>
          <w:color w:val="000000"/>
          <w:lang w:val="it-IT"/>
        </w:rPr>
        <w:t>depopolament</w:t>
      </w:r>
      <w:r w:rsidRPr="006A104E">
        <w:rPr>
          <w:rFonts w:ascii="Arial" w:hAnsi="Arial" w:cs="Arial"/>
          <w:color w:val="000000"/>
          <w:spacing w:val="21"/>
          <w:lang w:val="it-IT"/>
        </w:rPr>
        <w:t>o</w:t>
      </w:r>
      <w:proofErr w:type="spellEnd"/>
      <w:r w:rsidRPr="006A104E">
        <w:rPr>
          <w:rFonts w:ascii="Arial" w:hAnsi="Arial" w:cs="Arial"/>
          <w:color w:val="000000"/>
          <w:spacing w:val="2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in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t</w:t>
      </w:r>
      <w:r w:rsidRPr="006A104E">
        <w:rPr>
          <w:rFonts w:ascii="Arial" w:hAnsi="Arial" w:cs="Arial"/>
          <w:color w:val="000000"/>
          <w:spacing w:val="-2"/>
          <w:lang w:val="it-IT"/>
        </w:rPr>
        <w:t>u</w:t>
      </w:r>
      <w:r w:rsidRPr="006A104E">
        <w:rPr>
          <w:rFonts w:ascii="Arial" w:hAnsi="Arial" w:cs="Arial"/>
          <w:color w:val="000000"/>
          <w:lang w:val="it-IT"/>
        </w:rPr>
        <w:t>tte le sue fasi di cattura, abbattimento, c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mpionamento sanitario, trasporto e smaltimento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delle carcass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5B9C08ED" w14:textId="77777777" w:rsidR="001957D0" w:rsidRPr="006A104E" w:rsidRDefault="00616F45">
      <w:pPr>
        <w:spacing w:before="61" w:line="290" w:lineRule="exact"/>
        <w:ind w:left="1069" w:right="567" w:hanging="281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4</w:t>
      </w:r>
      <w:r w:rsidRPr="006A104E">
        <w:rPr>
          <w:rFonts w:ascii="Arial" w:hAnsi="Arial" w:cs="Arial"/>
          <w:color w:val="000000"/>
          <w:spacing w:val="98"/>
          <w:lang w:val="it-IT"/>
        </w:rPr>
        <w:t>.</w:t>
      </w:r>
      <w:r w:rsidRPr="006A104E">
        <w:rPr>
          <w:rFonts w:ascii="Arial" w:hAnsi="Arial" w:cs="Arial"/>
          <w:color w:val="000000"/>
          <w:lang w:val="it-IT"/>
        </w:rPr>
        <w:t>definir</w:t>
      </w:r>
      <w:r w:rsidRPr="006A104E">
        <w:rPr>
          <w:rFonts w:ascii="Arial" w:hAnsi="Arial" w:cs="Arial"/>
          <w:color w:val="000000"/>
          <w:spacing w:val="51"/>
          <w:lang w:val="it-IT"/>
        </w:rPr>
        <w:t>e</w:t>
      </w:r>
      <w:r w:rsidRPr="006A104E">
        <w:rPr>
          <w:rFonts w:ascii="Arial" w:hAnsi="Arial" w:cs="Arial"/>
          <w:color w:val="000000"/>
          <w:spacing w:val="4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modalit</w:t>
      </w:r>
      <w:r w:rsidRPr="006A104E">
        <w:rPr>
          <w:rFonts w:ascii="Arial" w:hAnsi="Arial" w:cs="Arial"/>
          <w:color w:val="000000"/>
          <w:spacing w:val="49"/>
          <w:lang w:val="it-IT"/>
        </w:rPr>
        <w:t>à</w:t>
      </w:r>
      <w:r w:rsidRPr="006A104E">
        <w:rPr>
          <w:rFonts w:ascii="Arial" w:hAnsi="Arial" w:cs="Arial"/>
          <w:color w:val="000000"/>
          <w:spacing w:val="4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48"/>
          <w:lang w:val="it-IT"/>
        </w:rPr>
        <w:t>i</w:t>
      </w:r>
      <w:r w:rsidRPr="006A104E">
        <w:rPr>
          <w:rFonts w:ascii="Arial" w:hAnsi="Arial" w:cs="Arial"/>
          <w:color w:val="000000"/>
          <w:spacing w:val="5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coinvolgiment</w:t>
      </w:r>
      <w:r w:rsidRPr="006A104E">
        <w:rPr>
          <w:rFonts w:ascii="Arial" w:hAnsi="Arial" w:cs="Arial"/>
          <w:color w:val="000000"/>
          <w:spacing w:val="49"/>
          <w:lang w:val="it-IT"/>
        </w:rPr>
        <w:t>o</w:t>
      </w:r>
      <w:r w:rsidRPr="006A104E">
        <w:rPr>
          <w:rFonts w:ascii="Arial" w:hAnsi="Arial" w:cs="Arial"/>
          <w:color w:val="000000"/>
          <w:spacing w:val="5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</w:t>
      </w:r>
      <w:r w:rsidRPr="006A104E">
        <w:rPr>
          <w:rFonts w:ascii="Arial" w:hAnsi="Arial" w:cs="Arial"/>
          <w:color w:val="000000"/>
          <w:spacing w:val="51"/>
          <w:lang w:val="it-IT"/>
        </w:rPr>
        <w:t>i</w:t>
      </w:r>
      <w:r w:rsidRPr="006A104E">
        <w:rPr>
          <w:rFonts w:ascii="Arial" w:hAnsi="Arial" w:cs="Arial"/>
          <w:color w:val="000000"/>
          <w:spacing w:val="4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soggett</w:t>
      </w:r>
      <w:r w:rsidRPr="006A104E">
        <w:rPr>
          <w:rFonts w:ascii="Arial" w:hAnsi="Arial" w:cs="Arial"/>
          <w:color w:val="000000"/>
          <w:spacing w:val="48"/>
          <w:lang w:val="it-IT"/>
        </w:rPr>
        <w:t>i</w:t>
      </w:r>
      <w:r w:rsidRPr="006A104E">
        <w:rPr>
          <w:rFonts w:ascii="Arial" w:hAnsi="Arial" w:cs="Arial"/>
          <w:color w:val="000000"/>
          <w:spacing w:val="5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attuator</w:t>
      </w:r>
      <w:r w:rsidRPr="006A104E">
        <w:rPr>
          <w:rFonts w:ascii="Arial" w:hAnsi="Arial" w:cs="Arial"/>
          <w:color w:val="000000"/>
          <w:spacing w:val="51"/>
          <w:lang w:val="it-IT"/>
        </w:rPr>
        <w:t>i</w:t>
      </w:r>
      <w:r w:rsidRPr="006A104E">
        <w:rPr>
          <w:rFonts w:ascii="Arial" w:hAnsi="Arial" w:cs="Arial"/>
          <w:color w:val="000000"/>
          <w:spacing w:val="4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(i</w:t>
      </w:r>
      <w:r w:rsidRPr="006A104E">
        <w:rPr>
          <w:rFonts w:ascii="Arial" w:hAnsi="Arial" w:cs="Arial"/>
          <w:color w:val="000000"/>
          <w:spacing w:val="49"/>
          <w:lang w:val="it-IT"/>
        </w:rPr>
        <w:t>n</w:t>
      </w:r>
      <w:r w:rsidRPr="006A104E">
        <w:rPr>
          <w:rFonts w:ascii="Arial" w:hAnsi="Arial" w:cs="Arial"/>
          <w:color w:val="000000"/>
          <w:spacing w:val="5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particolar</w:t>
      </w:r>
      <w:r w:rsidRPr="006A104E">
        <w:rPr>
          <w:rFonts w:ascii="Arial" w:hAnsi="Arial" w:cs="Arial"/>
          <w:color w:val="000000"/>
          <w:spacing w:val="51"/>
          <w:lang w:val="it-IT"/>
        </w:rPr>
        <w:t>e</w:t>
      </w:r>
      <w:r w:rsidRPr="006A104E">
        <w:rPr>
          <w:rFonts w:ascii="Arial" w:hAnsi="Arial" w:cs="Arial"/>
          <w:color w:val="000000"/>
          <w:spacing w:val="4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gl</w:t>
      </w:r>
      <w:r w:rsidRPr="006A104E">
        <w:rPr>
          <w:rFonts w:ascii="Arial" w:hAnsi="Arial" w:cs="Arial"/>
          <w:color w:val="000000"/>
          <w:spacing w:val="48"/>
          <w:lang w:val="it-IT"/>
        </w:rPr>
        <w:t>i</w:t>
      </w:r>
      <w:r w:rsidRPr="006A104E">
        <w:rPr>
          <w:rFonts w:ascii="Arial" w:hAnsi="Arial" w:cs="Arial"/>
          <w:color w:val="000000"/>
          <w:spacing w:val="5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agricoltori)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 xml:space="preserve">attraverso la formazione specifica sulle modalità di 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 xml:space="preserve">ttuazione di ogni fase del </w:t>
      </w:r>
      <w:proofErr w:type="spellStart"/>
      <w:r w:rsidRPr="006A104E">
        <w:rPr>
          <w:rFonts w:ascii="Arial" w:hAnsi="Arial" w:cs="Arial"/>
          <w:color w:val="000000"/>
          <w:lang w:val="it-IT"/>
        </w:rPr>
        <w:t>depopolamento</w:t>
      </w:r>
      <w:proofErr w:type="spellEnd"/>
      <w:r w:rsidRPr="006A104E">
        <w:rPr>
          <w:rFonts w:ascii="Arial" w:hAnsi="Arial" w:cs="Arial"/>
          <w:color w:val="000000"/>
          <w:lang w:val="it-IT"/>
        </w:rPr>
        <w:t>.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Si ritiene necessario anche individuare modalità di coinvolgimento degli operatori selezionati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finalizzate a ottimizzare l’e</w:t>
      </w:r>
      <w:r w:rsidRPr="006A104E">
        <w:rPr>
          <w:rFonts w:ascii="Arial" w:hAnsi="Arial" w:cs="Arial"/>
          <w:color w:val="000000"/>
          <w:spacing w:val="-2"/>
          <w:lang w:val="it-IT"/>
        </w:rPr>
        <w:t>f</w:t>
      </w:r>
      <w:r w:rsidRPr="006A104E">
        <w:rPr>
          <w:rFonts w:ascii="Arial" w:hAnsi="Arial" w:cs="Arial"/>
          <w:color w:val="000000"/>
          <w:lang w:val="it-IT"/>
        </w:rPr>
        <w:t xml:space="preserve">ficacia della loro collaborazione nell’ambito delle 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 xml:space="preserve">ree protette;  </w:t>
      </w:r>
    </w:p>
    <w:p w14:paraId="0C0F5D9E" w14:textId="77777777" w:rsidR="001957D0" w:rsidRPr="006A104E" w:rsidRDefault="00616F45">
      <w:pPr>
        <w:spacing w:before="63" w:line="289" w:lineRule="exact"/>
        <w:ind w:left="1069" w:right="567" w:hanging="281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5</w:t>
      </w:r>
      <w:r w:rsidRPr="006A104E">
        <w:rPr>
          <w:rFonts w:ascii="Arial" w:hAnsi="Arial" w:cs="Arial"/>
          <w:color w:val="000000"/>
          <w:spacing w:val="98"/>
          <w:lang w:val="it-IT"/>
        </w:rPr>
        <w:t>.</w:t>
      </w:r>
      <w:r w:rsidRPr="006A104E">
        <w:rPr>
          <w:rFonts w:ascii="Arial" w:hAnsi="Arial" w:cs="Arial"/>
          <w:color w:val="000000"/>
          <w:lang w:val="it-IT"/>
        </w:rPr>
        <w:t>pubblicar</w:t>
      </w:r>
      <w:r w:rsidRPr="006A104E">
        <w:rPr>
          <w:rFonts w:ascii="Arial" w:hAnsi="Arial" w:cs="Arial"/>
          <w:color w:val="000000"/>
          <w:spacing w:val="43"/>
          <w:lang w:val="it-IT"/>
        </w:rPr>
        <w:t>e</w:t>
      </w:r>
      <w:r w:rsidRPr="006A104E">
        <w:rPr>
          <w:rFonts w:ascii="Arial" w:hAnsi="Arial" w:cs="Arial"/>
          <w:color w:val="000000"/>
          <w:spacing w:val="4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un</w:t>
      </w:r>
      <w:r w:rsidRPr="006A104E">
        <w:rPr>
          <w:rFonts w:ascii="Arial" w:hAnsi="Arial" w:cs="Arial"/>
          <w:color w:val="000000"/>
          <w:spacing w:val="43"/>
          <w:lang w:val="it-IT"/>
        </w:rPr>
        <w:t>a</w:t>
      </w:r>
      <w:r w:rsidRPr="006A104E">
        <w:rPr>
          <w:rFonts w:ascii="Arial" w:hAnsi="Arial" w:cs="Arial"/>
          <w:color w:val="000000"/>
          <w:spacing w:val="4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manifestazion</w:t>
      </w:r>
      <w:r w:rsidRPr="006A104E">
        <w:rPr>
          <w:rFonts w:ascii="Arial" w:hAnsi="Arial" w:cs="Arial"/>
          <w:color w:val="000000"/>
          <w:spacing w:val="43"/>
          <w:lang w:val="it-IT"/>
        </w:rPr>
        <w:t>e</w:t>
      </w:r>
      <w:r w:rsidRPr="006A104E">
        <w:rPr>
          <w:rFonts w:ascii="Arial" w:hAnsi="Arial" w:cs="Arial"/>
          <w:color w:val="000000"/>
          <w:spacing w:val="4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42"/>
          <w:lang w:val="it-IT"/>
        </w:rPr>
        <w:t>i</w:t>
      </w:r>
      <w:r w:rsidRPr="006A104E">
        <w:rPr>
          <w:rFonts w:ascii="Arial" w:hAnsi="Arial" w:cs="Arial"/>
          <w:color w:val="000000"/>
          <w:spacing w:val="4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interess</w:t>
      </w:r>
      <w:r w:rsidRPr="006A104E">
        <w:rPr>
          <w:rFonts w:ascii="Arial" w:hAnsi="Arial" w:cs="Arial"/>
          <w:color w:val="000000"/>
          <w:spacing w:val="41"/>
          <w:lang w:val="it-IT"/>
        </w:rPr>
        <w:t>e</w:t>
      </w:r>
      <w:r w:rsidRPr="006A104E">
        <w:rPr>
          <w:rFonts w:ascii="Arial" w:hAnsi="Arial" w:cs="Arial"/>
          <w:color w:val="000000"/>
          <w:spacing w:val="4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volt</w:t>
      </w:r>
      <w:r w:rsidRPr="006A104E">
        <w:rPr>
          <w:rFonts w:ascii="Arial" w:hAnsi="Arial" w:cs="Arial"/>
          <w:color w:val="000000"/>
          <w:spacing w:val="41"/>
          <w:lang w:val="it-IT"/>
        </w:rPr>
        <w:t>a</w:t>
      </w:r>
      <w:r w:rsidRPr="006A104E">
        <w:rPr>
          <w:rFonts w:ascii="Arial" w:hAnsi="Arial" w:cs="Arial"/>
          <w:color w:val="000000"/>
          <w:spacing w:val="4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</w:t>
      </w:r>
      <w:r w:rsidRPr="006A104E">
        <w:rPr>
          <w:rFonts w:ascii="Arial" w:hAnsi="Arial" w:cs="Arial"/>
          <w:color w:val="000000"/>
          <w:spacing w:val="43"/>
          <w:lang w:val="it-IT"/>
        </w:rPr>
        <w:t>d</w:t>
      </w:r>
      <w:r w:rsidRPr="006A104E">
        <w:rPr>
          <w:rFonts w:ascii="Arial" w:hAnsi="Arial" w:cs="Arial"/>
          <w:color w:val="000000"/>
          <w:spacing w:val="4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individ</w:t>
      </w:r>
      <w:r w:rsidRPr="006A104E">
        <w:rPr>
          <w:rFonts w:ascii="Arial" w:hAnsi="Arial" w:cs="Arial"/>
          <w:color w:val="000000"/>
          <w:lang w:val="it-IT"/>
        </w:rPr>
        <w:t>uar</w:t>
      </w:r>
      <w:r w:rsidRPr="006A104E">
        <w:rPr>
          <w:rFonts w:ascii="Arial" w:hAnsi="Arial" w:cs="Arial"/>
          <w:color w:val="000000"/>
          <w:spacing w:val="43"/>
          <w:lang w:val="it-IT"/>
        </w:rPr>
        <w:t>e</w:t>
      </w:r>
      <w:r w:rsidRPr="006A104E">
        <w:rPr>
          <w:rFonts w:ascii="Arial" w:hAnsi="Arial" w:cs="Arial"/>
          <w:color w:val="000000"/>
          <w:spacing w:val="4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t</w:t>
      </w:r>
      <w:r w:rsidRPr="006A104E">
        <w:rPr>
          <w:rFonts w:ascii="Arial" w:hAnsi="Arial" w:cs="Arial"/>
          <w:color w:val="000000"/>
          <w:spacing w:val="-2"/>
          <w:lang w:val="it-IT"/>
        </w:rPr>
        <w:t>u</w:t>
      </w:r>
      <w:r w:rsidRPr="006A104E">
        <w:rPr>
          <w:rFonts w:ascii="Arial" w:hAnsi="Arial" w:cs="Arial"/>
          <w:color w:val="000000"/>
          <w:lang w:val="it-IT"/>
        </w:rPr>
        <w:t>tt</w:t>
      </w:r>
      <w:r w:rsidRPr="006A104E">
        <w:rPr>
          <w:rFonts w:ascii="Arial" w:hAnsi="Arial" w:cs="Arial"/>
          <w:color w:val="000000"/>
          <w:spacing w:val="42"/>
          <w:lang w:val="it-IT"/>
        </w:rPr>
        <w:t xml:space="preserve">i i </w:t>
      </w:r>
      <w:r w:rsidRPr="006A104E">
        <w:rPr>
          <w:rFonts w:ascii="Arial" w:hAnsi="Arial" w:cs="Arial"/>
          <w:color w:val="000000"/>
          <w:lang w:val="it-IT"/>
        </w:rPr>
        <w:t>soggett</w:t>
      </w:r>
      <w:r w:rsidRPr="006A104E">
        <w:rPr>
          <w:rFonts w:ascii="Arial" w:hAnsi="Arial" w:cs="Arial"/>
          <w:color w:val="000000"/>
          <w:spacing w:val="40"/>
          <w:lang w:val="it-IT"/>
        </w:rPr>
        <w:t>i</w:t>
      </w:r>
      <w:r w:rsidRPr="006A104E">
        <w:rPr>
          <w:rFonts w:ascii="Arial" w:hAnsi="Arial" w:cs="Arial"/>
          <w:color w:val="000000"/>
          <w:spacing w:val="4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abilit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 xml:space="preserve">interessati ad </w:t>
      </w:r>
      <w:r w:rsidRPr="006A104E">
        <w:rPr>
          <w:rFonts w:ascii="Arial" w:hAnsi="Arial" w:cs="Arial"/>
          <w:color w:val="000000"/>
          <w:spacing w:val="-2"/>
          <w:lang w:val="it-IT"/>
        </w:rPr>
        <w:t>ef</w:t>
      </w:r>
      <w:r w:rsidRPr="006A104E">
        <w:rPr>
          <w:rFonts w:ascii="Arial" w:hAnsi="Arial" w:cs="Arial"/>
          <w:color w:val="000000"/>
          <w:lang w:val="it-IT"/>
        </w:rPr>
        <w:t xml:space="preserve">fettuare interventi di </w:t>
      </w:r>
      <w:proofErr w:type="spellStart"/>
      <w:r w:rsidRPr="006A104E">
        <w:rPr>
          <w:rFonts w:ascii="Arial" w:hAnsi="Arial" w:cs="Arial"/>
          <w:color w:val="000000"/>
          <w:lang w:val="it-IT"/>
        </w:rPr>
        <w:t>depopolamento</w:t>
      </w:r>
      <w:proofErr w:type="spellEnd"/>
      <w:r w:rsidRPr="006A104E">
        <w:rPr>
          <w:rFonts w:ascii="Arial" w:hAnsi="Arial" w:cs="Arial"/>
          <w:color w:val="000000"/>
          <w:lang w:val="it-IT"/>
        </w:rPr>
        <w:t xml:space="preserve"> in ogni singola area </w:t>
      </w:r>
      <w:r w:rsidRPr="006A104E">
        <w:rPr>
          <w:rFonts w:ascii="Arial" w:hAnsi="Arial" w:cs="Arial"/>
          <w:color w:val="000000"/>
          <w:spacing w:val="-2"/>
          <w:lang w:val="it-IT"/>
        </w:rPr>
        <w:t>p</w:t>
      </w:r>
      <w:r w:rsidRPr="006A104E">
        <w:rPr>
          <w:rFonts w:ascii="Arial" w:hAnsi="Arial" w:cs="Arial"/>
          <w:color w:val="000000"/>
          <w:lang w:val="it-IT"/>
        </w:rPr>
        <w:t>rotetta;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448730FE" w14:textId="77777777" w:rsidR="001957D0" w:rsidRPr="006A104E" w:rsidRDefault="00616F45">
      <w:pPr>
        <w:spacing w:before="61" w:line="290" w:lineRule="exact"/>
        <w:ind w:left="1069" w:right="567" w:hanging="281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6</w:t>
      </w:r>
      <w:r w:rsidRPr="006A104E">
        <w:rPr>
          <w:rFonts w:ascii="Arial" w:hAnsi="Arial" w:cs="Arial"/>
          <w:color w:val="000000"/>
          <w:spacing w:val="98"/>
          <w:lang w:val="it-IT"/>
        </w:rPr>
        <w:t>.</w:t>
      </w:r>
      <w:r w:rsidRPr="006A104E">
        <w:rPr>
          <w:rFonts w:ascii="Arial" w:hAnsi="Arial" w:cs="Arial"/>
          <w:color w:val="000000"/>
          <w:lang w:val="it-IT"/>
        </w:rPr>
        <w:t xml:space="preserve">definire modalità di integrazione con le 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 xml:space="preserve">ttività di </w:t>
      </w:r>
      <w:proofErr w:type="spellStart"/>
      <w:r w:rsidRPr="006A104E">
        <w:rPr>
          <w:rFonts w:ascii="Arial" w:hAnsi="Arial" w:cs="Arial"/>
          <w:color w:val="000000"/>
          <w:lang w:val="it-IT"/>
        </w:rPr>
        <w:t>depopolamento</w:t>
      </w:r>
      <w:proofErr w:type="spellEnd"/>
      <w:r w:rsidRPr="006A104E">
        <w:rPr>
          <w:rFonts w:ascii="Arial" w:hAnsi="Arial" w:cs="Arial"/>
          <w:color w:val="000000"/>
          <w:lang w:val="it-IT"/>
        </w:rPr>
        <w:t xml:space="preserve"> in atto negli ambiti circostanti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le aree pr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 xml:space="preserve">tette e con il ciclo produttivo delle 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ttività agricole presenti dentro e fuori le aree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pr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tette al fine di limitare il più possibile l’insorgenza o l’aumento dei danni alle coltivazion</w:t>
      </w:r>
      <w:r w:rsidRPr="006A104E">
        <w:rPr>
          <w:rFonts w:ascii="Arial" w:hAnsi="Arial" w:cs="Arial"/>
          <w:color w:val="000000"/>
          <w:lang w:val="it-IT"/>
        </w:rPr>
        <w:t>i;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116F5BC4" w14:textId="77777777" w:rsidR="001957D0" w:rsidRPr="006A104E" w:rsidRDefault="00616F45">
      <w:pPr>
        <w:spacing w:before="48"/>
        <w:ind w:left="615" w:firstLine="172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7</w:t>
      </w:r>
      <w:r w:rsidRPr="006A104E">
        <w:rPr>
          <w:rFonts w:ascii="Arial" w:hAnsi="Arial" w:cs="Arial"/>
          <w:color w:val="000000"/>
          <w:spacing w:val="98"/>
          <w:lang w:val="it-IT"/>
        </w:rPr>
        <w:t>.</w:t>
      </w:r>
      <w:r w:rsidRPr="006A104E">
        <w:rPr>
          <w:rFonts w:ascii="Arial" w:hAnsi="Arial" w:cs="Arial"/>
          <w:color w:val="000000"/>
          <w:lang w:val="it-IT"/>
        </w:rPr>
        <w:t>monitor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re le attività specifiche;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7820195C" w14:textId="77777777" w:rsidR="001957D0" w:rsidRPr="006A104E" w:rsidRDefault="00616F45">
      <w:pPr>
        <w:spacing w:before="48"/>
        <w:ind w:left="615" w:firstLine="172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8</w:t>
      </w:r>
      <w:r w:rsidRPr="006A104E">
        <w:rPr>
          <w:rFonts w:ascii="Arial" w:hAnsi="Arial" w:cs="Arial"/>
          <w:color w:val="000000"/>
          <w:spacing w:val="98"/>
          <w:lang w:val="it-IT"/>
        </w:rPr>
        <w:t>.</w:t>
      </w:r>
      <w:r w:rsidRPr="006A104E">
        <w:rPr>
          <w:rFonts w:ascii="Arial" w:hAnsi="Arial" w:cs="Arial"/>
          <w:color w:val="000000"/>
          <w:lang w:val="it-IT"/>
        </w:rPr>
        <w:t>f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 xml:space="preserve">rnire consulenza tecnico-scientifica per un’attuazione più </w:t>
      </w:r>
      <w:r w:rsidRPr="006A104E">
        <w:rPr>
          <w:rFonts w:ascii="Arial" w:hAnsi="Arial" w:cs="Arial"/>
          <w:color w:val="000000"/>
          <w:spacing w:val="-2"/>
          <w:lang w:val="it-IT"/>
        </w:rPr>
        <w:t>ef</w:t>
      </w:r>
      <w:r w:rsidRPr="006A104E">
        <w:rPr>
          <w:rFonts w:ascii="Arial" w:hAnsi="Arial" w:cs="Arial"/>
          <w:color w:val="000000"/>
          <w:lang w:val="it-IT"/>
        </w:rPr>
        <w:t>ficace delle azioni di Piano. In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0279D03E" w14:textId="77777777" w:rsidR="001957D0" w:rsidRPr="006A104E" w:rsidRDefault="00616F45">
      <w:pPr>
        <w:spacing w:line="290" w:lineRule="exact"/>
        <w:ind w:left="1069" w:right="567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particolare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, </w:t>
      </w:r>
      <w:r w:rsidRPr="006A104E">
        <w:rPr>
          <w:rFonts w:ascii="Arial" w:hAnsi="Arial" w:cs="Arial"/>
          <w:color w:val="000000"/>
          <w:lang w:val="it-IT"/>
        </w:rPr>
        <w:t>gl</w:t>
      </w:r>
      <w:r w:rsidRPr="006A104E">
        <w:rPr>
          <w:rFonts w:ascii="Arial" w:hAnsi="Arial" w:cs="Arial"/>
          <w:color w:val="000000"/>
          <w:spacing w:val="33"/>
          <w:lang w:val="it-IT"/>
        </w:rPr>
        <w:t>i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Ent</w:t>
      </w:r>
      <w:r w:rsidRPr="006A104E">
        <w:rPr>
          <w:rFonts w:ascii="Arial" w:hAnsi="Arial" w:cs="Arial"/>
          <w:color w:val="000000"/>
          <w:spacing w:val="33"/>
          <w:lang w:val="it-IT"/>
        </w:rPr>
        <w:t>i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32"/>
          <w:lang w:val="it-IT"/>
        </w:rPr>
        <w:t>i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gestion</w:t>
      </w:r>
      <w:r w:rsidRPr="006A104E">
        <w:rPr>
          <w:rFonts w:ascii="Arial" w:hAnsi="Arial" w:cs="Arial"/>
          <w:color w:val="000000"/>
          <w:spacing w:val="31"/>
          <w:lang w:val="it-IT"/>
        </w:rPr>
        <w:t>e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dell</w:t>
      </w:r>
      <w:r w:rsidRPr="006A104E">
        <w:rPr>
          <w:rFonts w:ascii="Arial" w:hAnsi="Arial" w:cs="Arial"/>
          <w:color w:val="000000"/>
          <w:spacing w:val="31"/>
          <w:lang w:val="it-IT"/>
        </w:rPr>
        <w:t>e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are</w:t>
      </w:r>
      <w:r w:rsidRPr="006A104E">
        <w:rPr>
          <w:rFonts w:ascii="Arial" w:hAnsi="Arial" w:cs="Arial"/>
          <w:color w:val="000000"/>
          <w:spacing w:val="31"/>
          <w:lang w:val="it-IT"/>
        </w:rPr>
        <w:t>e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protett</w:t>
      </w:r>
      <w:r w:rsidRPr="006A104E">
        <w:rPr>
          <w:rFonts w:ascii="Arial" w:hAnsi="Arial" w:cs="Arial"/>
          <w:color w:val="000000"/>
          <w:spacing w:val="33"/>
          <w:lang w:val="it-IT"/>
        </w:rPr>
        <w:t>e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posson</w:t>
      </w:r>
      <w:r w:rsidRPr="006A104E">
        <w:rPr>
          <w:rFonts w:ascii="Arial" w:hAnsi="Arial" w:cs="Arial"/>
          <w:color w:val="000000"/>
          <w:spacing w:val="33"/>
          <w:lang w:val="it-IT"/>
        </w:rPr>
        <w:t>o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fars</w:t>
      </w:r>
      <w:r w:rsidRPr="006A104E">
        <w:rPr>
          <w:rFonts w:ascii="Arial" w:hAnsi="Arial" w:cs="Arial"/>
          <w:color w:val="000000"/>
          <w:spacing w:val="31"/>
          <w:lang w:val="it-IT"/>
        </w:rPr>
        <w:t>i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caric</w:t>
      </w:r>
      <w:r w:rsidRPr="006A104E">
        <w:rPr>
          <w:rFonts w:ascii="Arial" w:hAnsi="Arial" w:cs="Arial"/>
          <w:color w:val="000000"/>
          <w:spacing w:val="31"/>
          <w:lang w:val="it-IT"/>
        </w:rPr>
        <w:t>o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33"/>
          <w:lang w:val="it-IT"/>
        </w:rPr>
        <w:t>i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implementare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l’utilizzo delle gabbie di catt</w:t>
      </w:r>
      <w:r w:rsidRPr="006A104E">
        <w:rPr>
          <w:rFonts w:ascii="Arial" w:hAnsi="Arial" w:cs="Arial"/>
          <w:color w:val="000000"/>
          <w:spacing w:val="-2"/>
          <w:lang w:val="it-IT"/>
        </w:rPr>
        <w:t>u</w:t>
      </w:r>
      <w:r w:rsidRPr="006A104E">
        <w:rPr>
          <w:rFonts w:ascii="Arial" w:hAnsi="Arial" w:cs="Arial"/>
          <w:color w:val="000000"/>
          <w:lang w:val="it-IT"/>
        </w:rPr>
        <w:t>ra presso gli agricolt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ri, fornendo una specifica formazione sul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 xml:space="preserve">loro utilizzo anche al di fuori delle 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ree protette di competenza, esportando quindi l’esperienza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acquisit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16368AB5" w14:textId="77777777" w:rsidR="001957D0" w:rsidRPr="006A104E" w:rsidRDefault="00616F45">
      <w:pPr>
        <w:spacing w:before="63" w:line="289" w:lineRule="exact"/>
        <w:ind w:left="1069" w:right="567" w:hanging="281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9</w:t>
      </w:r>
      <w:r w:rsidRPr="006A104E">
        <w:rPr>
          <w:rFonts w:ascii="Arial" w:hAnsi="Arial" w:cs="Arial"/>
          <w:color w:val="000000"/>
          <w:spacing w:val="98"/>
          <w:lang w:val="it-IT"/>
        </w:rPr>
        <w:t>.</w:t>
      </w:r>
      <w:r w:rsidRPr="006A104E">
        <w:rPr>
          <w:rFonts w:ascii="Arial" w:hAnsi="Arial" w:cs="Arial"/>
          <w:color w:val="000000"/>
          <w:lang w:val="it-IT"/>
        </w:rPr>
        <w:t xml:space="preserve">informare gli 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ttori del territorio, anche attraverso una specifica attività di divulgazione relativa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 xml:space="preserve">alla </w:t>
      </w:r>
      <w:r w:rsidRPr="006A104E">
        <w:rPr>
          <w:rFonts w:ascii="Arial" w:hAnsi="Arial" w:cs="Arial"/>
          <w:color w:val="000000"/>
          <w:spacing w:val="-2"/>
          <w:lang w:val="it-IT"/>
        </w:rPr>
        <w:t>p</w:t>
      </w:r>
      <w:r w:rsidRPr="006A104E">
        <w:rPr>
          <w:rFonts w:ascii="Arial" w:hAnsi="Arial" w:cs="Arial"/>
          <w:color w:val="000000"/>
          <w:lang w:val="it-IT"/>
        </w:rPr>
        <w:t>roblematica della PS</w:t>
      </w:r>
      <w:r w:rsidRPr="006A104E">
        <w:rPr>
          <w:rFonts w:ascii="Arial" w:hAnsi="Arial" w:cs="Arial"/>
          <w:color w:val="000000"/>
          <w:spacing w:val="-10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 xml:space="preserve"> ai portatori d’interesse;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4573ED5D" w14:textId="77777777" w:rsidR="001957D0" w:rsidRPr="006A104E" w:rsidRDefault="00616F45">
      <w:pPr>
        <w:spacing w:before="63" w:line="289" w:lineRule="exact"/>
        <w:ind w:left="1069" w:right="567" w:hanging="340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10</w:t>
      </w:r>
      <w:r w:rsidRPr="006A104E">
        <w:rPr>
          <w:rFonts w:ascii="Arial" w:hAnsi="Arial" w:cs="Arial"/>
          <w:color w:val="000000"/>
          <w:spacing w:val="34"/>
          <w:lang w:val="it-IT"/>
        </w:rPr>
        <w:t>.</w:t>
      </w:r>
      <w:r w:rsidRPr="006A104E">
        <w:rPr>
          <w:rFonts w:ascii="Arial" w:hAnsi="Arial" w:cs="Arial"/>
          <w:color w:val="000000"/>
          <w:lang w:val="it-IT"/>
        </w:rPr>
        <w:t>costruire sinergie con il personale di vigilanza provinciale (aut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rizzazioni e protocolli di intesa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unificat</w:t>
      </w:r>
      <w:r w:rsidRPr="006A104E">
        <w:rPr>
          <w:rFonts w:ascii="Arial" w:hAnsi="Arial" w:cs="Arial"/>
          <w:color w:val="000000"/>
          <w:spacing w:val="31"/>
          <w:lang w:val="it-IT"/>
        </w:rPr>
        <w:t>i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pe</w:t>
      </w:r>
      <w:r w:rsidRPr="006A104E">
        <w:rPr>
          <w:rFonts w:ascii="Arial" w:hAnsi="Arial" w:cs="Arial"/>
          <w:color w:val="000000"/>
          <w:spacing w:val="30"/>
          <w:lang w:val="it-IT"/>
        </w:rPr>
        <w:t>r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t</w:t>
      </w:r>
      <w:r w:rsidRPr="006A104E">
        <w:rPr>
          <w:rFonts w:ascii="Arial" w:hAnsi="Arial" w:cs="Arial"/>
          <w:color w:val="000000"/>
          <w:spacing w:val="-2"/>
          <w:lang w:val="it-IT"/>
        </w:rPr>
        <w:t>u</w:t>
      </w:r>
      <w:r w:rsidRPr="006A104E">
        <w:rPr>
          <w:rFonts w:ascii="Arial" w:hAnsi="Arial" w:cs="Arial"/>
          <w:color w:val="000000"/>
          <w:lang w:val="it-IT"/>
        </w:rPr>
        <w:t>tt</w:t>
      </w:r>
      <w:r w:rsidRPr="006A104E">
        <w:rPr>
          <w:rFonts w:ascii="Arial" w:hAnsi="Arial" w:cs="Arial"/>
          <w:color w:val="000000"/>
          <w:spacing w:val="29"/>
          <w:lang w:val="it-IT"/>
        </w:rPr>
        <w:t>a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l</w:t>
      </w:r>
      <w:r w:rsidRPr="006A104E">
        <w:rPr>
          <w:rFonts w:ascii="Arial" w:hAnsi="Arial" w:cs="Arial"/>
          <w:color w:val="000000"/>
          <w:spacing w:val="31"/>
          <w:lang w:val="it-IT"/>
        </w:rPr>
        <w:t>a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regione</w:t>
      </w:r>
      <w:r w:rsidRPr="006A104E">
        <w:rPr>
          <w:rFonts w:ascii="Arial" w:hAnsi="Arial" w:cs="Arial"/>
          <w:color w:val="000000"/>
          <w:spacing w:val="32"/>
          <w:lang w:val="it-IT"/>
        </w:rPr>
        <w:t>)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</w:t>
      </w:r>
      <w:r w:rsidRPr="006A104E">
        <w:rPr>
          <w:rFonts w:ascii="Arial" w:hAnsi="Arial" w:cs="Arial"/>
          <w:color w:val="000000"/>
          <w:spacing w:val="31"/>
          <w:lang w:val="it-IT"/>
        </w:rPr>
        <w:t>l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fin</w:t>
      </w:r>
      <w:r w:rsidRPr="006A104E">
        <w:rPr>
          <w:rFonts w:ascii="Arial" w:hAnsi="Arial" w:cs="Arial"/>
          <w:color w:val="000000"/>
          <w:spacing w:val="31"/>
          <w:lang w:val="it-IT"/>
        </w:rPr>
        <w:t>e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31"/>
          <w:lang w:val="it-IT"/>
        </w:rPr>
        <w:t>i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consentire</w:t>
      </w:r>
      <w:r w:rsidRPr="006A104E">
        <w:rPr>
          <w:rFonts w:ascii="Arial" w:hAnsi="Arial" w:cs="Arial"/>
          <w:color w:val="000000"/>
          <w:spacing w:val="32"/>
          <w:lang w:val="it-IT"/>
        </w:rPr>
        <w:t>,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laddov</w:t>
      </w:r>
      <w:r w:rsidRPr="006A104E">
        <w:rPr>
          <w:rFonts w:ascii="Arial" w:hAnsi="Arial" w:cs="Arial"/>
          <w:color w:val="000000"/>
          <w:spacing w:val="31"/>
          <w:lang w:val="it-IT"/>
        </w:rPr>
        <w:t>e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necessario</w:t>
      </w:r>
      <w:r w:rsidRPr="006A104E">
        <w:rPr>
          <w:rFonts w:ascii="Arial" w:hAnsi="Arial" w:cs="Arial"/>
          <w:color w:val="000000"/>
          <w:spacing w:val="32"/>
          <w:lang w:val="it-IT"/>
        </w:rPr>
        <w:t>,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i</w:t>
      </w:r>
      <w:r w:rsidRPr="006A104E">
        <w:rPr>
          <w:rFonts w:ascii="Arial" w:hAnsi="Arial" w:cs="Arial"/>
          <w:color w:val="000000"/>
          <w:spacing w:val="31"/>
          <w:lang w:val="it-IT"/>
        </w:rPr>
        <w:t>l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lor</w:t>
      </w:r>
      <w:r w:rsidRPr="006A104E">
        <w:rPr>
          <w:rFonts w:ascii="Arial" w:hAnsi="Arial" w:cs="Arial"/>
          <w:color w:val="000000"/>
          <w:spacing w:val="31"/>
          <w:lang w:val="it-IT"/>
        </w:rPr>
        <w:t>o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intervento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all’interno delle aree pr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tett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0B65EEB1" w14:textId="77777777" w:rsidR="001957D0" w:rsidRPr="006A104E" w:rsidRDefault="00616F45">
      <w:pPr>
        <w:spacing w:before="63" w:line="289" w:lineRule="exact"/>
        <w:ind w:left="615" w:right="567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Relativamente al quadro normativo vigente in m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teria di controllo faunistico all’interno delle aree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pr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tett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, si prevedono le seguenti deroghe al Regolamento 2/R del 24 marzo 2014: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6082B0F9" w14:textId="77777777" w:rsidR="001957D0" w:rsidRPr="006A104E" w:rsidRDefault="001957D0">
      <w:pPr>
        <w:spacing w:after="81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10CC34E6" w14:textId="77777777" w:rsidR="001957D0" w:rsidRPr="006A104E" w:rsidRDefault="00616F45">
      <w:pPr>
        <w:ind w:left="5374"/>
        <w:rPr>
          <w:rFonts w:ascii="Times New Roman" w:hAnsi="Times New Roman" w:cs="Times New Roman"/>
          <w:color w:val="010302"/>
          <w:lang w:val="it-IT"/>
        </w:rPr>
        <w:sectPr w:rsidR="001957D0" w:rsidRPr="006A104E">
          <w:type w:val="continuous"/>
          <w:pgSz w:w="11916" w:h="16847"/>
          <w:pgMar w:top="500" w:right="500" w:bottom="400" w:left="500" w:header="708" w:footer="708" w:gutter="0"/>
          <w:cols w:space="720"/>
          <w:docGrid w:linePitch="360"/>
        </w:sectPr>
      </w:pPr>
      <w:r w:rsidRPr="006A104E">
        <w:rPr>
          <w:rFonts w:ascii="Arial" w:hAnsi="Arial" w:cs="Arial"/>
          <w:color w:val="000000"/>
          <w:lang w:val="it-IT"/>
        </w:rPr>
        <w:t>9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page"/>
      </w:r>
    </w:p>
    <w:p w14:paraId="05161960" w14:textId="2EB2FB5F" w:rsidR="001957D0" w:rsidRPr="006A104E" w:rsidRDefault="00012EC4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>
        <w:rPr>
          <w:noProof/>
        </w:rPr>
        <w:lastRenderedPageBreak/>
        <w:pict w14:anchorId="70F98011">
          <v:shape id="Freeform 112" o:spid="_x0000_s1032" style="position:absolute;margin-left:-.05pt;margin-top:-24.65pt;width:595.35pt;height:841.95pt;z-index:-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560944,10692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" path="m,l7560944,r,10692764l,10692764,,xe" stroked="f" strokeweight=".1pt">
            <v:path arrowok="t"/>
            <w10:wrap anchorx="page"/>
          </v:shape>
        </w:pict>
      </w:r>
    </w:p>
    <w:p w14:paraId="3BD825BB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6E2C5710" w14:textId="77777777" w:rsidR="001957D0" w:rsidRPr="006A104E" w:rsidRDefault="001957D0">
      <w:pPr>
        <w:spacing w:after="67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361502BD" w14:textId="77777777" w:rsidR="001957D0" w:rsidRPr="006A104E" w:rsidRDefault="00616F45">
      <w:pPr>
        <w:spacing w:line="290" w:lineRule="exact"/>
        <w:ind w:left="615" w:right="570"/>
        <w:jc w:val="both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1. ampliare l’equipollenza degli Operatori Selezionati solo per attività di em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rgenza PSA per le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attività di tiro selettivo con appost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mento, gli interventi “alla c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rca” e la gestione gabbie, compresa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la “girata”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e l’utilizzo della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tecnica con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“cani da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sca</w:t>
      </w:r>
      <w:r w:rsidRPr="006A104E">
        <w:rPr>
          <w:rFonts w:ascii="Arial" w:hAnsi="Arial" w:cs="Arial"/>
          <w:color w:val="000000"/>
          <w:lang w:val="it-IT"/>
        </w:rPr>
        <w:t>ccio</w:t>
      </w:r>
      <w:r w:rsidRPr="006A104E">
        <w:rPr>
          <w:rFonts w:ascii="Arial" w:hAnsi="Arial" w:cs="Arial"/>
          <w:color w:val="000000"/>
          <w:spacing w:val="20"/>
          <w:lang w:val="it-IT"/>
        </w:rPr>
        <w:t>”</w:t>
      </w:r>
      <w:r w:rsidRPr="006A104E">
        <w:rPr>
          <w:rFonts w:ascii="Arial" w:hAnsi="Arial" w:cs="Arial"/>
          <w:color w:val="000000"/>
          <w:lang w:val="it-IT"/>
        </w:rPr>
        <w:t xml:space="preserve"> esclusivamente nel territorio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ricadente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nella zona</w:t>
      </w:r>
      <w:r w:rsidRPr="006A104E">
        <w:rPr>
          <w:rFonts w:ascii="Arial" w:hAnsi="Arial" w:cs="Arial"/>
          <w:color w:val="000000"/>
          <w:spacing w:val="-1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A4;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5F16E54C" w14:textId="77777777" w:rsidR="001957D0" w:rsidRPr="006A104E" w:rsidRDefault="00616F45">
      <w:pPr>
        <w:spacing w:before="61" w:line="290" w:lineRule="exact"/>
        <w:ind w:left="615" w:right="570"/>
        <w:jc w:val="both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2. aument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re la destinazione dei capi abbattuti ai privati (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 xml:space="preserve">rt. 9 c. </w:t>
      </w:r>
      <w:r w:rsidRPr="006A104E">
        <w:rPr>
          <w:rFonts w:ascii="Arial" w:hAnsi="Arial" w:cs="Arial"/>
          <w:color w:val="000000"/>
          <w:spacing w:val="-2"/>
          <w:lang w:val="it-IT"/>
        </w:rPr>
        <w:t>3</w:t>
      </w:r>
      <w:r w:rsidRPr="006A104E">
        <w:rPr>
          <w:rFonts w:ascii="Arial" w:hAnsi="Arial" w:cs="Arial"/>
          <w:color w:val="000000"/>
          <w:lang w:val="it-IT"/>
        </w:rPr>
        <w:t xml:space="preserve">, h, i, del regolamento </w:t>
      </w:r>
      <w:r w:rsidRPr="006A104E">
        <w:rPr>
          <w:rFonts w:ascii="Arial" w:hAnsi="Arial" w:cs="Arial"/>
          <w:color w:val="000000"/>
          <w:spacing w:val="-2"/>
          <w:lang w:val="it-IT"/>
        </w:rPr>
        <w:t>2</w:t>
      </w:r>
      <w:r w:rsidRPr="006A104E">
        <w:rPr>
          <w:rFonts w:ascii="Arial" w:hAnsi="Arial" w:cs="Arial"/>
          <w:color w:val="000000"/>
          <w:lang w:val="it-IT"/>
        </w:rPr>
        <w:t>/R) da 5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 15, non conteggiando la classe degli striati nel numero t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tale dei capi ceduti e ipotiz</w:t>
      </w:r>
      <w:r w:rsidRPr="006A104E">
        <w:rPr>
          <w:rFonts w:ascii="Arial" w:hAnsi="Arial" w:cs="Arial"/>
          <w:color w:val="000000"/>
          <w:lang w:val="it-IT"/>
        </w:rPr>
        <w:t>zando come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destinatari anche gli agricoltori e i proprietari di alpeggi che non hanno in dotazione le gabbie di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cattura ma che hanno subìto danni.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0C67903F" w14:textId="77777777" w:rsidR="001957D0" w:rsidRPr="006A104E" w:rsidRDefault="00616F45">
      <w:pPr>
        <w:spacing w:before="61" w:line="290" w:lineRule="exact"/>
        <w:ind w:left="615" w:right="570"/>
        <w:jc w:val="both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 xml:space="preserve">Si ritiene utile rammentare che, ai sensi dell’art. 41 della </w:t>
      </w:r>
      <w:proofErr w:type="spellStart"/>
      <w:r w:rsidRPr="006A104E">
        <w:rPr>
          <w:rFonts w:ascii="Arial" w:hAnsi="Arial" w:cs="Arial"/>
          <w:color w:val="000000"/>
          <w:lang w:val="it-IT"/>
        </w:rPr>
        <w:t>l.</w:t>
      </w:r>
      <w:r w:rsidRPr="006A104E">
        <w:rPr>
          <w:rFonts w:ascii="Arial" w:hAnsi="Arial" w:cs="Arial"/>
          <w:color w:val="000000"/>
          <w:spacing w:val="-13"/>
          <w:lang w:val="it-IT"/>
        </w:rPr>
        <w:t>r</w:t>
      </w:r>
      <w:proofErr w:type="spellEnd"/>
      <w:r w:rsidRPr="006A104E">
        <w:rPr>
          <w:rFonts w:ascii="Arial" w:hAnsi="Arial" w:cs="Arial"/>
          <w:color w:val="000000"/>
          <w:lang w:val="it-IT"/>
        </w:rPr>
        <w:t>. 19/2009, all’interno dei siti facenti parte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della Rete Natura 2000 (</w:t>
      </w:r>
      <w:r w:rsidRPr="006A104E">
        <w:rPr>
          <w:rFonts w:ascii="Arial" w:hAnsi="Arial" w:cs="Arial"/>
          <w:color w:val="000000"/>
          <w:spacing w:val="-2"/>
          <w:lang w:val="it-IT"/>
        </w:rPr>
        <w:t>S</w:t>
      </w:r>
      <w:r w:rsidRPr="006A104E">
        <w:rPr>
          <w:rFonts w:ascii="Arial" w:hAnsi="Arial" w:cs="Arial"/>
          <w:color w:val="000000"/>
          <w:lang w:val="it-IT"/>
        </w:rPr>
        <w:t xml:space="preserve">IC/ZSC e ZPS) che NON sono sovrapposti ad 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ree pr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tette regionali la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gestione venatoria della specie cinghiale è a</w:t>
      </w:r>
      <w:r w:rsidRPr="006A104E">
        <w:rPr>
          <w:rFonts w:ascii="Arial" w:hAnsi="Arial" w:cs="Arial"/>
          <w:color w:val="000000"/>
          <w:spacing w:val="-4"/>
          <w:lang w:val="it-IT"/>
        </w:rPr>
        <w:t>f</w:t>
      </w:r>
      <w:r w:rsidRPr="006A104E">
        <w:rPr>
          <w:rFonts w:ascii="Arial" w:hAnsi="Arial" w:cs="Arial"/>
          <w:color w:val="000000"/>
          <w:lang w:val="it-IT"/>
        </w:rPr>
        <w:t>fidata</w:t>
      </w:r>
      <w:r w:rsidRPr="006A104E">
        <w:rPr>
          <w:rFonts w:ascii="Arial" w:hAnsi="Arial" w:cs="Arial"/>
          <w:color w:val="000000"/>
          <w:lang w:val="it-IT"/>
        </w:rPr>
        <w:t xml:space="preserve"> ai comit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ti di gestione dei comprensori alpini 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degli ambiti territoriali di caccia o ai t</w:t>
      </w:r>
      <w:r w:rsidRPr="006A104E">
        <w:rPr>
          <w:rFonts w:ascii="Arial" w:hAnsi="Arial" w:cs="Arial"/>
          <w:color w:val="000000"/>
          <w:spacing w:val="-2"/>
          <w:lang w:val="it-IT"/>
        </w:rPr>
        <w:t>i</w:t>
      </w:r>
      <w:r w:rsidRPr="006A104E">
        <w:rPr>
          <w:rFonts w:ascii="Arial" w:hAnsi="Arial" w:cs="Arial"/>
          <w:color w:val="000000"/>
          <w:lang w:val="it-IT"/>
        </w:rPr>
        <w:t>tolari della concessione regionale delle aziende faunistico-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venatorie e delle aziende agro-turistico-venatorie, che la esercitano sentito il soggetto gestore di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t</w:t>
      </w:r>
      <w:r w:rsidRPr="006A104E">
        <w:rPr>
          <w:rFonts w:ascii="Arial" w:hAnsi="Arial" w:cs="Arial"/>
          <w:color w:val="000000"/>
          <w:lang w:val="it-IT"/>
        </w:rPr>
        <w:t>ali aree e coerentemente agli obiettivi di conservazione. Inoltre, negli stessi territori, le attività di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controllo del cinghiale sono a</w:t>
      </w:r>
      <w:r w:rsidRPr="006A104E">
        <w:rPr>
          <w:rFonts w:ascii="Arial" w:hAnsi="Arial" w:cs="Arial"/>
          <w:color w:val="000000"/>
          <w:spacing w:val="-2"/>
          <w:lang w:val="it-IT"/>
        </w:rPr>
        <w:t>f</w:t>
      </w:r>
      <w:r w:rsidRPr="006A104E">
        <w:rPr>
          <w:rFonts w:ascii="Arial" w:hAnsi="Arial" w:cs="Arial"/>
          <w:color w:val="000000"/>
          <w:lang w:val="it-IT"/>
        </w:rPr>
        <w:t>fidate alle province territorialmente competenti.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7C15691F" w14:textId="77777777" w:rsidR="001957D0" w:rsidRPr="006A104E" w:rsidRDefault="00616F45">
      <w:pPr>
        <w:spacing w:before="61" w:line="290" w:lineRule="exact"/>
        <w:ind w:left="615" w:right="570"/>
        <w:jc w:val="both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All’intern</w:t>
      </w:r>
      <w:r w:rsidRPr="006A104E">
        <w:rPr>
          <w:rFonts w:ascii="Arial" w:hAnsi="Arial" w:cs="Arial"/>
          <w:color w:val="000000"/>
          <w:spacing w:val="23"/>
          <w:lang w:val="it-IT"/>
        </w:rPr>
        <w:t>o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sit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dell</w:t>
      </w:r>
      <w:r w:rsidRPr="006A104E">
        <w:rPr>
          <w:rFonts w:ascii="Arial" w:hAnsi="Arial" w:cs="Arial"/>
          <w:color w:val="000000"/>
          <w:spacing w:val="23"/>
          <w:lang w:val="it-IT"/>
        </w:rPr>
        <w:t>a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Ret</w:t>
      </w:r>
      <w:r w:rsidRPr="006A104E">
        <w:rPr>
          <w:rFonts w:ascii="Arial" w:hAnsi="Arial" w:cs="Arial"/>
          <w:color w:val="000000"/>
          <w:spacing w:val="21"/>
          <w:lang w:val="it-IT"/>
        </w:rPr>
        <w:t>e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Nat</w:t>
      </w:r>
      <w:r w:rsidRPr="006A104E">
        <w:rPr>
          <w:rFonts w:ascii="Arial" w:hAnsi="Arial" w:cs="Arial"/>
          <w:color w:val="000000"/>
          <w:spacing w:val="-2"/>
          <w:lang w:val="it-IT"/>
        </w:rPr>
        <w:t>u</w:t>
      </w:r>
      <w:r w:rsidRPr="006A104E">
        <w:rPr>
          <w:rFonts w:ascii="Arial" w:hAnsi="Arial" w:cs="Arial"/>
          <w:color w:val="000000"/>
          <w:lang w:val="it-IT"/>
        </w:rPr>
        <w:t>r</w:t>
      </w:r>
      <w:r w:rsidRPr="006A104E">
        <w:rPr>
          <w:rFonts w:ascii="Arial" w:hAnsi="Arial" w:cs="Arial"/>
          <w:color w:val="000000"/>
          <w:spacing w:val="23"/>
          <w:lang w:val="it-IT"/>
        </w:rPr>
        <w:t>a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200</w:t>
      </w:r>
      <w:r w:rsidRPr="006A104E">
        <w:rPr>
          <w:rFonts w:ascii="Arial" w:hAnsi="Arial" w:cs="Arial"/>
          <w:color w:val="000000"/>
          <w:spacing w:val="23"/>
          <w:lang w:val="it-IT"/>
        </w:rPr>
        <w:t>0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(si</w:t>
      </w:r>
      <w:r w:rsidRPr="006A104E">
        <w:rPr>
          <w:rFonts w:ascii="Arial" w:hAnsi="Arial" w:cs="Arial"/>
          <w:color w:val="000000"/>
          <w:spacing w:val="23"/>
          <w:lang w:val="it-IT"/>
        </w:rPr>
        <w:t>a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ess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coincidenti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, </w:t>
      </w:r>
      <w:r w:rsidRPr="006A104E">
        <w:rPr>
          <w:rFonts w:ascii="Arial" w:hAnsi="Arial" w:cs="Arial"/>
          <w:color w:val="000000"/>
          <w:lang w:val="it-IT"/>
        </w:rPr>
        <w:t>no</w:t>
      </w:r>
      <w:r w:rsidRPr="006A104E">
        <w:rPr>
          <w:rFonts w:ascii="Arial" w:hAnsi="Arial" w:cs="Arial"/>
          <w:color w:val="000000"/>
          <w:spacing w:val="23"/>
          <w:lang w:val="it-IT"/>
        </w:rPr>
        <w:t>n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coincident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i </w:t>
      </w:r>
      <w:r w:rsidRPr="006A104E">
        <w:rPr>
          <w:rFonts w:ascii="Arial" w:hAnsi="Arial" w:cs="Arial"/>
          <w:color w:val="000000"/>
          <w:spacing w:val="21"/>
          <w:lang w:val="it-IT"/>
        </w:rPr>
        <w:t>o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parzialmente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coincident</w:t>
      </w:r>
      <w:r w:rsidRPr="006A104E">
        <w:rPr>
          <w:rFonts w:ascii="Arial" w:hAnsi="Arial" w:cs="Arial"/>
          <w:color w:val="000000"/>
          <w:spacing w:val="31"/>
          <w:lang w:val="it-IT"/>
        </w:rPr>
        <w:t>i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co</w:t>
      </w:r>
      <w:r w:rsidRPr="006A104E">
        <w:rPr>
          <w:rFonts w:ascii="Arial" w:hAnsi="Arial" w:cs="Arial"/>
          <w:color w:val="000000"/>
          <w:spacing w:val="31"/>
          <w:lang w:val="it-IT"/>
        </w:rPr>
        <w:t>n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are</w:t>
      </w:r>
      <w:r w:rsidRPr="006A104E">
        <w:rPr>
          <w:rFonts w:ascii="Arial" w:hAnsi="Arial" w:cs="Arial"/>
          <w:color w:val="000000"/>
          <w:spacing w:val="31"/>
          <w:lang w:val="it-IT"/>
        </w:rPr>
        <w:t>e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protette)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, </w:t>
      </w:r>
      <w:r w:rsidRPr="006A104E">
        <w:rPr>
          <w:rFonts w:ascii="Arial" w:hAnsi="Arial" w:cs="Arial"/>
          <w:color w:val="000000"/>
          <w:lang w:val="it-IT"/>
        </w:rPr>
        <w:t>r</w:t>
      </w:r>
      <w:r w:rsidRPr="006A104E">
        <w:rPr>
          <w:rFonts w:ascii="Arial" w:hAnsi="Arial" w:cs="Arial"/>
          <w:color w:val="000000"/>
          <w:spacing w:val="-2"/>
          <w:lang w:val="it-IT"/>
        </w:rPr>
        <w:t>i</w:t>
      </w:r>
      <w:r w:rsidRPr="006A104E">
        <w:rPr>
          <w:rFonts w:ascii="Arial" w:hAnsi="Arial" w:cs="Arial"/>
          <w:color w:val="000000"/>
          <w:lang w:val="it-IT"/>
        </w:rPr>
        <w:t>mangon</w:t>
      </w:r>
      <w:r w:rsidRPr="006A104E">
        <w:rPr>
          <w:rFonts w:ascii="Arial" w:hAnsi="Arial" w:cs="Arial"/>
          <w:color w:val="000000"/>
          <w:spacing w:val="31"/>
          <w:lang w:val="it-IT"/>
        </w:rPr>
        <w:t>o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vigent</w:t>
      </w:r>
      <w:r w:rsidRPr="006A104E">
        <w:rPr>
          <w:rFonts w:ascii="Arial" w:hAnsi="Arial" w:cs="Arial"/>
          <w:color w:val="000000"/>
          <w:spacing w:val="31"/>
          <w:lang w:val="it-IT"/>
        </w:rPr>
        <w:t>i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33"/>
          <w:lang w:val="it-IT"/>
        </w:rPr>
        <w:t>i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dispost</w:t>
      </w:r>
      <w:r w:rsidRPr="006A104E">
        <w:rPr>
          <w:rFonts w:ascii="Arial" w:hAnsi="Arial" w:cs="Arial"/>
          <w:color w:val="000000"/>
          <w:spacing w:val="33"/>
          <w:lang w:val="it-IT"/>
        </w:rPr>
        <w:t>i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previst</w:t>
      </w:r>
      <w:r w:rsidRPr="006A104E">
        <w:rPr>
          <w:rFonts w:ascii="Arial" w:hAnsi="Arial" w:cs="Arial"/>
          <w:color w:val="000000"/>
          <w:spacing w:val="31"/>
          <w:lang w:val="it-IT"/>
        </w:rPr>
        <w:t>i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dall</w:t>
      </w:r>
      <w:r w:rsidRPr="006A104E">
        <w:rPr>
          <w:rFonts w:ascii="Arial" w:hAnsi="Arial" w:cs="Arial"/>
          <w:color w:val="000000"/>
          <w:spacing w:val="33"/>
          <w:lang w:val="it-IT"/>
        </w:rPr>
        <w:t>a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D.G.R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. </w:t>
      </w:r>
      <w:r w:rsidRPr="006A104E">
        <w:rPr>
          <w:rFonts w:ascii="Arial" w:hAnsi="Arial" w:cs="Arial"/>
          <w:color w:val="000000"/>
          <w:lang w:val="it-IT"/>
        </w:rPr>
        <w:t>54-740</w:t>
      </w:r>
      <w:r w:rsidRPr="006A104E">
        <w:rPr>
          <w:rFonts w:ascii="Arial" w:hAnsi="Arial" w:cs="Arial"/>
          <w:color w:val="000000"/>
          <w:spacing w:val="33"/>
          <w:lang w:val="it-IT"/>
        </w:rPr>
        <w:t>9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del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7/0</w:t>
      </w:r>
      <w:r w:rsidRPr="006A104E">
        <w:rPr>
          <w:rFonts w:ascii="Arial" w:hAnsi="Arial" w:cs="Arial"/>
          <w:color w:val="000000"/>
          <w:spacing w:val="-2"/>
          <w:lang w:val="it-IT"/>
        </w:rPr>
        <w:t>4</w:t>
      </w:r>
      <w:r w:rsidRPr="006A104E">
        <w:rPr>
          <w:rFonts w:ascii="Arial" w:hAnsi="Arial" w:cs="Arial"/>
          <w:color w:val="000000"/>
          <w:lang w:val="it-IT"/>
        </w:rPr>
        <w:t>/2014 “L.R. 19/2009 “</w:t>
      </w:r>
      <w:r w:rsidRPr="006A104E">
        <w:rPr>
          <w:rFonts w:ascii="Arial" w:hAnsi="Arial" w:cs="Arial"/>
          <w:color w:val="000000"/>
          <w:spacing w:val="-24"/>
          <w:lang w:val="it-IT"/>
        </w:rPr>
        <w:t>T</w:t>
      </w:r>
      <w:r w:rsidRPr="006A104E">
        <w:rPr>
          <w:rFonts w:ascii="Arial" w:hAnsi="Arial" w:cs="Arial"/>
          <w:color w:val="000000"/>
          <w:lang w:val="it-IT"/>
        </w:rPr>
        <w:t>esto unico sulla tutela delle aree naturali e della biodiversità”, art. 40.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Misure di Conservazione per la tutela dei siti della Rete Nat</w:t>
      </w:r>
      <w:r w:rsidRPr="006A104E">
        <w:rPr>
          <w:rFonts w:ascii="Arial" w:hAnsi="Arial" w:cs="Arial"/>
          <w:color w:val="000000"/>
          <w:spacing w:val="-2"/>
          <w:lang w:val="it-IT"/>
        </w:rPr>
        <w:t>u</w:t>
      </w:r>
      <w:r w:rsidRPr="006A104E">
        <w:rPr>
          <w:rFonts w:ascii="Arial" w:hAnsi="Arial" w:cs="Arial"/>
          <w:color w:val="000000"/>
          <w:lang w:val="it-IT"/>
        </w:rPr>
        <w:t>ra 2000 del Piemonte.</w:t>
      </w:r>
      <w:r w:rsidRPr="006A104E">
        <w:rPr>
          <w:rFonts w:ascii="Arial" w:hAnsi="Arial" w:cs="Arial"/>
          <w:color w:val="000000"/>
          <w:spacing w:val="-7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Approvazione”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 xml:space="preserve">così come modificata con le D.G.R. 22-368 del 29/9/2014, 17-2814 del 18/01/2016,  </w:t>
      </w:r>
      <w:r w:rsidRPr="006A104E">
        <w:rPr>
          <w:rFonts w:ascii="Arial" w:hAnsi="Arial" w:cs="Arial"/>
          <w:color w:val="000000"/>
          <w:lang w:val="it-IT"/>
        </w:rPr>
        <w:t>24-2976 del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29/</w:t>
      </w:r>
      <w:r w:rsidRPr="006A104E">
        <w:rPr>
          <w:rFonts w:ascii="Arial" w:hAnsi="Arial" w:cs="Arial"/>
          <w:color w:val="000000"/>
          <w:spacing w:val="-2"/>
          <w:lang w:val="it-IT"/>
        </w:rPr>
        <w:t>2</w:t>
      </w:r>
      <w:r w:rsidRPr="006A104E">
        <w:rPr>
          <w:rFonts w:ascii="Arial" w:hAnsi="Arial" w:cs="Arial"/>
          <w:color w:val="000000"/>
          <w:lang w:val="it-IT"/>
        </w:rPr>
        <w:t>/2016 e 1-1903 del 4/</w:t>
      </w:r>
      <w:r w:rsidRPr="006A104E">
        <w:rPr>
          <w:rFonts w:ascii="Arial" w:hAnsi="Arial" w:cs="Arial"/>
          <w:color w:val="000000"/>
          <w:spacing w:val="-2"/>
          <w:lang w:val="it-IT"/>
        </w:rPr>
        <w:t>9</w:t>
      </w:r>
      <w:r w:rsidRPr="006A104E">
        <w:rPr>
          <w:rFonts w:ascii="Arial" w:hAnsi="Arial" w:cs="Arial"/>
          <w:color w:val="000000"/>
          <w:lang w:val="it-IT"/>
        </w:rPr>
        <w:t>/2020 nonché i disposti delle  Misure di conservazione sito specifiche 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</w:t>
      </w:r>
      <w:r w:rsidRPr="006A104E">
        <w:rPr>
          <w:rFonts w:ascii="Arial" w:hAnsi="Arial" w:cs="Arial"/>
          <w:color w:val="000000"/>
          <w:spacing w:val="178"/>
          <w:lang w:val="it-IT"/>
        </w:rPr>
        <w:t>i</w:t>
      </w:r>
      <w:r w:rsidRPr="006A104E">
        <w:rPr>
          <w:rFonts w:ascii="Arial" w:hAnsi="Arial" w:cs="Arial"/>
          <w:color w:val="000000"/>
          <w:spacing w:val="17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Pian</w:t>
      </w:r>
      <w:r w:rsidRPr="006A104E">
        <w:rPr>
          <w:rFonts w:ascii="Arial" w:hAnsi="Arial" w:cs="Arial"/>
          <w:color w:val="000000"/>
          <w:spacing w:val="178"/>
          <w:lang w:val="it-IT"/>
        </w:rPr>
        <w:t>i</w:t>
      </w:r>
      <w:r w:rsidRPr="006A104E">
        <w:rPr>
          <w:rFonts w:ascii="Arial" w:hAnsi="Arial" w:cs="Arial"/>
          <w:color w:val="000000"/>
          <w:spacing w:val="17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178"/>
          <w:lang w:val="it-IT"/>
        </w:rPr>
        <w:t>i</w:t>
      </w:r>
      <w:r w:rsidRPr="006A104E">
        <w:rPr>
          <w:rFonts w:ascii="Arial" w:hAnsi="Arial" w:cs="Arial"/>
          <w:color w:val="000000"/>
          <w:spacing w:val="17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gestion</w:t>
      </w:r>
      <w:r w:rsidRPr="006A104E">
        <w:rPr>
          <w:rFonts w:ascii="Arial" w:hAnsi="Arial" w:cs="Arial"/>
          <w:color w:val="000000"/>
          <w:spacing w:val="177"/>
          <w:lang w:val="it-IT"/>
        </w:rPr>
        <w:t>e</w:t>
      </w:r>
      <w:r w:rsidRPr="006A104E">
        <w:rPr>
          <w:rFonts w:ascii="Arial" w:hAnsi="Arial" w:cs="Arial"/>
          <w:color w:val="000000"/>
          <w:spacing w:val="17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attualment</w:t>
      </w:r>
      <w:r w:rsidRPr="006A104E">
        <w:rPr>
          <w:rFonts w:ascii="Arial" w:hAnsi="Arial" w:cs="Arial"/>
          <w:color w:val="000000"/>
          <w:spacing w:val="179"/>
          <w:lang w:val="it-IT"/>
        </w:rPr>
        <w:t>e</w:t>
      </w:r>
      <w:r w:rsidRPr="006A104E">
        <w:rPr>
          <w:rFonts w:ascii="Arial" w:hAnsi="Arial" w:cs="Arial"/>
          <w:color w:val="000000"/>
          <w:spacing w:val="17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vigent</w:t>
      </w:r>
      <w:r w:rsidRPr="006A104E">
        <w:rPr>
          <w:rFonts w:ascii="Arial" w:hAnsi="Arial" w:cs="Arial"/>
          <w:color w:val="000000"/>
          <w:spacing w:val="176"/>
          <w:lang w:val="it-IT"/>
        </w:rPr>
        <w:t>i</w:t>
      </w:r>
      <w:r w:rsidRPr="006A104E">
        <w:rPr>
          <w:rFonts w:ascii="Arial" w:hAnsi="Arial" w:cs="Arial"/>
          <w:color w:val="000000"/>
          <w:spacing w:val="17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(reperibil</w:t>
      </w:r>
      <w:r w:rsidRPr="006A104E">
        <w:rPr>
          <w:rFonts w:ascii="Arial" w:hAnsi="Arial" w:cs="Arial"/>
          <w:color w:val="000000"/>
          <w:spacing w:val="176"/>
          <w:lang w:val="it-IT"/>
        </w:rPr>
        <w:t>i</w:t>
      </w:r>
      <w:r w:rsidRPr="006A104E">
        <w:rPr>
          <w:rFonts w:ascii="Arial" w:hAnsi="Arial" w:cs="Arial"/>
          <w:color w:val="000000"/>
          <w:spacing w:val="17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all</w:t>
      </w:r>
      <w:r w:rsidRPr="006A104E">
        <w:rPr>
          <w:rFonts w:ascii="Arial" w:hAnsi="Arial" w:cs="Arial"/>
          <w:color w:val="000000"/>
          <w:spacing w:val="179"/>
          <w:lang w:val="it-IT"/>
        </w:rPr>
        <w:t>a</w:t>
      </w:r>
      <w:r w:rsidRPr="006A104E">
        <w:rPr>
          <w:rFonts w:ascii="Arial" w:hAnsi="Arial" w:cs="Arial"/>
          <w:color w:val="000000"/>
          <w:spacing w:val="17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pagin</w:t>
      </w:r>
      <w:r w:rsidRPr="006A104E">
        <w:rPr>
          <w:rFonts w:ascii="Arial" w:hAnsi="Arial" w:cs="Arial"/>
          <w:color w:val="000000"/>
          <w:spacing w:val="179"/>
          <w:lang w:val="it-IT"/>
        </w:rPr>
        <w:t>a</w:t>
      </w:r>
      <w:r w:rsidRPr="006A104E">
        <w:rPr>
          <w:rFonts w:ascii="Arial" w:hAnsi="Arial" w:cs="Arial"/>
          <w:color w:val="000000"/>
          <w:spacing w:val="17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web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hyperlink r:id="rId5" w:history="1">
        <w:r w:rsidRPr="006A104E">
          <w:rPr>
            <w:rFonts w:ascii="Arial" w:hAnsi="Arial" w:cs="Arial"/>
            <w:color w:val="000000"/>
            <w:u w:val="single"/>
            <w:lang w:val="it-IT"/>
          </w:rPr>
          <w:t>https://ww</w:t>
        </w:r>
        <w:r w:rsidRPr="006A104E">
          <w:rPr>
            <w:rFonts w:ascii="Arial" w:hAnsi="Arial" w:cs="Arial"/>
            <w:color w:val="000000"/>
            <w:spacing w:val="-12"/>
            <w:u w:val="single"/>
            <w:lang w:val="it-IT"/>
          </w:rPr>
          <w:t>w</w:t>
        </w:r>
        <w:r w:rsidRPr="006A104E">
          <w:rPr>
            <w:rFonts w:ascii="Arial" w:hAnsi="Arial" w:cs="Arial"/>
            <w:color w:val="000000"/>
            <w:u w:val="single"/>
            <w:lang w:val="it-IT"/>
          </w:rPr>
          <w:t>.regione.piemont</w:t>
        </w:r>
        <w:r w:rsidRPr="006A104E">
          <w:rPr>
            <w:rFonts w:ascii="Arial" w:hAnsi="Arial" w:cs="Arial"/>
            <w:color w:val="000000"/>
            <w:spacing w:val="-2"/>
            <w:u w:val="single"/>
            <w:lang w:val="it-IT"/>
          </w:rPr>
          <w:t>e</w:t>
        </w:r>
        <w:r w:rsidRPr="006A104E">
          <w:rPr>
            <w:rFonts w:ascii="Arial" w:hAnsi="Arial" w:cs="Arial"/>
            <w:color w:val="000000"/>
            <w:u w:val="single"/>
            <w:lang w:val="it-IT"/>
          </w:rPr>
          <w:t>.it/web/temi/ambiente-t</w:t>
        </w:r>
        <w:r w:rsidRPr="006A104E">
          <w:rPr>
            <w:rFonts w:ascii="Arial" w:hAnsi="Arial" w:cs="Arial"/>
            <w:color w:val="000000"/>
            <w:spacing w:val="-2"/>
            <w:u w:val="single"/>
            <w:lang w:val="it-IT"/>
          </w:rPr>
          <w:t>e</w:t>
        </w:r>
        <w:r w:rsidRPr="006A104E">
          <w:rPr>
            <w:rFonts w:ascii="Arial" w:hAnsi="Arial" w:cs="Arial"/>
            <w:color w:val="000000"/>
            <w:u w:val="single"/>
            <w:lang w:val="it-IT"/>
          </w:rPr>
          <w:t>rritorio/biodiversita-aree-naturali</w:t>
        </w:r>
        <w:r w:rsidRPr="006A104E">
          <w:rPr>
            <w:rFonts w:ascii="Arial" w:hAnsi="Arial" w:cs="Arial"/>
            <w:color w:val="000000"/>
            <w:u w:val="single"/>
            <w:lang w:val="it-IT"/>
          </w:rPr>
          <w:t>/ret</w:t>
        </w:r>
        <w:r w:rsidRPr="006A104E">
          <w:rPr>
            <w:rFonts w:ascii="Arial" w:hAnsi="Arial" w:cs="Arial"/>
            <w:color w:val="000000"/>
            <w:spacing w:val="-2"/>
            <w:u w:val="single"/>
            <w:lang w:val="it-IT"/>
          </w:rPr>
          <w:t>e</w:t>
        </w:r>
        <w:r w:rsidRPr="006A104E">
          <w:rPr>
            <w:rFonts w:ascii="Arial" w:hAnsi="Arial" w:cs="Arial"/>
            <w:color w:val="000000"/>
            <w:u w:val="single"/>
            <w:lang w:val="it-IT"/>
          </w:rPr>
          <w:t>-natura-</w:t>
        </w:r>
      </w:hyperlink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5C6EB8DB" w14:textId="77777777" w:rsidR="001957D0" w:rsidRPr="006A104E" w:rsidRDefault="00616F45">
      <w:pPr>
        <w:ind w:left="615"/>
        <w:rPr>
          <w:rFonts w:ascii="Times New Roman" w:hAnsi="Times New Roman" w:cs="Times New Roman"/>
          <w:color w:val="010302"/>
          <w:lang w:val="it-IT"/>
        </w:rPr>
      </w:pPr>
      <w:hyperlink r:id="rId6" w:history="1">
        <w:r w:rsidRPr="006A104E">
          <w:rPr>
            <w:rFonts w:ascii="Arial" w:hAnsi="Arial" w:cs="Arial"/>
            <w:color w:val="000000"/>
            <w:u w:val="single"/>
            <w:lang w:val="it-IT"/>
          </w:rPr>
          <w:t>2000/siti-della-ret</w:t>
        </w:r>
        <w:r w:rsidRPr="006A104E">
          <w:rPr>
            <w:rFonts w:ascii="Arial" w:hAnsi="Arial" w:cs="Arial"/>
            <w:color w:val="000000"/>
            <w:spacing w:val="-2"/>
            <w:u w:val="single"/>
            <w:lang w:val="it-IT"/>
          </w:rPr>
          <w:t>e</w:t>
        </w:r>
        <w:r w:rsidRPr="006A104E">
          <w:rPr>
            <w:rFonts w:ascii="Arial" w:hAnsi="Arial" w:cs="Arial"/>
            <w:color w:val="000000"/>
            <w:u w:val="single"/>
            <w:lang w:val="it-IT"/>
          </w:rPr>
          <w:t>-natura-2000-cartogr</w:t>
        </w:r>
        <w:r w:rsidRPr="006A104E">
          <w:rPr>
            <w:rFonts w:ascii="Arial" w:hAnsi="Arial" w:cs="Arial"/>
            <w:color w:val="000000"/>
            <w:spacing w:val="-2"/>
            <w:u w:val="single"/>
            <w:lang w:val="it-IT"/>
          </w:rPr>
          <w:t>a</w:t>
        </w:r>
        <w:r w:rsidRPr="006A104E">
          <w:rPr>
            <w:rFonts w:ascii="Arial" w:hAnsi="Arial" w:cs="Arial"/>
            <w:color w:val="000000"/>
            <w:u w:val="single"/>
            <w:lang w:val="it-IT"/>
          </w:rPr>
          <w:t>fie-normativa</w:t>
        </w:r>
      </w:hyperlink>
      <w:hyperlink r:id="rId7" w:history="1">
        <w:r w:rsidRPr="006A104E">
          <w:rPr>
            <w:rFonts w:ascii="Arial" w:hAnsi="Arial" w:cs="Arial"/>
            <w:color w:val="000000"/>
            <w:lang w:val="it-IT"/>
          </w:rPr>
          <w:t>).</w:t>
        </w:r>
      </w:hyperlink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1EB6874C" w14:textId="77777777" w:rsidR="001957D0" w:rsidRPr="006A104E" w:rsidRDefault="00616F45">
      <w:pPr>
        <w:spacing w:before="61" w:line="290" w:lineRule="exact"/>
        <w:ind w:left="615" w:right="570"/>
        <w:jc w:val="both"/>
        <w:rPr>
          <w:rFonts w:ascii="Times New Roman" w:hAnsi="Times New Roman" w:cs="Times New Roman"/>
          <w:color w:val="010302"/>
          <w:lang w:val="it-IT"/>
        </w:rPr>
      </w:pPr>
      <w:hyperlink r:id="rId8" w:history="1">
        <w:r w:rsidRPr="006A104E">
          <w:rPr>
            <w:rFonts w:ascii="Arial" w:hAnsi="Arial" w:cs="Arial"/>
            <w:color w:val="000000"/>
            <w:lang w:val="it-IT"/>
          </w:rPr>
          <w:t>Relativamente</w:t>
        </w:r>
      </w:hyperlink>
      <w:r w:rsidRPr="006A104E">
        <w:rPr>
          <w:rFonts w:ascii="Arial" w:hAnsi="Arial" w:cs="Arial"/>
          <w:color w:val="000000"/>
          <w:lang w:val="it-IT"/>
        </w:rPr>
        <w:t xml:space="preserve"> al “foraggiamento </w:t>
      </w:r>
      <w:proofErr w:type="gramStart"/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ttr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ttivo”  per</w:t>
      </w:r>
      <w:proofErr w:type="gramEnd"/>
      <w:r w:rsidRPr="006A104E">
        <w:rPr>
          <w:rFonts w:ascii="Arial" w:hAnsi="Arial" w:cs="Arial"/>
          <w:color w:val="000000"/>
          <w:lang w:val="it-IT"/>
        </w:rPr>
        <w:t xml:space="preserve"> il quale la succitata D.G.R. 54-7409 del 7/04/2014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ne prevede il divieto all’interno di tutti i siti della Rete Nat</w:t>
      </w:r>
      <w:r w:rsidRPr="006A104E">
        <w:rPr>
          <w:rFonts w:ascii="Arial" w:hAnsi="Arial" w:cs="Arial"/>
          <w:color w:val="000000"/>
          <w:spacing w:val="-2"/>
          <w:lang w:val="it-IT"/>
        </w:rPr>
        <w:t>u</w:t>
      </w:r>
      <w:r w:rsidRPr="006A104E">
        <w:rPr>
          <w:rFonts w:ascii="Arial" w:hAnsi="Arial" w:cs="Arial"/>
          <w:color w:val="000000"/>
          <w:lang w:val="it-IT"/>
        </w:rPr>
        <w:t>ra 2</w:t>
      </w:r>
      <w:r w:rsidRPr="006A104E">
        <w:rPr>
          <w:rFonts w:ascii="Arial" w:hAnsi="Arial" w:cs="Arial"/>
          <w:color w:val="000000"/>
          <w:lang w:val="it-IT"/>
        </w:rPr>
        <w:t>000 (art. 3 comma 1 lettera b), si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richied</w:t>
      </w:r>
      <w:r w:rsidRPr="006A104E">
        <w:rPr>
          <w:rFonts w:ascii="Arial" w:hAnsi="Arial" w:cs="Arial"/>
          <w:color w:val="000000"/>
          <w:spacing w:val="55"/>
          <w:lang w:val="it-IT"/>
        </w:rPr>
        <w:t>e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</w:t>
      </w:r>
      <w:r w:rsidRPr="006A104E">
        <w:rPr>
          <w:rFonts w:ascii="Arial" w:hAnsi="Arial" w:cs="Arial"/>
          <w:color w:val="000000"/>
          <w:spacing w:val="53"/>
          <w:lang w:val="it-IT"/>
        </w:rPr>
        <w:t>i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Soggett</w:t>
      </w:r>
      <w:r w:rsidRPr="006A104E">
        <w:rPr>
          <w:rFonts w:ascii="Arial" w:hAnsi="Arial" w:cs="Arial"/>
          <w:color w:val="000000"/>
          <w:spacing w:val="53"/>
          <w:lang w:val="it-IT"/>
        </w:rPr>
        <w:t>i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gestor</w:t>
      </w:r>
      <w:r w:rsidRPr="006A104E">
        <w:rPr>
          <w:rFonts w:ascii="Arial" w:hAnsi="Arial" w:cs="Arial"/>
          <w:color w:val="000000"/>
          <w:spacing w:val="53"/>
          <w:lang w:val="it-IT"/>
        </w:rPr>
        <w:t>i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53"/>
          <w:lang w:val="it-IT"/>
        </w:rPr>
        <w:t>i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regolamentar</w:t>
      </w:r>
      <w:r w:rsidRPr="006A104E">
        <w:rPr>
          <w:rFonts w:ascii="Arial" w:hAnsi="Arial" w:cs="Arial"/>
          <w:color w:val="000000"/>
          <w:spacing w:val="53"/>
          <w:lang w:val="it-IT"/>
        </w:rPr>
        <w:t>e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tal</w:t>
      </w:r>
      <w:r w:rsidRPr="006A104E">
        <w:rPr>
          <w:rFonts w:ascii="Arial" w:hAnsi="Arial" w:cs="Arial"/>
          <w:color w:val="000000"/>
          <w:spacing w:val="53"/>
          <w:lang w:val="it-IT"/>
        </w:rPr>
        <w:t>e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metodic</w:t>
      </w:r>
      <w:r w:rsidRPr="006A104E">
        <w:rPr>
          <w:rFonts w:ascii="Arial" w:hAnsi="Arial" w:cs="Arial"/>
          <w:color w:val="000000"/>
          <w:spacing w:val="55"/>
          <w:lang w:val="it-IT"/>
        </w:rPr>
        <w:t>a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all’intern</w:t>
      </w:r>
      <w:r w:rsidRPr="006A104E">
        <w:rPr>
          <w:rFonts w:ascii="Arial" w:hAnsi="Arial" w:cs="Arial"/>
          <w:color w:val="000000"/>
          <w:spacing w:val="53"/>
          <w:lang w:val="it-IT"/>
        </w:rPr>
        <w:t>o</w:t>
      </w:r>
      <w:r w:rsidRPr="006A104E">
        <w:rPr>
          <w:rFonts w:ascii="Arial" w:hAnsi="Arial" w:cs="Arial"/>
          <w:color w:val="000000"/>
          <w:spacing w:val="5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</w:t>
      </w:r>
      <w:r w:rsidRPr="006A104E">
        <w:rPr>
          <w:rFonts w:ascii="Arial" w:hAnsi="Arial" w:cs="Arial"/>
          <w:color w:val="000000"/>
          <w:spacing w:val="55"/>
          <w:lang w:val="it-IT"/>
        </w:rPr>
        <w:t>i</w:t>
      </w:r>
      <w:r w:rsidRPr="006A104E">
        <w:rPr>
          <w:rFonts w:ascii="Arial" w:hAnsi="Arial" w:cs="Arial"/>
          <w:color w:val="000000"/>
          <w:spacing w:val="5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sit</w:t>
      </w:r>
      <w:r w:rsidRPr="006A104E">
        <w:rPr>
          <w:rFonts w:ascii="Arial" w:hAnsi="Arial" w:cs="Arial"/>
          <w:color w:val="000000"/>
          <w:spacing w:val="54"/>
          <w:lang w:val="it-IT"/>
        </w:rPr>
        <w:t>i</w:t>
      </w:r>
      <w:r w:rsidRPr="006A104E">
        <w:rPr>
          <w:rFonts w:ascii="Arial" w:hAnsi="Arial" w:cs="Arial"/>
          <w:color w:val="000000"/>
          <w:spacing w:val="5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55"/>
          <w:lang w:val="it-IT"/>
        </w:rPr>
        <w:t>i</w:t>
      </w:r>
      <w:r w:rsidRPr="006A104E">
        <w:rPr>
          <w:rFonts w:ascii="Arial" w:hAnsi="Arial" w:cs="Arial"/>
          <w:color w:val="000000"/>
          <w:spacing w:val="5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propria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competenza.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5B712B00" w14:textId="77777777" w:rsidR="001957D0" w:rsidRPr="006A104E" w:rsidRDefault="00616F45">
      <w:pPr>
        <w:spacing w:before="63" w:line="289" w:lineRule="exact"/>
        <w:ind w:left="615" w:right="570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 xml:space="preserve">Si specifica che le 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 xml:space="preserve">ttività di </w:t>
      </w:r>
      <w:proofErr w:type="spellStart"/>
      <w:r w:rsidRPr="006A104E">
        <w:rPr>
          <w:rFonts w:ascii="Arial" w:hAnsi="Arial" w:cs="Arial"/>
          <w:color w:val="000000"/>
          <w:lang w:val="it-IT"/>
        </w:rPr>
        <w:t>depopolamento</w:t>
      </w:r>
      <w:proofErr w:type="spellEnd"/>
      <w:r w:rsidRPr="006A104E">
        <w:rPr>
          <w:rFonts w:ascii="Arial" w:hAnsi="Arial" w:cs="Arial"/>
          <w:color w:val="000000"/>
          <w:lang w:val="it-IT"/>
        </w:rPr>
        <w:t>, f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tte salve le deroghe di cui sopr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, sono attuate ai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sensi del DPGR 24 m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rzo 2014, n. 2R.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1F8B8847" w14:textId="77777777" w:rsidR="001957D0" w:rsidRPr="006A104E" w:rsidRDefault="001957D0">
      <w:pPr>
        <w:spacing w:after="247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46F7C723" w14:textId="2164A960" w:rsidR="001957D0" w:rsidRPr="001D02E8" w:rsidRDefault="00616F45">
      <w:pPr>
        <w:ind w:left="615"/>
        <w:rPr>
          <w:rFonts w:ascii="Times New Roman" w:hAnsi="Times New Roman" w:cs="Times New Roman"/>
          <w:b/>
          <w:bCs/>
          <w:color w:val="010302"/>
          <w:lang w:val="it-IT"/>
        </w:rPr>
      </w:pPr>
      <w:r w:rsidRPr="001D02E8">
        <w:rPr>
          <w:rFonts w:ascii="Arial" w:hAnsi="Arial" w:cs="Arial"/>
          <w:b/>
          <w:bCs/>
          <w:color w:val="000000"/>
          <w:lang w:val="it-IT"/>
        </w:rPr>
        <w:t>MO</w:t>
      </w:r>
      <w:r w:rsidRPr="001D02E8">
        <w:rPr>
          <w:rFonts w:ascii="Arial" w:hAnsi="Arial" w:cs="Arial"/>
          <w:b/>
          <w:bCs/>
          <w:color w:val="000000"/>
          <w:spacing w:val="-2"/>
          <w:lang w:val="it-IT"/>
        </w:rPr>
        <w:t>N</w:t>
      </w:r>
      <w:r w:rsidRPr="001D02E8">
        <w:rPr>
          <w:rFonts w:ascii="Arial" w:hAnsi="Arial" w:cs="Arial"/>
          <w:b/>
          <w:bCs/>
          <w:color w:val="000000"/>
          <w:lang w:val="it-IT"/>
        </w:rPr>
        <w:t>I</w:t>
      </w:r>
      <w:r w:rsidRPr="001D02E8">
        <w:rPr>
          <w:rFonts w:ascii="Arial" w:hAnsi="Arial" w:cs="Arial"/>
          <w:b/>
          <w:bCs/>
          <w:color w:val="000000"/>
          <w:spacing w:val="-4"/>
          <w:lang w:val="it-IT"/>
        </w:rPr>
        <w:t>T</w:t>
      </w:r>
      <w:r w:rsidRPr="001D02E8">
        <w:rPr>
          <w:rFonts w:ascii="Arial" w:hAnsi="Arial" w:cs="Arial"/>
          <w:b/>
          <w:bCs/>
          <w:color w:val="000000"/>
          <w:lang w:val="it-IT"/>
        </w:rPr>
        <w:t>ORAGGIO E SO</w:t>
      </w:r>
      <w:r w:rsidRPr="001D02E8">
        <w:rPr>
          <w:rFonts w:ascii="Arial" w:hAnsi="Arial" w:cs="Arial"/>
          <w:b/>
          <w:bCs/>
          <w:color w:val="000000"/>
          <w:spacing w:val="-4"/>
          <w:lang w:val="it-IT"/>
        </w:rPr>
        <w:t>R</w:t>
      </w:r>
      <w:r w:rsidRPr="001D02E8">
        <w:rPr>
          <w:rFonts w:ascii="Arial" w:hAnsi="Arial" w:cs="Arial"/>
          <w:b/>
          <w:bCs/>
          <w:color w:val="000000"/>
          <w:lang w:val="it-IT"/>
        </w:rPr>
        <w:t>VEGLIANZ</w:t>
      </w:r>
      <w:r w:rsidRPr="001D02E8">
        <w:rPr>
          <w:rFonts w:ascii="Arial" w:hAnsi="Arial" w:cs="Arial"/>
          <w:b/>
          <w:bCs/>
          <w:color w:val="000000"/>
          <w:spacing w:val="-8"/>
          <w:lang w:val="it-IT"/>
        </w:rPr>
        <w:t>A</w:t>
      </w:r>
      <w:r w:rsidRPr="001D02E8">
        <w:rPr>
          <w:rFonts w:ascii="Arial" w:hAnsi="Arial" w:cs="Arial"/>
          <w:b/>
          <w:bCs/>
          <w:color w:val="000000"/>
          <w:lang w:val="it-IT"/>
        </w:rPr>
        <w:t xml:space="preserve"> DEI CINGHIALI</w:t>
      </w:r>
      <w:r w:rsidRPr="001D02E8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2A9F5E29" w14:textId="6D9BA17D" w:rsidR="001957D0" w:rsidRPr="001D02E8" w:rsidRDefault="00616F45">
      <w:pPr>
        <w:ind w:left="615"/>
        <w:rPr>
          <w:rFonts w:ascii="Times New Roman" w:hAnsi="Times New Roman" w:cs="Times New Roman"/>
          <w:b/>
          <w:bCs/>
          <w:color w:val="010302"/>
          <w:lang w:val="it-IT"/>
        </w:rPr>
      </w:pPr>
      <w:r w:rsidRPr="001D02E8">
        <w:rPr>
          <w:rFonts w:ascii="Arial" w:hAnsi="Arial" w:cs="Arial"/>
          <w:b/>
          <w:bCs/>
          <w:color w:val="000000"/>
          <w:lang w:val="it-IT"/>
        </w:rPr>
        <w:t>Sorveglianza passiva</w:t>
      </w:r>
      <w:r w:rsidRPr="001D02E8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40088A5F" w14:textId="77777777" w:rsidR="00A750BF" w:rsidRDefault="00A750BF">
      <w:pPr>
        <w:spacing w:line="289" w:lineRule="exact"/>
        <w:ind w:left="615" w:right="565"/>
        <w:rPr>
          <w:rFonts w:ascii="Arial" w:hAnsi="Arial" w:cs="Arial"/>
          <w:color w:val="000000"/>
          <w:lang w:val="it-IT"/>
        </w:rPr>
      </w:pPr>
    </w:p>
    <w:p w14:paraId="3EEC1992" w14:textId="068F3C4A" w:rsidR="001957D0" w:rsidRPr="006A104E" w:rsidRDefault="00616F45">
      <w:pPr>
        <w:spacing w:line="289" w:lineRule="exact"/>
        <w:ind w:left="615" w:right="565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 xml:space="preserve">Realizzazione di un’intensa 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ttività d</w:t>
      </w:r>
      <w:r w:rsidRPr="006A104E">
        <w:rPr>
          <w:rFonts w:ascii="Arial" w:hAnsi="Arial" w:cs="Arial"/>
          <w:color w:val="000000"/>
          <w:spacing w:val="33"/>
          <w:lang w:val="it-IT"/>
        </w:rPr>
        <w:t>i</w:t>
      </w:r>
      <w:r w:rsidRPr="006A104E">
        <w:rPr>
          <w:rFonts w:ascii="Arial" w:hAnsi="Arial" w:cs="Arial"/>
          <w:color w:val="000000"/>
          <w:lang w:val="it-IT"/>
        </w:rPr>
        <w:t xml:space="preserve"> sorveglianza passiv</w:t>
      </w:r>
      <w:r w:rsidRPr="006A104E">
        <w:rPr>
          <w:rFonts w:ascii="Arial" w:hAnsi="Arial" w:cs="Arial"/>
          <w:color w:val="000000"/>
          <w:spacing w:val="33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 xml:space="preserve"> delle carcasse degli animali trovati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rti (Piano Nazionale di Sorveglianza PSA) nelle zone</w:t>
      </w:r>
      <w:r w:rsidRPr="006A104E">
        <w:rPr>
          <w:rFonts w:ascii="Arial" w:hAnsi="Arial" w:cs="Arial"/>
          <w:color w:val="000000"/>
          <w:spacing w:val="-1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A3 e</w:t>
      </w:r>
      <w:r w:rsidRPr="006A104E">
        <w:rPr>
          <w:rFonts w:ascii="Arial" w:hAnsi="Arial" w:cs="Arial"/>
          <w:color w:val="000000"/>
          <w:spacing w:val="-1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A4.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029DC53E" w14:textId="77777777" w:rsidR="001957D0" w:rsidRPr="006A104E" w:rsidRDefault="00616F45">
      <w:pPr>
        <w:spacing w:before="61" w:line="290" w:lineRule="exact"/>
        <w:ind w:left="615" w:right="565"/>
        <w:jc w:val="both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La sorveglianza passiva capillarmente condotta sul t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rritorio funziona da campanello di allarme 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f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rnirebb</w:t>
      </w:r>
      <w:r w:rsidRPr="006A104E">
        <w:rPr>
          <w:rFonts w:ascii="Arial" w:hAnsi="Arial" w:cs="Arial"/>
          <w:color w:val="000000"/>
          <w:spacing w:val="45"/>
          <w:lang w:val="it-IT"/>
        </w:rPr>
        <w:t>e</w:t>
      </w:r>
      <w:r w:rsidRPr="006A104E">
        <w:rPr>
          <w:rFonts w:ascii="Arial" w:hAnsi="Arial" w:cs="Arial"/>
          <w:color w:val="000000"/>
          <w:spacing w:val="4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quind</w:t>
      </w:r>
      <w:r w:rsidRPr="006A104E">
        <w:rPr>
          <w:rFonts w:ascii="Arial" w:hAnsi="Arial" w:cs="Arial"/>
          <w:color w:val="000000"/>
          <w:spacing w:val="44"/>
          <w:lang w:val="it-IT"/>
        </w:rPr>
        <w:t>i</w:t>
      </w:r>
      <w:r w:rsidRPr="006A104E">
        <w:rPr>
          <w:rFonts w:ascii="Arial" w:hAnsi="Arial" w:cs="Arial"/>
          <w:color w:val="000000"/>
          <w:spacing w:val="4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informazion</w:t>
      </w:r>
      <w:r w:rsidRPr="006A104E">
        <w:rPr>
          <w:rFonts w:ascii="Arial" w:hAnsi="Arial" w:cs="Arial"/>
          <w:color w:val="000000"/>
          <w:spacing w:val="46"/>
          <w:lang w:val="it-IT"/>
        </w:rPr>
        <w:t>i</w:t>
      </w:r>
      <w:r w:rsidRPr="006A104E">
        <w:rPr>
          <w:rFonts w:ascii="Arial" w:hAnsi="Arial" w:cs="Arial"/>
          <w:color w:val="000000"/>
          <w:spacing w:val="4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tempestiv</w:t>
      </w:r>
      <w:r w:rsidRPr="006A104E">
        <w:rPr>
          <w:rFonts w:ascii="Arial" w:hAnsi="Arial" w:cs="Arial"/>
          <w:color w:val="000000"/>
          <w:spacing w:val="45"/>
          <w:lang w:val="it-IT"/>
        </w:rPr>
        <w:t>e</w:t>
      </w:r>
      <w:r w:rsidRPr="006A104E">
        <w:rPr>
          <w:rFonts w:ascii="Arial" w:hAnsi="Arial" w:cs="Arial"/>
          <w:color w:val="000000"/>
          <w:spacing w:val="4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sull’arriv</w:t>
      </w:r>
      <w:r w:rsidRPr="006A104E">
        <w:rPr>
          <w:rFonts w:ascii="Arial" w:hAnsi="Arial" w:cs="Arial"/>
          <w:color w:val="000000"/>
          <w:spacing w:val="45"/>
          <w:lang w:val="it-IT"/>
        </w:rPr>
        <w:t>o</w:t>
      </w:r>
      <w:r w:rsidRPr="006A104E">
        <w:rPr>
          <w:rFonts w:ascii="Arial" w:hAnsi="Arial" w:cs="Arial"/>
          <w:color w:val="000000"/>
          <w:spacing w:val="4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dell</w:t>
      </w:r>
      <w:r w:rsidRPr="006A104E">
        <w:rPr>
          <w:rFonts w:ascii="Arial" w:hAnsi="Arial" w:cs="Arial"/>
          <w:color w:val="000000"/>
          <w:spacing w:val="45"/>
          <w:lang w:val="it-IT"/>
        </w:rPr>
        <w:t>a</w:t>
      </w:r>
      <w:r w:rsidRPr="006A104E">
        <w:rPr>
          <w:rFonts w:ascii="Arial" w:hAnsi="Arial" w:cs="Arial"/>
          <w:color w:val="000000"/>
          <w:spacing w:val="4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malattia</w:t>
      </w:r>
      <w:r w:rsidRPr="006A104E">
        <w:rPr>
          <w:rFonts w:ascii="Arial" w:hAnsi="Arial" w:cs="Arial"/>
          <w:color w:val="000000"/>
          <w:spacing w:val="46"/>
          <w:lang w:val="it-IT"/>
        </w:rPr>
        <w:t>,</w:t>
      </w:r>
      <w:r w:rsidRPr="006A104E">
        <w:rPr>
          <w:rFonts w:ascii="Arial" w:hAnsi="Arial" w:cs="Arial"/>
          <w:color w:val="000000"/>
          <w:spacing w:val="4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permettend</w:t>
      </w:r>
      <w:r w:rsidRPr="006A104E">
        <w:rPr>
          <w:rFonts w:ascii="Arial" w:hAnsi="Arial" w:cs="Arial"/>
          <w:color w:val="000000"/>
          <w:spacing w:val="47"/>
          <w:lang w:val="it-IT"/>
        </w:rPr>
        <w:t>o</w:t>
      </w:r>
      <w:r w:rsidRPr="006A104E">
        <w:rPr>
          <w:rFonts w:ascii="Arial" w:hAnsi="Arial" w:cs="Arial"/>
          <w:color w:val="000000"/>
          <w:spacing w:val="4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un</w:t>
      </w:r>
      <w:r w:rsidRPr="006A104E">
        <w:rPr>
          <w:rFonts w:ascii="Arial" w:hAnsi="Arial" w:cs="Arial"/>
          <w:color w:val="000000"/>
          <w:spacing w:val="47"/>
          <w:lang w:val="it-IT"/>
        </w:rPr>
        <w:t>a</w:t>
      </w:r>
      <w:r w:rsidRPr="006A104E">
        <w:rPr>
          <w:rFonts w:ascii="Arial" w:hAnsi="Arial" w:cs="Arial"/>
          <w:color w:val="000000"/>
          <w:spacing w:val="4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celere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attivazion</w:t>
      </w:r>
      <w:r w:rsidRPr="006A104E">
        <w:rPr>
          <w:rFonts w:ascii="Arial" w:hAnsi="Arial" w:cs="Arial"/>
          <w:color w:val="000000"/>
          <w:spacing w:val="45"/>
          <w:lang w:val="it-IT"/>
        </w:rPr>
        <w:t>e</w:t>
      </w:r>
      <w:r w:rsidRPr="006A104E">
        <w:rPr>
          <w:rFonts w:ascii="Arial" w:hAnsi="Arial" w:cs="Arial"/>
          <w:color w:val="000000"/>
          <w:spacing w:val="4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</w:t>
      </w:r>
      <w:r w:rsidRPr="006A104E">
        <w:rPr>
          <w:rFonts w:ascii="Arial" w:hAnsi="Arial" w:cs="Arial"/>
          <w:color w:val="000000"/>
          <w:spacing w:val="44"/>
          <w:lang w:val="it-IT"/>
        </w:rPr>
        <w:t>l</w:t>
      </w:r>
      <w:r w:rsidRPr="006A104E">
        <w:rPr>
          <w:rFonts w:ascii="Arial" w:hAnsi="Arial" w:cs="Arial"/>
          <w:color w:val="000000"/>
          <w:spacing w:val="46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2"/>
          <w:lang w:val="it-IT"/>
        </w:rPr>
        <w:t>p</w:t>
      </w:r>
      <w:r w:rsidRPr="006A104E">
        <w:rPr>
          <w:rFonts w:ascii="Arial" w:hAnsi="Arial" w:cs="Arial"/>
          <w:color w:val="000000"/>
          <w:lang w:val="it-IT"/>
        </w:rPr>
        <w:t>rogramm</w:t>
      </w:r>
      <w:r w:rsidRPr="006A104E">
        <w:rPr>
          <w:rFonts w:ascii="Arial" w:hAnsi="Arial" w:cs="Arial"/>
          <w:color w:val="000000"/>
          <w:spacing w:val="45"/>
          <w:lang w:val="it-IT"/>
        </w:rPr>
        <w:t>a</w:t>
      </w:r>
      <w:r w:rsidRPr="006A104E">
        <w:rPr>
          <w:rFonts w:ascii="Arial" w:hAnsi="Arial" w:cs="Arial"/>
          <w:color w:val="000000"/>
          <w:spacing w:val="4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44"/>
          <w:lang w:val="it-IT"/>
        </w:rPr>
        <w:t>i</w:t>
      </w:r>
      <w:r w:rsidRPr="006A104E">
        <w:rPr>
          <w:rFonts w:ascii="Arial" w:hAnsi="Arial" w:cs="Arial"/>
          <w:color w:val="000000"/>
          <w:spacing w:val="4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azion</w:t>
      </w:r>
      <w:r w:rsidRPr="006A104E">
        <w:rPr>
          <w:rFonts w:ascii="Arial" w:hAnsi="Arial" w:cs="Arial"/>
          <w:color w:val="000000"/>
          <w:spacing w:val="44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reattive</w:t>
      </w:r>
      <w:r w:rsidRPr="006A104E">
        <w:rPr>
          <w:rFonts w:ascii="Arial" w:hAnsi="Arial" w:cs="Arial"/>
          <w:color w:val="000000"/>
          <w:spacing w:val="46"/>
          <w:lang w:val="it-IT"/>
        </w:rPr>
        <w:t xml:space="preserve">. </w:t>
      </w:r>
      <w:r w:rsidRPr="006A104E">
        <w:rPr>
          <w:rFonts w:ascii="Arial" w:hAnsi="Arial" w:cs="Arial"/>
          <w:color w:val="000000"/>
          <w:lang w:val="it-IT"/>
        </w:rPr>
        <w:t>Pe</w:t>
      </w:r>
      <w:r w:rsidRPr="006A104E">
        <w:rPr>
          <w:rFonts w:ascii="Arial" w:hAnsi="Arial" w:cs="Arial"/>
          <w:color w:val="000000"/>
          <w:spacing w:val="44"/>
          <w:lang w:val="it-IT"/>
        </w:rPr>
        <w:t>r</w:t>
      </w:r>
      <w:r w:rsidRPr="006A104E">
        <w:rPr>
          <w:rFonts w:ascii="Arial" w:hAnsi="Arial" w:cs="Arial"/>
          <w:color w:val="000000"/>
          <w:spacing w:val="4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un</w:t>
      </w:r>
      <w:r w:rsidRPr="006A104E">
        <w:rPr>
          <w:rFonts w:ascii="Arial" w:hAnsi="Arial" w:cs="Arial"/>
          <w:color w:val="000000"/>
          <w:spacing w:val="45"/>
          <w:lang w:val="it-IT"/>
        </w:rPr>
        <w:t>a</w:t>
      </w:r>
      <w:r w:rsidRPr="006A104E">
        <w:rPr>
          <w:rFonts w:ascii="Arial" w:hAnsi="Arial" w:cs="Arial"/>
          <w:color w:val="000000"/>
          <w:spacing w:val="4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e</w:t>
      </w:r>
      <w:r w:rsidRPr="006A104E">
        <w:rPr>
          <w:rFonts w:ascii="Arial" w:hAnsi="Arial" w:cs="Arial"/>
          <w:color w:val="000000"/>
          <w:spacing w:val="-2"/>
          <w:lang w:val="it-IT"/>
        </w:rPr>
        <w:t>f</w:t>
      </w:r>
      <w:r w:rsidRPr="006A104E">
        <w:rPr>
          <w:rFonts w:ascii="Arial" w:hAnsi="Arial" w:cs="Arial"/>
          <w:color w:val="000000"/>
          <w:lang w:val="it-IT"/>
        </w:rPr>
        <w:t>ficac</w:t>
      </w:r>
      <w:r w:rsidRPr="006A104E">
        <w:rPr>
          <w:rFonts w:ascii="Arial" w:hAnsi="Arial" w:cs="Arial"/>
          <w:color w:val="000000"/>
          <w:spacing w:val="45"/>
          <w:lang w:val="it-IT"/>
        </w:rPr>
        <w:t>e</w:t>
      </w:r>
      <w:r w:rsidRPr="006A104E">
        <w:rPr>
          <w:rFonts w:ascii="Arial" w:hAnsi="Arial" w:cs="Arial"/>
          <w:color w:val="000000"/>
          <w:spacing w:val="4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struttur</w:t>
      </w:r>
      <w:r w:rsidRPr="006A104E">
        <w:rPr>
          <w:rFonts w:ascii="Arial" w:hAnsi="Arial" w:cs="Arial"/>
          <w:color w:val="000000"/>
          <w:spacing w:val="45"/>
          <w:lang w:val="it-IT"/>
        </w:rPr>
        <w:t>a</w:t>
      </w:r>
      <w:r w:rsidRPr="006A104E">
        <w:rPr>
          <w:rFonts w:ascii="Arial" w:hAnsi="Arial" w:cs="Arial"/>
          <w:color w:val="000000"/>
          <w:spacing w:val="4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</w:t>
      </w:r>
      <w:r w:rsidRPr="006A104E">
        <w:rPr>
          <w:rFonts w:ascii="Arial" w:hAnsi="Arial" w:cs="Arial"/>
          <w:color w:val="000000"/>
          <w:spacing w:val="44"/>
          <w:lang w:val="it-IT"/>
        </w:rPr>
        <w:t xml:space="preserve">l </w:t>
      </w:r>
      <w:r w:rsidRPr="006A104E">
        <w:rPr>
          <w:rFonts w:ascii="Arial" w:hAnsi="Arial" w:cs="Arial"/>
          <w:color w:val="000000"/>
          <w:lang w:val="it-IT"/>
        </w:rPr>
        <w:t>programm</w:t>
      </w:r>
      <w:r w:rsidRPr="006A104E">
        <w:rPr>
          <w:rFonts w:ascii="Arial" w:hAnsi="Arial" w:cs="Arial"/>
          <w:color w:val="000000"/>
          <w:spacing w:val="45"/>
          <w:lang w:val="it-IT"/>
        </w:rPr>
        <w:t>a</w:t>
      </w:r>
      <w:r w:rsidRPr="006A104E">
        <w:rPr>
          <w:rFonts w:ascii="Arial" w:hAnsi="Arial" w:cs="Arial"/>
          <w:color w:val="000000"/>
          <w:spacing w:val="4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è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auspicabile la piena collaborazione dei cacciatori non solo durante la stagione venatoria ma anche,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soprattutto, nei resta</w:t>
      </w:r>
      <w:r w:rsidRPr="006A104E">
        <w:rPr>
          <w:rFonts w:ascii="Arial" w:hAnsi="Arial" w:cs="Arial"/>
          <w:color w:val="000000"/>
          <w:spacing w:val="-2"/>
          <w:lang w:val="it-IT"/>
        </w:rPr>
        <w:t>n</w:t>
      </w:r>
      <w:r w:rsidRPr="006A104E">
        <w:rPr>
          <w:rFonts w:ascii="Arial" w:hAnsi="Arial" w:cs="Arial"/>
          <w:color w:val="000000"/>
          <w:lang w:val="it-IT"/>
        </w:rPr>
        <w:t>ti mesi dell’anno.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79A48EC5" w14:textId="77777777" w:rsidR="001957D0" w:rsidRPr="006A104E" w:rsidRDefault="00616F45">
      <w:pPr>
        <w:spacing w:before="63" w:line="289" w:lineRule="exact"/>
        <w:ind w:left="615" w:right="565"/>
        <w:jc w:val="both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spacing w:val="-8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 xml:space="preserve"> tale scopo si possono </w:t>
      </w:r>
      <w:r w:rsidRPr="006A104E">
        <w:rPr>
          <w:rFonts w:ascii="Arial" w:hAnsi="Arial" w:cs="Arial"/>
          <w:color w:val="000000"/>
          <w:spacing w:val="-2"/>
          <w:lang w:val="it-IT"/>
        </w:rPr>
        <w:t>p</w:t>
      </w:r>
      <w:r w:rsidRPr="006A104E">
        <w:rPr>
          <w:rFonts w:ascii="Arial" w:hAnsi="Arial" w:cs="Arial"/>
          <w:color w:val="000000"/>
          <w:lang w:val="it-IT"/>
        </w:rPr>
        <w:t>romuovere specifici accordi tra le amministrazioni competenti e gli enti o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associazion</w:t>
      </w:r>
      <w:r w:rsidRPr="006A104E">
        <w:rPr>
          <w:rFonts w:ascii="Arial" w:hAnsi="Arial" w:cs="Arial"/>
          <w:color w:val="000000"/>
          <w:spacing w:val="32"/>
          <w:lang w:val="it-IT"/>
        </w:rPr>
        <w:t>i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33"/>
          <w:lang w:val="it-IT"/>
        </w:rPr>
        <w:t>i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tegoria</w:t>
      </w:r>
      <w:r w:rsidRPr="006A104E">
        <w:rPr>
          <w:rFonts w:ascii="Arial" w:hAnsi="Arial" w:cs="Arial"/>
          <w:color w:val="000000"/>
          <w:spacing w:val="32"/>
          <w:lang w:val="it-IT"/>
        </w:rPr>
        <w:t>.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proofErr w:type="gramStart"/>
      <w:r w:rsidRPr="006A104E">
        <w:rPr>
          <w:rFonts w:ascii="Arial" w:hAnsi="Arial" w:cs="Arial"/>
          <w:color w:val="000000"/>
          <w:lang w:val="it-IT"/>
        </w:rPr>
        <w:t>Inoltr</w:t>
      </w:r>
      <w:r w:rsidRPr="006A104E">
        <w:rPr>
          <w:rFonts w:ascii="Arial" w:hAnsi="Arial" w:cs="Arial"/>
          <w:color w:val="000000"/>
          <w:spacing w:val="33"/>
          <w:lang w:val="it-IT"/>
        </w:rPr>
        <w:t>e</w:t>
      </w:r>
      <w:proofErr w:type="gramEnd"/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31"/>
          <w:lang w:val="it-IT"/>
        </w:rPr>
        <w:t>è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auspicabil</w:t>
      </w:r>
      <w:r w:rsidRPr="006A104E">
        <w:rPr>
          <w:rFonts w:ascii="Arial" w:hAnsi="Arial" w:cs="Arial"/>
          <w:color w:val="000000"/>
          <w:spacing w:val="33"/>
          <w:lang w:val="it-IT"/>
        </w:rPr>
        <w:t>e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l’adozion</w:t>
      </w:r>
      <w:r w:rsidRPr="006A104E">
        <w:rPr>
          <w:rFonts w:ascii="Arial" w:hAnsi="Arial" w:cs="Arial"/>
          <w:color w:val="000000"/>
          <w:spacing w:val="33"/>
          <w:lang w:val="it-IT"/>
        </w:rPr>
        <w:t>e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33"/>
          <w:lang w:val="it-IT"/>
        </w:rPr>
        <w:t>i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u</w:t>
      </w:r>
      <w:r w:rsidRPr="006A104E">
        <w:rPr>
          <w:rFonts w:ascii="Arial" w:hAnsi="Arial" w:cs="Arial"/>
          <w:color w:val="000000"/>
          <w:spacing w:val="33"/>
          <w:lang w:val="it-IT"/>
        </w:rPr>
        <w:t>n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sist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m</w:t>
      </w:r>
      <w:r w:rsidRPr="006A104E">
        <w:rPr>
          <w:rFonts w:ascii="Arial" w:hAnsi="Arial" w:cs="Arial"/>
          <w:color w:val="000000"/>
          <w:spacing w:val="33"/>
          <w:lang w:val="it-IT"/>
        </w:rPr>
        <w:t>a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33"/>
          <w:lang w:val="it-IT"/>
        </w:rPr>
        <w:t>i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premialità</w:t>
      </w:r>
      <w:r w:rsidRPr="006A104E">
        <w:rPr>
          <w:rFonts w:ascii="Arial" w:hAnsi="Arial" w:cs="Arial"/>
          <w:color w:val="000000"/>
          <w:spacing w:val="32"/>
          <w:lang w:val="it-IT"/>
        </w:rPr>
        <w:t>,</w:t>
      </w:r>
      <w:r w:rsidRPr="006A104E">
        <w:rPr>
          <w:rFonts w:ascii="Arial" w:hAnsi="Arial" w:cs="Arial"/>
          <w:color w:val="000000"/>
          <w:spacing w:val="3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co</w:t>
      </w:r>
      <w:r w:rsidRPr="006A104E">
        <w:rPr>
          <w:rFonts w:ascii="Arial" w:hAnsi="Arial" w:cs="Arial"/>
          <w:color w:val="000000"/>
          <w:spacing w:val="33"/>
          <w:lang w:val="it-IT"/>
        </w:rPr>
        <w:t>n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il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39062510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3BC8AD35" w14:textId="77777777" w:rsidR="001957D0" w:rsidRPr="006A104E" w:rsidRDefault="001957D0">
      <w:pPr>
        <w:spacing w:after="215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1CA98E4B" w14:textId="77777777" w:rsidR="001957D0" w:rsidRPr="006A104E" w:rsidRDefault="00616F45">
      <w:pPr>
        <w:ind w:left="5314"/>
        <w:rPr>
          <w:rFonts w:ascii="Times New Roman" w:hAnsi="Times New Roman" w:cs="Times New Roman"/>
          <w:color w:val="010302"/>
          <w:lang w:val="it-IT"/>
        </w:rPr>
        <w:sectPr w:rsidR="001957D0" w:rsidRPr="006A104E">
          <w:type w:val="continuous"/>
          <w:pgSz w:w="11916" w:h="16847"/>
          <w:pgMar w:top="500" w:right="500" w:bottom="400" w:left="500" w:header="708" w:footer="708" w:gutter="0"/>
          <w:cols w:space="720"/>
          <w:docGrid w:linePitch="360"/>
        </w:sectPr>
      </w:pPr>
      <w:r w:rsidRPr="006A104E">
        <w:rPr>
          <w:rFonts w:ascii="Arial" w:hAnsi="Arial" w:cs="Arial"/>
          <w:color w:val="000000"/>
          <w:lang w:val="it-IT"/>
        </w:rPr>
        <w:t>10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page"/>
      </w:r>
    </w:p>
    <w:p w14:paraId="2FC48407" w14:textId="58A2885F" w:rsidR="001957D0" w:rsidRPr="006A104E" w:rsidRDefault="00012EC4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>
        <w:rPr>
          <w:noProof/>
        </w:rPr>
        <w:lastRenderedPageBreak/>
        <w:pict w14:anchorId="5231B967">
          <v:shape id="Freeform 114" o:spid="_x0000_s1031" style="position:absolute;margin-left:-.05pt;margin-top:-24.65pt;width:595.35pt;height:841.95pt;z-index:-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560944,10692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" path="m,l7560944,r,10692764l,10692764,,xe" stroked="f" strokeweight=".1pt">
            <v:path arrowok="t"/>
            <w10:wrap anchorx="page"/>
          </v:shape>
        </w:pict>
      </w:r>
    </w:p>
    <w:p w14:paraId="2109BD89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0DB90511" w14:textId="77777777" w:rsidR="001957D0" w:rsidRPr="006A104E" w:rsidRDefault="001957D0">
      <w:pPr>
        <w:spacing w:after="69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0E041DEB" w14:textId="77777777" w:rsidR="001957D0" w:rsidRPr="006A104E" w:rsidRDefault="00616F45">
      <w:pPr>
        <w:spacing w:line="289" w:lineRule="exact"/>
        <w:ind w:left="615" w:right="569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coinvolgiment</w:t>
      </w:r>
      <w:r w:rsidRPr="006A104E">
        <w:rPr>
          <w:rFonts w:ascii="Arial" w:hAnsi="Arial" w:cs="Arial"/>
          <w:color w:val="000000"/>
          <w:spacing w:val="23"/>
          <w:lang w:val="it-IT"/>
        </w:rPr>
        <w:t>o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degl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ambit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t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rritorial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caccia</w:t>
      </w:r>
      <w:r w:rsidRPr="006A104E">
        <w:rPr>
          <w:rFonts w:ascii="Arial" w:hAnsi="Arial" w:cs="Arial"/>
          <w:color w:val="000000"/>
          <w:spacing w:val="24"/>
          <w:lang w:val="it-IT"/>
        </w:rPr>
        <w:t>,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pe</w:t>
      </w:r>
      <w:r w:rsidRPr="006A104E">
        <w:rPr>
          <w:rFonts w:ascii="Arial" w:hAnsi="Arial" w:cs="Arial"/>
          <w:color w:val="000000"/>
          <w:spacing w:val="22"/>
          <w:lang w:val="it-IT"/>
        </w:rPr>
        <w:t>r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incentivar</w:t>
      </w:r>
      <w:r w:rsidRPr="006A104E">
        <w:rPr>
          <w:rFonts w:ascii="Arial" w:hAnsi="Arial" w:cs="Arial"/>
          <w:color w:val="000000"/>
          <w:spacing w:val="23"/>
          <w:lang w:val="it-IT"/>
        </w:rPr>
        <w:t>e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l</w:t>
      </w:r>
      <w:r w:rsidRPr="006A104E">
        <w:rPr>
          <w:rFonts w:ascii="Arial" w:hAnsi="Arial" w:cs="Arial"/>
          <w:color w:val="000000"/>
          <w:spacing w:val="23"/>
          <w:lang w:val="it-IT"/>
        </w:rPr>
        <w:t>a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segnalazion</w:t>
      </w:r>
      <w:r w:rsidRPr="006A104E">
        <w:rPr>
          <w:rFonts w:ascii="Arial" w:hAnsi="Arial" w:cs="Arial"/>
          <w:color w:val="000000"/>
          <w:spacing w:val="23"/>
          <w:lang w:val="it-IT"/>
        </w:rPr>
        <w:t>e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carcass</w:t>
      </w:r>
      <w:r w:rsidRPr="006A104E">
        <w:rPr>
          <w:rFonts w:ascii="Arial" w:hAnsi="Arial" w:cs="Arial"/>
          <w:color w:val="000000"/>
          <w:spacing w:val="23"/>
          <w:lang w:val="it-IT"/>
        </w:rPr>
        <w:t>e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animali non abbatt</w:t>
      </w:r>
      <w:r w:rsidRPr="006A104E">
        <w:rPr>
          <w:rFonts w:ascii="Arial" w:hAnsi="Arial" w:cs="Arial"/>
          <w:color w:val="000000"/>
          <w:spacing w:val="-2"/>
          <w:lang w:val="it-IT"/>
        </w:rPr>
        <w:t>u</w:t>
      </w:r>
      <w:r w:rsidRPr="006A104E">
        <w:rPr>
          <w:rFonts w:ascii="Arial" w:hAnsi="Arial" w:cs="Arial"/>
          <w:color w:val="000000"/>
          <w:lang w:val="it-IT"/>
        </w:rPr>
        <w:t>ti.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4EFC7173" w14:textId="77777777" w:rsidR="001957D0" w:rsidRPr="006A104E" w:rsidRDefault="001957D0">
      <w:pPr>
        <w:spacing w:after="247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459921A4" w14:textId="50CF78C5" w:rsidR="001957D0" w:rsidRPr="001D02E8" w:rsidRDefault="00616F45">
      <w:pPr>
        <w:ind w:left="615"/>
        <w:rPr>
          <w:rFonts w:ascii="Times New Roman" w:hAnsi="Times New Roman" w:cs="Times New Roman"/>
          <w:b/>
          <w:bCs/>
          <w:color w:val="010302"/>
          <w:lang w:val="it-IT"/>
        </w:rPr>
      </w:pPr>
      <w:r w:rsidRPr="001D02E8">
        <w:rPr>
          <w:rFonts w:ascii="Arial" w:hAnsi="Arial" w:cs="Arial"/>
          <w:b/>
          <w:bCs/>
          <w:color w:val="000000"/>
          <w:lang w:val="it-IT"/>
        </w:rPr>
        <w:t>Sorveglianza attiva</w:t>
      </w:r>
      <w:r w:rsidRPr="001D02E8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1EAC7AC1" w14:textId="77777777" w:rsidR="001957D0" w:rsidRPr="001D02E8" w:rsidRDefault="00616F45">
      <w:pPr>
        <w:ind w:left="615"/>
        <w:rPr>
          <w:rFonts w:ascii="Times New Roman" w:hAnsi="Times New Roman" w:cs="Times New Roman"/>
          <w:b/>
          <w:bCs/>
          <w:color w:val="010302"/>
          <w:lang w:val="it-IT"/>
        </w:rPr>
      </w:pPr>
      <w:r w:rsidRPr="001D02E8">
        <w:rPr>
          <w:rFonts w:ascii="Arial" w:hAnsi="Arial" w:cs="Arial"/>
          <w:b/>
          <w:bCs/>
          <w:color w:val="000000"/>
          <w:lang w:val="it-IT"/>
        </w:rPr>
        <w:t>La sorveglianza attiva è e</w:t>
      </w:r>
      <w:r w:rsidRPr="001D02E8">
        <w:rPr>
          <w:rFonts w:ascii="Arial" w:hAnsi="Arial" w:cs="Arial"/>
          <w:b/>
          <w:bCs/>
          <w:color w:val="000000"/>
          <w:spacing w:val="-4"/>
          <w:lang w:val="it-IT"/>
        </w:rPr>
        <w:t>f</w:t>
      </w:r>
      <w:r w:rsidRPr="001D02E8">
        <w:rPr>
          <w:rFonts w:ascii="Arial" w:hAnsi="Arial" w:cs="Arial"/>
          <w:b/>
          <w:bCs/>
          <w:color w:val="000000"/>
          <w:lang w:val="it-IT"/>
        </w:rPr>
        <w:t>fettuata nella zona</w:t>
      </w:r>
      <w:r w:rsidRPr="001D02E8">
        <w:rPr>
          <w:rFonts w:ascii="Arial" w:hAnsi="Arial" w:cs="Arial"/>
          <w:b/>
          <w:bCs/>
          <w:color w:val="000000"/>
          <w:spacing w:val="-12"/>
          <w:lang w:val="it-IT"/>
        </w:rPr>
        <w:t xml:space="preserve"> </w:t>
      </w:r>
      <w:r w:rsidRPr="001D02E8">
        <w:rPr>
          <w:rFonts w:ascii="Arial" w:hAnsi="Arial" w:cs="Arial"/>
          <w:b/>
          <w:bCs/>
          <w:color w:val="000000"/>
          <w:lang w:val="it-IT"/>
        </w:rPr>
        <w:t>A1 e zona</w:t>
      </w:r>
      <w:r w:rsidRPr="001D02E8">
        <w:rPr>
          <w:rFonts w:ascii="Arial" w:hAnsi="Arial" w:cs="Arial"/>
          <w:b/>
          <w:bCs/>
          <w:color w:val="000000"/>
          <w:spacing w:val="-12"/>
          <w:lang w:val="it-IT"/>
        </w:rPr>
        <w:t xml:space="preserve"> </w:t>
      </w:r>
      <w:r w:rsidRPr="001D02E8">
        <w:rPr>
          <w:rFonts w:ascii="Arial" w:hAnsi="Arial" w:cs="Arial"/>
          <w:b/>
          <w:bCs/>
          <w:color w:val="000000"/>
          <w:lang w:val="it-IT"/>
        </w:rPr>
        <w:t>A2.</w:t>
      </w:r>
      <w:r w:rsidRPr="001D02E8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59EE0059" w14:textId="77777777" w:rsidR="001957D0" w:rsidRPr="006A104E" w:rsidRDefault="00616F45">
      <w:pPr>
        <w:spacing w:before="61" w:line="290" w:lineRule="exact"/>
        <w:ind w:left="615" w:right="578"/>
        <w:jc w:val="both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 xml:space="preserve">In aggiunta alle attuali azioni di coinvolgimento del personale di vigilanza venatoria </w:t>
      </w:r>
      <w:r w:rsidRPr="006A104E">
        <w:rPr>
          <w:rFonts w:ascii="Arial" w:hAnsi="Arial" w:cs="Arial"/>
          <w:color w:val="000000"/>
          <w:spacing w:val="-2"/>
          <w:lang w:val="it-IT"/>
        </w:rPr>
        <w:t>p</w:t>
      </w:r>
      <w:r w:rsidRPr="006A104E">
        <w:rPr>
          <w:rFonts w:ascii="Arial" w:hAnsi="Arial" w:cs="Arial"/>
          <w:color w:val="000000"/>
          <w:lang w:val="it-IT"/>
        </w:rPr>
        <w:t>rovinciale 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degli Enti di gestione delle aree prot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tte, degli</w:t>
      </w:r>
      <w:r w:rsidRPr="006A104E">
        <w:rPr>
          <w:rFonts w:ascii="Arial" w:hAnsi="Arial" w:cs="Arial"/>
          <w:color w:val="000000"/>
          <w:spacing w:val="-10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16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TC, delle</w:t>
      </w:r>
      <w:r w:rsidRPr="006A104E">
        <w:rPr>
          <w:rFonts w:ascii="Arial" w:hAnsi="Arial" w:cs="Arial"/>
          <w:color w:val="000000"/>
          <w:spacing w:val="-1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ASL, dei cacciatori e degli operai forestali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è necessario, nel breve periodo, poter attivare l</w:t>
      </w:r>
      <w:r w:rsidRPr="006A104E">
        <w:rPr>
          <w:rFonts w:ascii="Arial" w:hAnsi="Arial" w:cs="Arial"/>
          <w:color w:val="000000"/>
          <w:lang w:val="it-IT"/>
        </w:rPr>
        <w:t>e forze dell’ordine e la Pr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tezione civile.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1A90460D" w14:textId="77777777" w:rsidR="001957D0" w:rsidRPr="006A104E" w:rsidRDefault="001957D0">
      <w:pPr>
        <w:spacing w:after="247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2BDC33E5" w14:textId="16BF82F5" w:rsidR="001957D0" w:rsidRPr="001D02E8" w:rsidRDefault="00616F45">
      <w:pPr>
        <w:ind w:left="615"/>
        <w:rPr>
          <w:rFonts w:ascii="Times New Roman" w:hAnsi="Times New Roman" w:cs="Times New Roman"/>
          <w:b/>
          <w:bCs/>
          <w:color w:val="010302"/>
          <w:lang w:val="it-IT"/>
        </w:rPr>
      </w:pPr>
      <w:r w:rsidRPr="001D02E8">
        <w:rPr>
          <w:rFonts w:ascii="Arial" w:hAnsi="Arial" w:cs="Arial"/>
          <w:b/>
          <w:bCs/>
          <w:color w:val="000000"/>
          <w:lang w:val="it-IT"/>
        </w:rPr>
        <w:t>Monitoraggio dei gradi di re</w:t>
      </w:r>
      <w:r w:rsidRPr="001D02E8">
        <w:rPr>
          <w:rFonts w:ascii="Arial" w:hAnsi="Arial" w:cs="Arial"/>
          <w:b/>
          <w:bCs/>
          <w:color w:val="000000"/>
          <w:spacing w:val="-2"/>
          <w:lang w:val="it-IT"/>
        </w:rPr>
        <w:t>a</w:t>
      </w:r>
      <w:r w:rsidRPr="001D02E8">
        <w:rPr>
          <w:rFonts w:ascii="Arial" w:hAnsi="Arial" w:cs="Arial"/>
          <w:b/>
          <w:bCs/>
          <w:color w:val="000000"/>
          <w:lang w:val="it-IT"/>
        </w:rPr>
        <w:t xml:space="preserve">lizzazione del piano di </w:t>
      </w:r>
      <w:proofErr w:type="spellStart"/>
      <w:r w:rsidRPr="001D02E8">
        <w:rPr>
          <w:rFonts w:ascii="Arial" w:hAnsi="Arial" w:cs="Arial"/>
          <w:b/>
          <w:bCs/>
          <w:color w:val="000000"/>
          <w:lang w:val="it-IT"/>
        </w:rPr>
        <w:t>depopolamento</w:t>
      </w:r>
      <w:proofErr w:type="spellEnd"/>
      <w:r w:rsidRPr="001D02E8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39BFA37F" w14:textId="77777777" w:rsidR="001957D0" w:rsidRPr="006A104E" w:rsidRDefault="00616F45">
      <w:pPr>
        <w:spacing w:line="290" w:lineRule="exact"/>
        <w:ind w:left="615" w:right="569"/>
        <w:jc w:val="both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Il monitoraggio e la raccolta dati degli abbattimenti della specie cinghiale è e</w:t>
      </w:r>
      <w:r w:rsidRPr="006A104E">
        <w:rPr>
          <w:rFonts w:ascii="Arial" w:hAnsi="Arial" w:cs="Arial"/>
          <w:color w:val="000000"/>
          <w:spacing w:val="-4"/>
          <w:lang w:val="it-IT"/>
        </w:rPr>
        <w:t>f</w:t>
      </w:r>
      <w:r w:rsidRPr="006A104E">
        <w:rPr>
          <w:rFonts w:ascii="Arial" w:hAnsi="Arial" w:cs="Arial"/>
          <w:color w:val="000000"/>
          <w:lang w:val="it-IT"/>
        </w:rPr>
        <w:t>fettuato attraverso la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Banc</w:t>
      </w:r>
      <w:r w:rsidRPr="006A104E">
        <w:rPr>
          <w:rFonts w:ascii="Arial" w:hAnsi="Arial" w:cs="Arial"/>
          <w:color w:val="000000"/>
          <w:spacing w:val="21"/>
          <w:lang w:val="it-IT"/>
        </w:rPr>
        <w:t>a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dat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de</w:t>
      </w:r>
      <w:r w:rsidRPr="006A104E">
        <w:rPr>
          <w:rFonts w:ascii="Arial" w:hAnsi="Arial" w:cs="Arial"/>
          <w:color w:val="000000"/>
          <w:spacing w:val="20"/>
          <w:lang w:val="it-IT"/>
        </w:rPr>
        <w:t>l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Portal</w:t>
      </w:r>
      <w:r w:rsidRPr="006A104E">
        <w:rPr>
          <w:rFonts w:ascii="Arial" w:hAnsi="Arial" w:cs="Arial"/>
          <w:color w:val="000000"/>
          <w:spacing w:val="21"/>
          <w:lang w:val="it-IT"/>
        </w:rPr>
        <w:t>e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osserv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tori</w:t>
      </w:r>
      <w:r w:rsidRPr="006A104E">
        <w:rPr>
          <w:rFonts w:ascii="Arial" w:hAnsi="Arial" w:cs="Arial"/>
          <w:color w:val="000000"/>
          <w:spacing w:val="21"/>
          <w:lang w:val="it-IT"/>
        </w:rPr>
        <w:t>o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faunistic</w:t>
      </w:r>
      <w:r w:rsidRPr="006A104E">
        <w:rPr>
          <w:rFonts w:ascii="Arial" w:hAnsi="Arial" w:cs="Arial"/>
          <w:color w:val="000000"/>
          <w:spacing w:val="21"/>
          <w:lang w:val="it-IT"/>
        </w:rPr>
        <w:t>o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regional</w:t>
      </w:r>
      <w:r w:rsidRPr="006A104E">
        <w:rPr>
          <w:rFonts w:ascii="Arial" w:hAnsi="Arial" w:cs="Arial"/>
          <w:color w:val="000000"/>
          <w:spacing w:val="21"/>
          <w:lang w:val="it-IT"/>
        </w:rPr>
        <w:t>e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(POF</w:t>
      </w:r>
      <w:r w:rsidRPr="006A104E">
        <w:rPr>
          <w:rFonts w:ascii="Arial" w:hAnsi="Arial" w:cs="Arial"/>
          <w:color w:val="000000"/>
          <w:spacing w:val="20"/>
          <w:lang w:val="it-IT"/>
        </w:rPr>
        <w:t>)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sens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dell</w:t>
      </w:r>
      <w:r w:rsidRPr="006A104E">
        <w:rPr>
          <w:rFonts w:ascii="Arial" w:hAnsi="Arial" w:cs="Arial"/>
          <w:color w:val="000000"/>
          <w:spacing w:val="21"/>
          <w:lang w:val="it-IT"/>
        </w:rPr>
        <w:t>a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D.G.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R </w:t>
      </w:r>
      <w:r w:rsidRPr="006A104E">
        <w:rPr>
          <w:rFonts w:ascii="Arial" w:hAnsi="Arial" w:cs="Arial"/>
          <w:color w:val="000000"/>
          <w:spacing w:val="21"/>
          <w:lang w:val="it-IT"/>
        </w:rPr>
        <w:t>8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febbraio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2019</w:t>
      </w:r>
      <w:r w:rsidRPr="006A104E">
        <w:rPr>
          <w:rFonts w:ascii="Arial" w:hAnsi="Arial" w:cs="Arial"/>
          <w:color w:val="000000"/>
          <w:spacing w:val="32"/>
          <w:lang w:val="it-IT"/>
        </w:rPr>
        <w:t>,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2"/>
          <w:lang w:val="it-IT"/>
        </w:rPr>
        <w:t>n</w:t>
      </w:r>
      <w:r w:rsidRPr="006A104E">
        <w:rPr>
          <w:rFonts w:ascii="Arial" w:hAnsi="Arial" w:cs="Arial"/>
          <w:color w:val="000000"/>
          <w:spacing w:val="32"/>
          <w:lang w:val="it-IT"/>
        </w:rPr>
        <w:t>.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15-8381</w:t>
      </w:r>
      <w:r w:rsidRPr="006A104E">
        <w:rPr>
          <w:rFonts w:ascii="Arial" w:hAnsi="Arial" w:cs="Arial"/>
          <w:color w:val="000000"/>
          <w:spacing w:val="32"/>
          <w:lang w:val="it-IT"/>
        </w:rPr>
        <w:t>.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I </w:t>
      </w:r>
      <w:r w:rsidRPr="006A104E">
        <w:rPr>
          <w:rFonts w:ascii="Arial" w:hAnsi="Arial" w:cs="Arial"/>
          <w:color w:val="000000"/>
          <w:lang w:val="it-IT"/>
        </w:rPr>
        <w:t>soggett</w:t>
      </w:r>
      <w:r w:rsidRPr="006A104E">
        <w:rPr>
          <w:rFonts w:ascii="Arial" w:hAnsi="Arial" w:cs="Arial"/>
          <w:color w:val="000000"/>
          <w:spacing w:val="31"/>
          <w:lang w:val="it-IT"/>
        </w:rPr>
        <w:t>i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ch</w:t>
      </w:r>
      <w:r w:rsidRPr="006A104E">
        <w:rPr>
          <w:rFonts w:ascii="Arial" w:hAnsi="Arial" w:cs="Arial"/>
          <w:color w:val="000000"/>
          <w:spacing w:val="31"/>
          <w:lang w:val="it-IT"/>
        </w:rPr>
        <w:t>e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29"/>
          <w:lang w:val="it-IT"/>
        </w:rPr>
        <w:t>a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divers</w:t>
      </w:r>
      <w:r w:rsidRPr="006A104E">
        <w:rPr>
          <w:rFonts w:ascii="Arial" w:hAnsi="Arial" w:cs="Arial"/>
          <w:color w:val="000000"/>
          <w:spacing w:val="31"/>
          <w:lang w:val="it-IT"/>
        </w:rPr>
        <w:t>o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t</w:t>
      </w:r>
      <w:r w:rsidRPr="006A104E">
        <w:rPr>
          <w:rFonts w:ascii="Arial" w:hAnsi="Arial" w:cs="Arial"/>
          <w:color w:val="000000"/>
          <w:spacing w:val="-2"/>
          <w:lang w:val="it-IT"/>
        </w:rPr>
        <w:t>i</w:t>
      </w:r>
      <w:r w:rsidRPr="006A104E">
        <w:rPr>
          <w:rFonts w:ascii="Arial" w:hAnsi="Arial" w:cs="Arial"/>
          <w:color w:val="000000"/>
          <w:lang w:val="it-IT"/>
        </w:rPr>
        <w:t>tol</w:t>
      </w:r>
      <w:r w:rsidRPr="006A104E">
        <w:rPr>
          <w:rFonts w:ascii="Arial" w:hAnsi="Arial" w:cs="Arial"/>
          <w:color w:val="000000"/>
          <w:spacing w:val="31"/>
          <w:lang w:val="it-IT"/>
        </w:rPr>
        <w:t>o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hann</w:t>
      </w:r>
      <w:r w:rsidRPr="006A104E">
        <w:rPr>
          <w:rFonts w:ascii="Arial" w:hAnsi="Arial" w:cs="Arial"/>
          <w:color w:val="000000"/>
          <w:spacing w:val="31"/>
          <w:lang w:val="it-IT"/>
        </w:rPr>
        <w:t>o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competenz</w:t>
      </w:r>
      <w:r w:rsidRPr="006A104E">
        <w:rPr>
          <w:rFonts w:ascii="Arial" w:hAnsi="Arial" w:cs="Arial"/>
          <w:color w:val="000000"/>
          <w:spacing w:val="31"/>
          <w:lang w:val="it-IT"/>
        </w:rPr>
        <w:t>e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31"/>
          <w:lang w:val="it-IT"/>
        </w:rPr>
        <w:t>i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attuazion</w:t>
      </w:r>
      <w:r w:rsidRPr="006A104E">
        <w:rPr>
          <w:rFonts w:ascii="Arial" w:hAnsi="Arial" w:cs="Arial"/>
          <w:color w:val="000000"/>
          <w:spacing w:val="31"/>
          <w:lang w:val="it-IT"/>
        </w:rPr>
        <w:t>e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</w:t>
      </w:r>
      <w:r w:rsidRPr="006A104E">
        <w:rPr>
          <w:rFonts w:ascii="Arial" w:hAnsi="Arial" w:cs="Arial"/>
          <w:color w:val="000000"/>
          <w:spacing w:val="31"/>
          <w:lang w:val="it-IT"/>
        </w:rPr>
        <w:t>l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piano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(</w:t>
      </w:r>
      <w:r w:rsidRPr="006A104E">
        <w:rPr>
          <w:rFonts w:ascii="Arial" w:hAnsi="Arial" w:cs="Arial"/>
          <w:color w:val="000000"/>
          <w:spacing w:val="-2"/>
          <w:lang w:val="it-IT"/>
        </w:rPr>
        <w:t>P</w:t>
      </w:r>
      <w:r w:rsidRPr="006A104E">
        <w:rPr>
          <w:rFonts w:ascii="Arial" w:hAnsi="Arial" w:cs="Arial"/>
          <w:color w:val="000000"/>
          <w:lang w:val="it-IT"/>
        </w:rPr>
        <w:t>rovince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, </w:t>
      </w:r>
      <w:r w:rsidRPr="006A104E">
        <w:rPr>
          <w:rFonts w:ascii="Arial" w:hAnsi="Arial" w:cs="Arial"/>
          <w:color w:val="000000"/>
          <w:lang w:val="it-IT"/>
        </w:rPr>
        <w:t>Ent</w:t>
      </w:r>
      <w:r w:rsidRPr="006A104E">
        <w:rPr>
          <w:rFonts w:ascii="Arial" w:hAnsi="Arial" w:cs="Arial"/>
          <w:color w:val="000000"/>
          <w:spacing w:val="29"/>
          <w:lang w:val="it-IT"/>
        </w:rPr>
        <w:t>i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29"/>
          <w:lang w:val="it-IT"/>
        </w:rPr>
        <w:t>i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Gestion</w:t>
      </w:r>
      <w:r w:rsidRPr="006A104E">
        <w:rPr>
          <w:rFonts w:ascii="Arial" w:hAnsi="Arial" w:cs="Arial"/>
          <w:color w:val="000000"/>
          <w:spacing w:val="29"/>
          <w:lang w:val="it-IT"/>
        </w:rPr>
        <w:t>e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dell</w:t>
      </w:r>
      <w:r w:rsidRPr="006A104E">
        <w:rPr>
          <w:rFonts w:ascii="Arial" w:hAnsi="Arial" w:cs="Arial"/>
          <w:color w:val="000000"/>
          <w:spacing w:val="31"/>
          <w:lang w:val="it-IT"/>
        </w:rPr>
        <w:t>e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re</w:t>
      </w:r>
      <w:r w:rsidRPr="006A104E">
        <w:rPr>
          <w:rFonts w:ascii="Arial" w:hAnsi="Arial" w:cs="Arial"/>
          <w:color w:val="000000"/>
          <w:spacing w:val="31"/>
          <w:lang w:val="it-IT"/>
        </w:rPr>
        <w:t>e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protette</w:t>
      </w:r>
      <w:r w:rsidRPr="006A104E">
        <w:rPr>
          <w:rFonts w:ascii="Arial" w:hAnsi="Arial" w:cs="Arial"/>
          <w:color w:val="000000"/>
          <w:spacing w:val="30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16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TC</w:t>
      </w:r>
      <w:r w:rsidRPr="006A104E">
        <w:rPr>
          <w:rFonts w:ascii="Arial" w:hAnsi="Arial" w:cs="Arial"/>
          <w:color w:val="000000"/>
          <w:spacing w:val="30"/>
          <w:lang w:val="it-IT"/>
        </w:rPr>
        <w:t>,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CA</w:t>
      </w:r>
      <w:r w:rsidRPr="006A104E">
        <w:rPr>
          <w:rFonts w:ascii="Arial" w:hAnsi="Arial" w:cs="Arial"/>
          <w:color w:val="000000"/>
          <w:spacing w:val="30"/>
          <w:lang w:val="it-IT"/>
        </w:rPr>
        <w:t>,</w:t>
      </w:r>
      <w:r w:rsidRPr="006A104E">
        <w:rPr>
          <w:rFonts w:ascii="Arial" w:hAnsi="Arial" w:cs="Arial"/>
          <w:color w:val="000000"/>
          <w:lang w:val="it-IT"/>
        </w:rPr>
        <w:t xml:space="preserve"> A</w:t>
      </w:r>
      <w:r w:rsidRPr="006A104E">
        <w:rPr>
          <w:rFonts w:ascii="Arial" w:hAnsi="Arial" w:cs="Arial"/>
          <w:color w:val="000000"/>
          <w:spacing w:val="-16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</w:t>
      </w:r>
      <w:r w:rsidRPr="006A104E">
        <w:rPr>
          <w:rFonts w:ascii="Arial" w:hAnsi="Arial" w:cs="Arial"/>
          <w:color w:val="000000"/>
          <w:spacing w:val="29"/>
          <w:lang w:val="it-IT"/>
        </w:rPr>
        <w:t>V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29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 xml:space="preserve"> AFV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) </w:t>
      </w:r>
      <w:r w:rsidRPr="006A104E">
        <w:rPr>
          <w:rFonts w:ascii="Arial" w:hAnsi="Arial" w:cs="Arial"/>
          <w:color w:val="000000"/>
          <w:lang w:val="it-IT"/>
        </w:rPr>
        <w:t>inseriscon</w:t>
      </w:r>
      <w:r w:rsidRPr="006A104E">
        <w:rPr>
          <w:rFonts w:ascii="Arial" w:hAnsi="Arial" w:cs="Arial"/>
          <w:color w:val="000000"/>
          <w:spacing w:val="31"/>
          <w:lang w:val="it-IT"/>
        </w:rPr>
        <w:t>o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31"/>
          <w:lang w:val="it-IT"/>
        </w:rPr>
        <w:t>i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dat</w:t>
      </w:r>
      <w:r w:rsidRPr="006A104E">
        <w:rPr>
          <w:rFonts w:ascii="Arial" w:hAnsi="Arial" w:cs="Arial"/>
          <w:color w:val="000000"/>
          <w:spacing w:val="31"/>
          <w:lang w:val="it-IT"/>
        </w:rPr>
        <w:t>i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abbattimento georeferenziati entro 48 ore dall’abbattimento.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07F007AC" w14:textId="77777777" w:rsidR="001957D0" w:rsidRPr="006A104E" w:rsidRDefault="00616F45">
      <w:pPr>
        <w:spacing w:before="48"/>
        <w:ind w:left="615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 xml:space="preserve">Ogni abbattimento è suddiviso per 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ttività venatoria e attività di controllo.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1E62FE5E" w14:textId="77777777" w:rsidR="001957D0" w:rsidRPr="006A104E" w:rsidRDefault="00616F45">
      <w:pPr>
        <w:spacing w:before="48"/>
        <w:ind w:left="615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La Regione provvede a pubblicare i dati di attuazione del monitoraggio con cadenza mensile.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56C52E6B" w14:textId="77777777" w:rsidR="001957D0" w:rsidRPr="006A104E" w:rsidRDefault="001957D0">
      <w:pPr>
        <w:spacing w:after="262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6592A9A4" w14:textId="0F6DF966" w:rsidR="001957D0" w:rsidRPr="001D02E8" w:rsidRDefault="00616F45">
      <w:pPr>
        <w:spacing w:line="289" w:lineRule="exact"/>
        <w:ind w:left="615" w:right="2466"/>
        <w:rPr>
          <w:rFonts w:ascii="Times New Roman" w:hAnsi="Times New Roman" w:cs="Times New Roman"/>
          <w:b/>
          <w:bCs/>
          <w:color w:val="010302"/>
          <w:lang w:val="it-IT"/>
        </w:rPr>
      </w:pPr>
      <w:r w:rsidRPr="001D02E8">
        <w:rPr>
          <w:rFonts w:ascii="Arial" w:hAnsi="Arial" w:cs="Arial"/>
          <w:b/>
          <w:bCs/>
          <w:color w:val="000000"/>
          <w:lang w:val="it-IT"/>
        </w:rPr>
        <w:t>MISURE DI BIOSICUREZZ</w:t>
      </w:r>
      <w:r w:rsidRPr="001D02E8">
        <w:rPr>
          <w:rFonts w:ascii="Arial" w:hAnsi="Arial" w:cs="Arial"/>
          <w:b/>
          <w:bCs/>
          <w:color w:val="000000"/>
          <w:spacing w:val="-6"/>
          <w:lang w:val="it-IT"/>
        </w:rPr>
        <w:t>A</w:t>
      </w:r>
      <w:r w:rsidRPr="001D02E8">
        <w:rPr>
          <w:rFonts w:ascii="Arial" w:hAnsi="Arial" w:cs="Arial"/>
          <w:b/>
          <w:bCs/>
          <w:color w:val="000000"/>
          <w:lang w:val="it-IT"/>
        </w:rPr>
        <w:t xml:space="preserve"> D</w:t>
      </w:r>
      <w:r w:rsidRPr="001D02E8">
        <w:rPr>
          <w:rFonts w:ascii="Arial" w:hAnsi="Arial" w:cs="Arial"/>
          <w:b/>
          <w:bCs/>
          <w:color w:val="000000"/>
          <w:spacing w:val="-8"/>
          <w:lang w:val="it-IT"/>
        </w:rPr>
        <w:t>A</w:t>
      </w:r>
      <w:r w:rsidRPr="001D02E8">
        <w:rPr>
          <w:rFonts w:ascii="Arial" w:hAnsi="Arial" w:cs="Arial"/>
          <w:b/>
          <w:bCs/>
          <w:color w:val="000000"/>
          <w:spacing w:val="-7"/>
          <w:lang w:val="it-IT"/>
        </w:rPr>
        <w:t xml:space="preserve"> </w:t>
      </w:r>
      <w:r w:rsidRPr="001D02E8">
        <w:rPr>
          <w:rFonts w:ascii="Arial" w:hAnsi="Arial" w:cs="Arial"/>
          <w:b/>
          <w:bCs/>
          <w:color w:val="000000"/>
          <w:lang w:val="it-IT"/>
        </w:rPr>
        <w:t>APPLICARSI DURANTE LE</w:t>
      </w:r>
      <w:r w:rsidRPr="001D02E8">
        <w:rPr>
          <w:rFonts w:ascii="Arial" w:hAnsi="Arial" w:cs="Arial"/>
          <w:b/>
          <w:bCs/>
          <w:color w:val="000000"/>
          <w:spacing w:val="-9"/>
          <w:lang w:val="it-IT"/>
        </w:rPr>
        <w:t xml:space="preserve"> </w:t>
      </w:r>
      <w:r w:rsidRPr="001D02E8">
        <w:rPr>
          <w:rFonts w:ascii="Arial" w:hAnsi="Arial" w:cs="Arial"/>
          <w:b/>
          <w:bCs/>
          <w:color w:val="000000"/>
          <w:spacing w:val="-16"/>
          <w:lang w:val="it-IT"/>
        </w:rPr>
        <w:t>A</w:t>
      </w:r>
      <w:r w:rsidRPr="001D02E8">
        <w:rPr>
          <w:rFonts w:ascii="Arial" w:hAnsi="Arial" w:cs="Arial"/>
          <w:b/>
          <w:bCs/>
          <w:color w:val="000000"/>
          <w:lang w:val="it-IT"/>
        </w:rPr>
        <w:t xml:space="preserve">TTIVITÀ' </w:t>
      </w:r>
      <w:proofErr w:type="gramStart"/>
      <w:r w:rsidRPr="001D02E8">
        <w:rPr>
          <w:rFonts w:ascii="Arial" w:hAnsi="Arial" w:cs="Arial"/>
          <w:b/>
          <w:bCs/>
          <w:color w:val="000000"/>
          <w:lang w:val="it-IT"/>
        </w:rPr>
        <w:t>DI  DEPOPOLAMEN</w:t>
      </w:r>
      <w:r w:rsidRPr="001D02E8">
        <w:rPr>
          <w:rFonts w:ascii="Arial" w:hAnsi="Arial" w:cs="Arial"/>
          <w:b/>
          <w:bCs/>
          <w:color w:val="000000"/>
          <w:spacing w:val="-4"/>
          <w:lang w:val="it-IT"/>
        </w:rPr>
        <w:t>T</w:t>
      </w:r>
      <w:r w:rsidRPr="001D02E8">
        <w:rPr>
          <w:rFonts w:ascii="Arial" w:hAnsi="Arial" w:cs="Arial"/>
          <w:b/>
          <w:bCs/>
          <w:color w:val="000000"/>
          <w:lang w:val="it-IT"/>
        </w:rPr>
        <w:t>O</w:t>
      </w:r>
      <w:proofErr w:type="gramEnd"/>
      <w:r w:rsidRPr="001D02E8">
        <w:rPr>
          <w:rFonts w:ascii="Arial" w:hAnsi="Arial" w:cs="Arial"/>
          <w:b/>
          <w:bCs/>
          <w:color w:val="000000"/>
          <w:lang w:val="it-IT"/>
        </w:rPr>
        <w:t xml:space="preserve"> DE</w:t>
      </w:r>
      <w:r w:rsidRPr="001D02E8">
        <w:rPr>
          <w:rFonts w:ascii="Arial" w:hAnsi="Arial" w:cs="Arial"/>
          <w:b/>
          <w:bCs/>
          <w:color w:val="000000"/>
          <w:spacing w:val="-2"/>
          <w:lang w:val="it-IT"/>
        </w:rPr>
        <w:t>L</w:t>
      </w:r>
      <w:r w:rsidRPr="001D02E8">
        <w:rPr>
          <w:rFonts w:ascii="Arial" w:hAnsi="Arial" w:cs="Arial"/>
          <w:b/>
          <w:bCs/>
          <w:color w:val="000000"/>
          <w:lang w:val="it-IT"/>
        </w:rPr>
        <w:t xml:space="preserve"> CINGHIALE</w:t>
      </w:r>
      <w:r w:rsidRPr="001D02E8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4682F290" w14:textId="77777777" w:rsidR="001957D0" w:rsidRPr="006A104E" w:rsidRDefault="001957D0">
      <w:pPr>
        <w:spacing w:after="7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28A04D10" w14:textId="1CADC84F" w:rsidR="001957D0" w:rsidRPr="00A750BF" w:rsidRDefault="00616F45">
      <w:pPr>
        <w:ind w:left="615"/>
        <w:rPr>
          <w:rFonts w:ascii="Times New Roman" w:hAnsi="Times New Roman" w:cs="Times New Roman"/>
          <w:b/>
          <w:bCs/>
          <w:color w:val="010302"/>
          <w:lang w:val="it-IT"/>
        </w:rPr>
      </w:pPr>
      <w:r w:rsidRPr="00A750BF">
        <w:rPr>
          <w:rFonts w:ascii="Arial" w:hAnsi="Arial" w:cs="Arial"/>
          <w:b/>
          <w:bCs/>
          <w:color w:val="000000"/>
          <w:lang w:val="it-IT"/>
        </w:rPr>
        <w:t>1</w:t>
      </w:r>
      <w:r w:rsidR="00A750BF" w:rsidRPr="00A750BF">
        <w:rPr>
          <w:rFonts w:ascii="Arial" w:hAnsi="Arial" w:cs="Arial"/>
          <w:b/>
          <w:bCs/>
          <w:color w:val="000000"/>
          <w:lang w:val="it-IT"/>
        </w:rPr>
        <w:t>)</w:t>
      </w:r>
      <w:r w:rsidRPr="00A750BF">
        <w:rPr>
          <w:rFonts w:ascii="Arial" w:hAnsi="Arial" w:cs="Arial"/>
          <w:b/>
          <w:bCs/>
          <w:color w:val="000000"/>
          <w:lang w:val="it-IT"/>
        </w:rPr>
        <w:t xml:space="preserve"> Misure da applicarsi n</w:t>
      </w:r>
      <w:r w:rsidRPr="00A750BF">
        <w:rPr>
          <w:rFonts w:ascii="Arial" w:hAnsi="Arial" w:cs="Arial"/>
          <w:b/>
          <w:bCs/>
          <w:color w:val="000000"/>
          <w:spacing w:val="-2"/>
          <w:lang w:val="it-IT"/>
        </w:rPr>
        <w:t>e</w:t>
      </w:r>
      <w:r w:rsidRPr="00A750BF">
        <w:rPr>
          <w:rFonts w:ascii="Arial" w:hAnsi="Arial" w:cs="Arial"/>
          <w:b/>
          <w:bCs/>
          <w:color w:val="000000"/>
          <w:lang w:val="it-IT"/>
        </w:rPr>
        <w:t>lle zone</w:t>
      </w:r>
      <w:r w:rsidRPr="00A750BF">
        <w:rPr>
          <w:rFonts w:ascii="Arial" w:hAnsi="Arial" w:cs="Arial"/>
          <w:b/>
          <w:bCs/>
          <w:color w:val="000000"/>
          <w:spacing w:val="-7"/>
          <w:lang w:val="it-IT"/>
        </w:rPr>
        <w:t xml:space="preserve"> </w:t>
      </w:r>
      <w:r w:rsidRPr="00A750BF">
        <w:rPr>
          <w:rFonts w:ascii="Arial" w:hAnsi="Arial" w:cs="Arial"/>
          <w:b/>
          <w:bCs/>
          <w:color w:val="000000"/>
          <w:lang w:val="it-IT"/>
        </w:rPr>
        <w:t>A3 e</w:t>
      </w:r>
      <w:r w:rsidRPr="00A750BF">
        <w:rPr>
          <w:rFonts w:ascii="Arial" w:hAnsi="Arial" w:cs="Arial"/>
          <w:b/>
          <w:bCs/>
          <w:color w:val="000000"/>
          <w:spacing w:val="-7"/>
          <w:lang w:val="it-IT"/>
        </w:rPr>
        <w:t xml:space="preserve"> </w:t>
      </w:r>
      <w:r w:rsidRPr="00A750BF">
        <w:rPr>
          <w:rFonts w:ascii="Arial" w:hAnsi="Arial" w:cs="Arial"/>
          <w:b/>
          <w:bCs/>
          <w:color w:val="000000"/>
          <w:lang w:val="it-IT"/>
        </w:rPr>
        <w:t>A4</w:t>
      </w:r>
      <w:r w:rsidRPr="00A750BF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28B934FB" w14:textId="77777777" w:rsidR="001957D0" w:rsidRPr="006A104E" w:rsidRDefault="00616F45">
      <w:pPr>
        <w:spacing w:line="290" w:lineRule="exact"/>
        <w:ind w:left="615" w:right="571"/>
        <w:jc w:val="both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Prima di ogni operazione di controllo il responsabile individuato deve provvedere a inf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rmare tutti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gli operatori presenti circa le misure obbligatorie di Biosicurezza e igiene da attuarsi durante 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dopo l'attività.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643256AD" w14:textId="77777777" w:rsidR="001957D0" w:rsidRPr="006A104E" w:rsidRDefault="00616F45">
      <w:pPr>
        <w:spacing w:before="61" w:line="290" w:lineRule="exact"/>
        <w:ind w:left="615" w:right="571"/>
        <w:jc w:val="both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È vietato lasciare sul sito di abbattimento i s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ttoprodotti di cinghiale compresi i visceri addominali,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t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racici (corat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) o la pelle. Il responsabile assicura la distruzione di tutti i sottoprodotti derivante dai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capi abbattuti mediante interramento in loc</w:t>
      </w:r>
      <w:r w:rsidRPr="006A104E">
        <w:rPr>
          <w:rFonts w:ascii="Arial" w:hAnsi="Arial" w:cs="Arial"/>
          <w:color w:val="000000"/>
          <w:lang w:val="it-IT"/>
        </w:rPr>
        <w:t>o o raccolta in luoghi o contenitori specifici.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7A340E59" w14:textId="77777777" w:rsidR="001957D0" w:rsidRPr="006A104E" w:rsidRDefault="001957D0">
      <w:pPr>
        <w:spacing w:after="247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3A1774ED" w14:textId="77777777" w:rsidR="001957D0" w:rsidRPr="006A104E" w:rsidRDefault="00616F45">
      <w:pPr>
        <w:ind w:left="615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Il responsabile assicura: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30ED8708" w14:textId="77777777" w:rsidR="001957D0" w:rsidRPr="006A104E" w:rsidRDefault="00616F45">
      <w:pPr>
        <w:spacing w:before="41"/>
        <w:ind w:left="615" w:firstLine="284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  <w:spacing w:val="57"/>
        </w:rPr>
        <w:t></w:t>
      </w:r>
      <w:r w:rsidRPr="006A104E">
        <w:rPr>
          <w:rFonts w:ascii="Arial" w:hAnsi="Arial" w:cs="Arial"/>
          <w:color w:val="000000"/>
          <w:lang w:val="it-IT"/>
        </w:rPr>
        <w:t>l</w:t>
      </w:r>
      <w:r w:rsidRPr="006A104E">
        <w:rPr>
          <w:rFonts w:ascii="Arial" w:hAnsi="Arial" w:cs="Arial"/>
          <w:color w:val="000000"/>
          <w:spacing w:val="25"/>
          <w:lang w:val="it-IT"/>
        </w:rPr>
        <w:t>a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disinfezion</w:t>
      </w:r>
      <w:r w:rsidRPr="006A104E">
        <w:rPr>
          <w:rFonts w:ascii="Arial" w:hAnsi="Arial" w:cs="Arial"/>
          <w:color w:val="000000"/>
          <w:spacing w:val="25"/>
          <w:lang w:val="it-IT"/>
        </w:rPr>
        <w:t>e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</w:t>
      </w:r>
      <w:r w:rsidRPr="006A104E">
        <w:rPr>
          <w:rFonts w:ascii="Arial" w:hAnsi="Arial" w:cs="Arial"/>
          <w:color w:val="000000"/>
          <w:spacing w:val="24"/>
          <w:lang w:val="it-IT"/>
        </w:rPr>
        <w:t>l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mezz</w:t>
      </w:r>
      <w:r w:rsidRPr="006A104E">
        <w:rPr>
          <w:rFonts w:ascii="Arial" w:hAnsi="Arial" w:cs="Arial"/>
          <w:color w:val="000000"/>
          <w:spacing w:val="23"/>
          <w:lang w:val="it-IT"/>
        </w:rPr>
        <w:t>o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23"/>
          <w:lang w:val="it-IT"/>
        </w:rPr>
        <w:t>o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24"/>
          <w:lang w:val="it-IT"/>
        </w:rPr>
        <w:t>i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part</w:t>
      </w:r>
      <w:r w:rsidRPr="006A104E">
        <w:rPr>
          <w:rFonts w:ascii="Arial" w:hAnsi="Arial" w:cs="Arial"/>
          <w:color w:val="000000"/>
          <w:spacing w:val="24"/>
          <w:lang w:val="it-IT"/>
        </w:rPr>
        <w:t>i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</w:t>
      </w:r>
      <w:r w:rsidRPr="006A104E">
        <w:rPr>
          <w:rFonts w:ascii="Arial" w:hAnsi="Arial" w:cs="Arial"/>
          <w:color w:val="000000"/>
          <w:spacing w:val="24"/>
          <w:lang w:val="it-IT"/>
        </w:rPr>
        <w:t>l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mezz</w:t>
      </w:r>
      <w:r w:rsidRPr="006A104E">
        <w:rPr>
          <w:rFonts w:ascii="Arial" w:hAnsi="Arial" w:cs="Arial"/>
          <w:color w:val="000000"/>
          <w:spacing w:val="25"/>
          <w:lang w:val="it-IT"/>
        </w:rPr>
        <w:t>o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ch</w:t>
      </w:r>
      <w:r w:rsidRPr="006A104E">
        <w:rPr>
          <w:rFonts w:ascii="Arial" w:hAnsi="Arial" w:cs="Arial"/>
          <w:color w:val="000000"/>
          <w:spacing w:val="25"/>
          <w:lang w:val="it-IT"/>
        </w:rPr>
        <w:t>e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son</w:t>
      </w:r>
      <w:r w:rsidRPr="006A104E">
        <w:rPr>
          <w:rFonts w:ascii="Arial" w:hAnsi="Arial" w:cs="Arial"/>
          <w:color w:val="000000"/>
          <w:spacing w:val="25"/>
          <w:lang w:val="it-IT"/>
        </w:rPr>
        <w:t>o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stat</w:t>
      </w:r>
      <w:r w:rsidRPr="006A104E">
        <w:rPr>
          <w:rFonts w:ascii="Arial" w:hAnsi="Arial" w:cs="Arial"/>
          <w:color w:val="000000"/>
          <w:spacing w:val="24"/>
          <w:lang w:val="it-IT"/>
        </w:rPr>
        <w:t>i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23"/>
          <w:lang w:val="it-IT"/>
        </w:rPr>
        <w:t>a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cont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tt</w:t>
      </w:r>
      <w:r w:rsidRPr="006A104E">
        <w:rPr>
          <w:rFonts w:ascii="Arial" w:hAnsi="Arial" w:cs="Arial"/>
          <w:color w:val="000000"/>
          <w:spacing w:val="25"/>
          <w:lang w:val="it-IT"/>
        </w:rPr>
        <w:t>o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co</w:t>
      </w:r>
      <w:r w:rsidRPr="006A104E">
        <w:rPr>
          <w:rFonts w:ascii="Arial" w:hAnsi="Arial" w:cs="Arial"/>
          <w:color w:val="000000"/>
          <w:spacing w:val="25"/>
          <w:lang w:val="it-IT"/>
        </w:rPr>
        <w:t>n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i</w:t>
      </w:r>
      <w:r w:rsidRPr="006A104E">
        <w:rPr>
          <w:rFonts w:ascii="Arial" w:hAnsi="Arial" w:cs="Arial"/>
          <w:color w:val="000000"/>
          <w:spacing w:val="24"/>
          <w:lang w:val="it-IT"/>
        </w:rPr>
        <w:t>l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cinghiale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23621D11" w14:textId="77777777" w:rsidR="001957D0" w:rsidRPr="006A104E" w:rsidRDefault="00616F45">
      <w:pPr>
        <w:ind w:left="615" w:firstLine="454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abbatt</w:t>
      </w:r>
      <w:r w:rsidRPr="006A104E">
        <w:rPr>
          <w:rFonts w:ascii="Arial" w:hAnsi="Arial" w:cs="Arial"/>
          <w:color w:val="000000"/>
          <w:spacing w:val="-2"/>
          <w:lang w:val="it-IT"/>
        </w:rPr>
        <w:t>u</w:t>
      </w:r>
      <w:r w:rsidRPr="006A104E">
        <w:rPr>
          <w:rFonts w:ascii="Arial" w:hAnsi="Arial" w:cs="Arial"/>
          <w:color w:val="000000"/>
          <w:lang w:val="it-IT"/>
        </w:rPr>
        <w:t>to o con il sangue;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0601E2E1" w14:textId="77777777" w:rsidR="001957D0" w:rsidRPr="006A104E" w:rsidRDefault="00616F45">
      <w:pPr>
        <w:spacing w:before="41"/>
        <w:ind w:left="615" w:firstLine="284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  <w:spacing w:val="47"/>
        </w:rPr>
        <w:t></w:t>
      </w:r>
      <w:r w:rsidRPr="006A104E">
        <w:rPr>
          <w:rFonts w:ascii="Arial" w:hAnsi="Arial" w:cs="Arial"/>
          <w:color w:val="000000"/>
          <w:lang w:val="it-IT"/>
        </w:rPr>
        <w:t>la disinfezione delle attrezzature che sono state utilizzate per il trasporto dei cinghiali abbattuti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11699314" w14:textId="77777777" w:rsidR="001957D0" w:rsidRPr="006A104E" w:rsidRDefault="00616F45">
      <w:pPr>
        <w:ind w:left="615" w:firstLine="454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o del m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 xml:space="preserve">teriale che è stato </w:t>
      </w:r>
      <w:r w:rsidRPr="006A104E">
        <w:rPr>
          <w:rFonts w:ascii="Arial" w:hAnsi="Arial" w:cs="Arial"/>
          <w:color w:val="000000"/>
          <w:spacing w:val="-2"/>
          <w:lang w:val="it-IT"/>
        </w:rPr>
        <w:t>u</w:t>
      </w:r>
      <w:r w:rsidRPr="006A104E">
        <w:rPr>
          <w:rFonts w:ascii="Arial" w:hAnsi="Arial" w:cs="Arial"/>
          <w:color w:val="000000"/>
          <w:lang w:val="it-IT"/>
        </w:rPr>
        <w:t>tilizzato per la copert</w:t>
      </w:r>
      <w:r w:rsidRPr="006A104E">
        <w:rPr>
          <w:rFonts w:ascii="Arial" w:hAnsi="Arial" w:cs="Arial"/>
          <w:color w:val="000000"/>
          <w:spacing w:val="-2"/>
          <w:lang w:val="it-IT"/>
        </w:rPr>
        <w:t>u</w:t>
      </w:r>
      <w:r w:rsidRPr="006A104E">
        <w:rPr>
          <w:rFonts w:ascii="Arial" w:hAnsi="Arial" w:cs="Arial"/>
          <w:color w:val="000000"/>
          <w:lang w:val="it-IT"/>
        </w:rPr>
        <w:t>ra della carcassa durante il trasporto;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1A3C28BB" w14:textId="77777777" w:rsidR="001957D0" w:rsidRPr="006A104E" w:rsidRDefault="00616F45">
      <w:pPr>
        <w:spacing w:before="41"/>
        <w:ind w:left="615" w:firstLine="284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  <w:spacing w:val="65"/>
        </w:rPr>
        <w:t></w:t>
      </w:r>
      <w:r w:rsidRPr="006A104E">
        <w:rPr>
          <w:rFonts w:ascii="Arial" w:hAnsi="Arial" w:cs="Arial"/>
          <w:color w:val="000000"/>
          <w:lang w:val="it-IT"/>
        </w:rPr>
        <w:t xml:space="preserve">il lavaggio e la disinfezione delle calzature </w:t>
      </w:r>
      <w:r w:rsidRPr="006A104E">
        <w:rPr>
          <w:rFonts w:ascii="Arial" w:hAnsi="Arial" w:cs="Arial"/>
          <w:color w:val="000000"/>
          <w:spacing w:val="-2"/>
          <w:lang w:val="it-IT"/>
        </w:rPr>
        <w:t>u</w:t>
      </w:r>
      <w:r w:rsidRPr="006A104E">
        <w:rPr>
          <w:rFonts w:ascii="Arial" w:hAnsi="Arial" w:cs="Arial"/>
          <w:color w:val="000000"/>
          <w:lang w:val="it-IT"/>
        </w:rPr>
        <w:t>tilizzate durante la cani da scaccio: queste ultime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10F345D5" w14:textId="77777777" w:rsidR="001957D0" w:rsidRPr="006A104E" w:rsidRDefault="00616F45">
      <w:pPr>
        <w:spacing w:line="289" w:lineRule="exact"/>
        <w:ind w:left="1069" w:right="568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dovranno essere ad uso esclusivo dell'attività di controllo e dovranno essere sostituite con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altre pulite prima di lasciare la zona di battuta;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5FCAC32F" w14:textId="77777777" w:rsidR="001957D0" w:rsidRPr="006A104E" w:rsidRDefault="00616F45">
      <w:pPr>
        <w:spacing w:before="81" w:line="291" w:lineRule="exact"/>
        <w:ind w:left="1069" w:right="568" w:hanging="170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  <w:spacing w:val="69"/>
        </w:rPr>
        <w:t></w:t>
      </w:r>
      <w:r w:rsidRPr="006A104E">
        <w:rPr>
          <w:rFonts w:ascii="Arial" w:hAnsi="Arial" w:cs="Arial"/>
          <w:color w:val="000000"/>
          <w:lang w:val="it-IT"/>
        </w:rPr>
        <w:t>lavaggi</w:t>
      </w:r>
      <w:r w:rsidRPr="006A104E">
        <w:rPr>
          <w:rFonts w:ascii="Arial" w:hAnsi="Arial" w:cs="Arial"/>
          <w:color w:val="000000"/>
          <w:spacing w:val="37"/>
          <w:lang w:val="it-IT"/>
        </w:rPr>
        <w:t>o</w:t>
      </w:r>
      <w:r w:rsidRPr="006A104E">
        <w:rPr>
          <w:rFonts w:ascii="Arial" w:hAnsi="Arial" w:cs="Arial"/>
          <w:color w:val="000000"/>
          <w:spacing w:val="36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37"/>
          <w:lang w:val="it-IT"/>
        </w:rPr>
        <w:t>e</w:t>
      </w:r>
      <w:r w:rsidRPr="006A104E">
        <w:rPr>
          <w:rFonts w:ascii="Arial" w:hAnsi="Arial" w:cs="Arial"/>
          <w:color w:val="000000"/>
          <w:spacing w:val="3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disinfezion</w:t>
      </w:r>
      <w:r w:rsidRPr="006A104E">
        <w:rPr>
          <w:rFonts w:ascii="Arial" w:hAnsi="Arial" w:cs="Arial"/>
          <w:color w:val="000000"/>
          <w:spacing w:val="37"/>
          <w:lang w:val="it-IT"/>
        </w:rPr>
        <w:t>e</w:t>
      </w:r>
      <w:r w:rsidRPr="006A104E">
        <w:rPr>
          <w:rFonts w:ascii="Arial" w:hAnsi="Arial" w:cs="Arial"/>
          <w:color w:val="000000"/>
          <w:spacing w:val="3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dell</w:t>
      </w:r>
      <w:r w:rsidRPr="006A104E">
        <w:rPr>
          <w:rFonts w:ascii="Arial" w:hAnsi="Arial" w:cs="Arial"/>
          <w:color w:val="000000"/>
          <w:spacing w:val="37"/>
          <w:lang w:val="it-IT"/>
        </w:rPr>
        <w:t>e</w:t>
      </w:r>
      <w:r w:rsidRPr="006A104E">
        <w:rPr>
          <w:rFonts w:ascii="Arial" w:hAnsi="Arial" w:cs="Arial"/>
          <w:color w:val="000000"/>
          <w:spacing w:val="3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apparecchiatur</w:t>
      </w:r>
      <w:r w:rsidRPr="006A104E">
        <w:rPr>
          <w:rFonts w:ascii="Arial" w:hAnsi="Arial" w:cs="Arial"/>
          <w:color w:val="000000"/>
          <w:spacing w:val="35"/>
          <w:lang w:val="it-IT"/>
        </w:rPr>
        <w:t>e</w:t>
      </w:r>
      <w:r w:rsidRPr="006A104E">
        <w:rPr>
          <w:rFonts w:ascii="Arial" w:hAnsi="Arial" w:cs="Arial"/>
          <w:color w:val="000000"/>
          <w:spacing w:val="3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ch</w:t>
      </w:r>
      <w:r w:rsidRPr="006A104E">
        <w:rPr>
          <w:rFonts w:ascii="Arial" w:hAnsi="Arial" w:cs="Arial"/>
          <w:color w:val="000000"/>
          <w:spacing w:val="35"/>
          <w:lang w:val="it-IT"/>
        </w:rPr>
        <w:t>e</w:t>
      </w:r>
      <w:r w:rsidRPr="006A104E">
        <w:rPr>
          <w:rFonts w:ascii="Arial" w:hAnsi="Arial" w:cs="Arial"/>
          <w:color w:val="000000"/>
          <w:spacing w:val="3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son</w:t>
      </w:r>
      <w:r w:rsidRPr="006A104E">
        <w:rPr>
          <w:rFonts w:ascii="Arial" w:hAnsi="Arial" w:cs="Arial"/>
          <w:color w:val="000000"/>
          <w:spacing w:val="37"/>
          <w:lang w:val="it-IT"/>
        </w:rPr>
        <w:t>o</w:t>
      </w:r>
      <w:r w:rsidRPr="006A104E">
        <w:rPr>
          <w:rFonts w:ascii="Arial" w:hAnsi="Arial" w:cs="Arial"/>
          <w:color w:val="000000"/>
          <w:spacing w:val="3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stat</w:t>
      </w:r>
      <w:r w:rsidRPr="006A104E">
        <w:rPr>
          <w:rFonts w:ascii="Arial" w:hAnsi="Arial" w:cs="Arial"/>
          <w:color w:val="000000"/>
          <w:spacing w:val="37"/>
          <w:lang w:val="it-IT"/>
        </w:rPr>
        <w:t>e</w:t>
      </w:r>
      <w:r w:rsidRPr="006A104E">
        <w:rPr>
          <w:rFonts w:ascii="Arial" w:hAnsi="Arial" w:cs="Arial"/>
          <w:color w:val="000000"/>
          <w:spacing w:val="36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35"/>
          <w:lang w:val="it-IT"/>
        </w:rPr>
        <w:t>a</w:t>
      </w:r>
      <w:r w:rsidRPr="006A104E">
        <w:rPr>
          <w:rFonts w:ascii="Arial" w:hAnsi="Arial" w:cs="Arial"/>
          <w:color w:val="000000"/>
          <w:spacing w:val="3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contatt</w:t>
      </w:r>
      <w:r w:rsidRPr="006A104E">
        <w:rPr>
          <w:rFonts w:ascii="Arial" w:hAnsi="Arial" w:cs="Arial"/>
          <w:color w:val="000000"/>
          <w:spacing w:val="35"/>
          <w:lang w:val="it-IT"/>
        </w:rPr>
        <w:t>o</w:t>
      </w:r>
      <w:r w:rsidRPr="006A104E">
        <w:rPr>
          <w:rFonts w:ascii="Arial" w:hAnsi="Arial" w:cs="Arial"/>
          <w:color w:val="000000"/>
          <w:spacing w:val="3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co</w:t>
      </w:r>
      <w:r w:rsidRPr="006A104E">
        <w:rPr>
          <w:rFonts w:ascii="Arial" w:hAnsi="Arial" w:cs="Arial"/>
          <w:color w:val="000000"/>
          <w:spacing w:val="37"/>
          <w:lang w:val="it-IT"/>
        </w:rPr>
        <w:t>n</w:t>
      </w:r>
      <w:r w:rsidRPr="006A104E">
        <w:rPr>
          <w:rFonts w:ascii="Arial" w:hAnsi="Arial" w:cs="Arial"/>
          <w:color w:val="000000"/>
          <w:spacing w:val="36"/>
          <w:lang w:val="it-IT"/>
        </w:rPr>
        <w:t xml:space="preserve"> i </w:t>
      </w:r>
      <w:r w:rsidRPr="006A104E">
        <w:rPr>
          <w:rFonts w:ascii="Arial" w:hAnsi="Arial" w:cs="Arial"/>
          <w:color w:val="000000"/>
          <w:lang w:val="it-IT"/>
        </w:rPr>
        <w:t>cinghiali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abbatt</w:t>
      </w:r>
      <w:r w:rsidRPr="006A104E">
        <w:rPr>
          <w:rFonts w:ascii="Arial" w:hAnsi="Arial" w:cs="Arial"/>
          <w:color w:val="000000"/>
          <w:spacing w:val="-2"/>
          <w:lang w:val="it-IT"/>
        </w:rPr>
        <w:t>u</w:t>
      </w:r>
      <w:r w:rsidRPr="006A104E">
        <w:rPr>
          <w:rFonts w:ascii="Arial" w:hAnsi="Arial" w:cs="Arial"/>
          <w:color w:val="000000"/>
          <w:lang w:val="it-IT"/>
        </w:rPr>
        <w:t>ti (funi, ganci, coltelli, grembiuli ecc.</w:t>
      </w:r>
      <w:proofErr w:type="gramStart"/>
      <w:r w:rsidRPr="006A104E">
        <w:rPr>
          <w:rFonts w:ascii="Arial" w:hAnsi="Arial" w:cs="Arial"/>
          <w:color w:val="000000"/>
          <w:lang w:val="it-IT"/>
        </w:rPr>
        <w:t>);</w:t>
      </w:r>
      <w:proofErr w:type="gramEnd"/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00AED4DE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4E29069D" w14:textId="77777777" w:rsidR="001957D0" w:rsidRPr="006A104E" w:rsidRDefault="001957D0">
      <w:pPr>
        <w:spacing w:after="177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16EF9732" w14:textId="77777777" w:rsidR="001957D0" w:rsidRPr="006A104E" w:rsidRDefault="00616F45">
      <w:pPr>
        <w:ind w:left="5322"/>
        <w:rPr>
          <w:rFonts w:ascii="Times New Roman" w:hAnsi="Times New Roman" w:cs="Times New Roman"/>
          <w:color w:val="010302"/>
          <w:lang w:val="it-IT"/>
        </w:rPr>
        <w:sectPr w:rsidR="001957D0" w:rsidRPr="006A104E">
          <w:type w:val="continuous"/>
          <w:pgSz w:w="11916" w:h="16847"/>
          <w:pgMar w:top="500" w:right="500" w:bottom="400" w:left="500" w:header="708" w:footer="708" w:gutter="0"/>
          <w:cols w:space="720"/>
          <w:docGrid w:linePitch="360"/>
        </w:sectPr>
      </w:pPr>
      <w:r w:rsidRPr="006A104E">
        <w:rPr>
          <w:rFonts w:ascii="Arial" w:hAnsi="Arial" w:cs="Arial"/>
          <w:color w:val="000000"/>
          <w:spacing w:val="-16"/>
          <w:lang w:val="it-IT"/>
        </w:rPr>
        <w:t>1</w:t>
      </w:r>
      <w:r w:rsidRPr="006A104E">
        <w:rPr>
          <w:rFonts w:ascii="Arial" w:hAnsi="Arial" w:cs="Arial"/>
          <w:color w:val="000000"/>
          <w:lang w:val="it-IT"/>
        </w:rPr>
        <w:t>1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page"/>
      </w:r>
    </w:p>
    <w:p w14:paraId="00881629" w14:textId="0606BC1C" w:rsidR="001957D0" w:rsidRPr="006A104E" w:rsidRDefault="00012EC4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>
        <w:rPr>
          <w:noProof/>
        </w:rPr>
        <w:lastRenderedPageBreak/>
        <w:pict w14:anchorId="5EB94E89">
          <v:shape id="Freeform 115" o:spid="_x0000_s1030" style="position:absolute;margin-left:-.05pt;margin-top:-24.65pt;width:595.35pt;height:841.95pt;z-index:-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560944,10692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" path="m,l7560944,r,10692764l,10692764,,xe" stroked="f" strokeweight=".1pt">
            <v:path arrowok="t"/>
            <w10:wrap anchorx="page"/>
          </v:shape>
        </w:pict>
      </w:r>
    </w:p>
    <w:p w14:paraId="7FC6D0D2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094615C2" w14:textId="77777777" w:rsidR="001957D0" w:rsidRPr="006A104E" w:rsidRDefault="001957D0">
      <w:pPr>
        <w:spacing w:after="79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60BD7018" w14:textId="77777777" w:rsidR="001957D0" w:rsidRPr="006A104E" w:rsidRDefault="00616F45">
      <w:pPr>
        <w:spacing w:line="291" w:lineRule="exact"/>
        <w:ind w:left="1069" w:right="570" w:hanging="170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  <w:spacing w:val="69"/>
        </w:rPr>
        <w:t></w:t>
      </w:r>
      <w:r w:rsidRPr="006A104E">
        <w:rPr>
          <w:rFonts w:ascii="Arial" w:hAnsi="Arial" w:cs="Arial"/>
          <w:color w:val="000000"/>
          <w:lang w:val="it-IT"/>
        </w:rPr>
        <w:t>ch</w:t>
      </w:r>
      <w:r w:rsidRPr="006A104E">
        <w:rPr>
          <w:rFonts w:ascii="Arial" w:hAnsi="Arial" w:cs="Arial"/>
          <w:color w:val="000000"/>
          <w:spacing w:val="21"/>
          <w:lang w:val="it-IT"/>
        </w:rPr>
        <w:t>e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i </w:t>
      </w:r>
      <w:r w:rsidRPr="006A104E">
        <w:rPr>
          <w:rFonts w:ascii="Arial" w:hAnsi="Arial" w:cs="Arial"/>
          <w:color w:val="000000"/>
          <w:lang w:val="it-IT"/>
        </w:rPr>
        <w:t>veicol</w:t>
      </w:r>
      <w:r w:rsidRPr="006A104E">
        <w:rPr>
          <w:rFonts w:ascii="Arial" w:hAnsi="Arial" w:cs="Arial"/>
          <w:color w:val="000000"/>
          <w:spacing w:val="20"/>
          <w:lang w:val="it-IT"/>
        </w:rPr>
        <w:t>i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utilizzat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pe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r </w:t>
      </w:r>
      <w:r w:rsidRPr="006A104E">
        <w:rPr>
          <w:rFonts w:ascii="Arial" w:hAnsi="Arial" w:cs="Arial"/>
          <w:color w:val="000000"/>
          <w:lang w:val="it-IT"/>
        </w:rPr>
        <w:t>i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l </w:t>
      </w:r>
      <w:r w:rsidRPr="006A104E">
        <w:rPr>
          <w:rFonts w:ascii="Arial" w:hAnsi="Arial" w:cs="Arial"/>
          <w:color w:val="000000"/>
          <w:lang w:val="it-IT"/>
        </w:rPr>
        <w:t>trasport</w:t>
      </w:r>
      <w:r w:rsidRPr="006A104E">
        <w:rPr>
          <w:rFonts w:ascii="Arial" w:hAnsi="Arial" w:cs="Arial"/>
          <w:color w:val="000000"/>
          <w:spacing w:val="21"/>
          <w:lang w:val="it-IT"/>
        </w:rPr>
        <w:t>o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cinghial</w:t>
      </w:r>
      <w:r w:rsidRPr="006A104E">
        <w:rPr>
          <w:rFonts w:ascii="Arial" w:hAnsi="Arial" w:cs="Arial"/>
          <w:color w:val="000000"/>
          <w:spacing w:val="20"/>
          <w:lang w:val="it-IT"/>
        </w:rPr>
        <w:t>i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abbattut</w:t>
      </w:r>
      <w:r w:rsidRPr="006A104E">
        <w:rPr>
          <w:rFonts w:ascii="Arial" w:hAnsi="Arial" w:cs="Arial"/>
          <w:color w:val="000000"/>
          <w:spacing w:val="20"/>
          <w:lang w:val="it-IT"/>
        </w:rPr>
        <w:t>i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21"/>
          <w:lang w:val="it-IT"/>
        </w:rPr>
        <w:t>o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attrezzatur</w:t>
      </w:r>
      <w:r w:rsidRPr="006A104E">
        <w:rPr>
          <w:rFonts w:ascii="Arial" w:hAnsi="Arial" w:cs="Arial"/>
          <w:color w:val="000000"/>
          <w:spacing w:val="21"/>
          <w:lang w:val="it-IT"/>
        </w:rPr>
        <w:t>e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23"/>
          <w:lang w:val="it-IT"/>
        </w:rPr>
        <w:t>a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cacci</w:t>
      </w:r>
      <w:r w:rsidRPr="006A104E">
        <w:rPr>
          <w:rFonts w:ascii="Arial" w:hAnsi="Arial" w:cs="Arial"/>
          <w:color w:val="000000"/>
          <w:spacing w:val="23"/>
          <w:lang w:val="it-IT"/>
        </w:rPr>
        <w:t>a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siano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ammess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pe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r </w:t>
      </w:r>
      <w:r w:rsidRPr="006A104E">
        <w:rPr>
          <w:rFonts w:ascii="Arial" w:hAnsi="Arial" w:cs="Arial"/>
          <w:color w:val="000000"/>
          <w:lang w:val="it-IT"/>
        </w:rPr>
        <w:t>i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l </w:t>
      </w:r>
      <w:r w:rsidRPr="006A104E">
        <w:rPr>
          <w:rFonts w:ascii="Arial" w:hAnsi="Arial" w:cs="Arial"/>
          <w:color w:val="000000"/>
          <w:lang w:val="it-IT"/>
        </w:rPr>
        <w:t>trasport</w:t>
      </w:r>
      <w:r w:rsidRPr="006A104E">
        <w:rPr>
          <w:rFonts w:ascii="Arial" w:hAnsi="Arial" w:cs="Arial"/>
          <w:color w:val="000000"/>
          <w:spacing w:val="21"/>
          <w:lang w:val="it-IT"/>
        </w:rPr>
        <w:t>o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mangim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i </w:t>
      </w:r>
      <w:r w:rsidRPr="006A104E">
        <w:rPr>
          <w:rFonts w:ascii="Arial" w:hAnsi="Arial" w:cs="Arial"/>
          <w:color w:val="000000"/>
          <w:spacing w:val="21"/>
          <w:lang w:val="it-IT"/>
        </w:rPr>
        <w:t>o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pe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r </w:t>
      </w:r>
      <w:r w:rsidRPr="006A104E">
        <w:rPr>
          <w:rFonts w:ascii="Arial" w:hAnsi="Arial" w:cs="Arial"/>
          <w:color w:val="000000"/>
          <w:lang w:val="it-IT"/>
        </w:rPr>
        <w:t>us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agricoli/zootecnic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sol</w:t>
      </w:r>
      <w:r w:rsidRPr="006A104E">
        <w:rPr>
          <w:rFonts w:ascii="Arial" w:hAnsi="Arial" w:cs="Arial"/>
          <w:color w:val="000000"/>
          <w:spacing w:val="23"/>
          <w:lang w:val="it-IT"/>
        </w:rPr>
        <w:t>o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dop</w:t>
      </w:r>
      <w:r w:rsidRPr="006A104E">
        <w:rPr>
          <w:rFonts w:ascii="Arial" w:hAnsi="Arial" w:cs="Arial"/>
          <w:color w:val="000000"/>
          <w:spacing w:val="21"/>
          <w:lang w:val="it-IT"/>
        </w:rPr>
        <w:t>o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un</w:t>
      </w:r>
      <w:r w:rsidRPr="006A104E">
        <w:rPr>
          <w:rFonts w:ascii="Arial" w:hAnsi="Arial" w:cs="Arial"/>
          <w:color w:val="000000"/>
          <w:spacing w:val="23"/>
          <w:lang w:val="it-IT"/>
        </w:rPr>
        <w:t>a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adeguata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pulizia, lavaggio e disinfezione.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5E822088" w14:textId="77777777" w:rsidR="001957D0" w:rsidRPr="006A104E" w:rsidRDefault="00616F45">
      <w:pPr>
        <w:spacing w:before="48"/>
        <w:ind w:left="615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Le stesse misure di cui ai punti precedenti si applicano anche nei casi di abbattimento singolo.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4126FD1D" w14:textId="77777777" w:rsidR="001957D0" w:rsidRPr="006A104E" w:rsidRDefault="001957D0">
      <w:pPr>
        <w:spacing w:after="247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0FC9171B" w14:textId="2E455103" w:rsidR="001957D0" w:rsidRPr="00A750BF" w:rsidRDefault="00616F45">
      <w:pPr>
        <w:ind w:left="615"/>
        <w:rPr>
          <w:rFonts w:ascii="Times New Roman" w:hAnsi="Times New Roman" w:cs="Times New Roman"/>
          <w:b/>
          <w:bCs/>
          <w:color w:val="010302"/>
          <w:lang w:val="it-IT"/>
        </w:rPr>
      </w:pPr>
      <w:r w:rsidRPr="00A750BF">
        <w:rPr>
          <w:rFonts w:ascii="Arial" w:hAnsi="Arial" w:cs="Arial"/>
          <w:b/>
          <w:bCs/>
          <w:color w:val="000000"/>
          <w:lang w:val="it-IT"/>
        </w:rPr>
        <w:t>2</w:t>
      </w:r>
      <w:r w:rsidR="00A750BF">
        <w:rPr>
          <w:rFonts w:ascii="Arial" w:hAnsi="Arial" w:cs="Arial"/>
          <w:b/>
          <w:bCs/>
          <w:color w:val="000000"/>
          <w:lang w:val="it-IT"/>
        </w:rPr>
        <w:t>)</w:t>
      </w:r>
      <w:r w:rsidRPr="00A750BF">
        <w:rPr>
          <w:rFonts w:ascii="Arial" w:hAnsi="Arial" w:cs="Arial"/>
          <w:b/>
          <w:bCs/>
          <w:color w:val="000000"/>
          <w:lang w:val="it-IT"/>
        </w:rPr>
        <w:t xml:space="preserve"> Misure da applicarsi n</w:t>
      </w:r>
      <w:r w:rsidRPr="00A750BF">
        <w:rPr>
          <w:rFonts w:ascii="Arial" w:hAnsi="Arial" w:cs="Arial"/>
          <w:b/>
          <w:bCs/>
          <w:color w:val="000000"/>
          <w:spacing w:val="-2"/>
          <w:lang w:val="it-IT"/>
        </w:rPr>
        <w:t>e</w:t>
      </w:r>
      <w:r w:rsidRPr="00A750BF">
        <w:rPr>
          <w:rFonts w:ascii="Arial" w:hAnsi="Arial" w:cs="Arial"/>
          <w:b/>
          <w:bCs/>
          <w:color w:val="000000"/>
          <w:lang w:val="it-IT"/>
        </w:rPr>
        <w:t>lla zona</w:t>
      </w:r>
      <w:r w:rsidRPr="00A750BF">
        <w:rPr>
          <w:rFonts w:ascii="Arial" w:hAnsi="Arial" w:cs="Arial"/>
          <w:b/>
          <w:bCs/>
          <w:color w:val="000000"/>
          <w:spacing w:val="-7"/>
          <w:lang w:val="it-IT"/>
        </w:rPr>
        <w:t xml:space="preserve"> </w:t>
      </w:r>
      <w:r w:rsidRPr="00A750BF">
        <w:rPr>
          <w:rFonts w:ascii="Arial" w:hAnsi="Arial" w:cs="Arial"/>
          <w:b/>
          <w:bCs/>
          <w:color w:val="000000"/>
          <w:lang w:val="it-IT"/>
        </w:rPr>
        <w:t>A2</w:t>
      </w:r>
      <w:r w:rsidRPr="00A750BF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30882AEB" w14:textId="77777777" w:rsidR="001957D0" w:rsidRPr="006A104E" w:rsidRDefault="00616F45">
      <w:pPr>
        <w:spacing w:line="290" w:lineRule="exact"/>
        <w:ind w:left="615" w:right="571"/>
        <w:jc w:val="both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O</w:t>
      </w:r>
      <w:r w:rsidRPr="006A104E">
        <w:rPr>
          <w:rFonts w:ascii="Arial" w:hAnsi="Arial" w:cs="Arial"/>
          <w:color w:val="000000"/>
          <w:spacing w:val="-2"/>
          <w:lang w:val="it-IT"/>
        </w:rPr>
        <w:t>l</w:t>
      </w:r>
      <w:r w:rsidRPr="006A104E">
        <w:rPr>
          <w:rFonts w:ascii="Arial" w:hAnsi="Arial" w:cs="Arial"/>
          <w:color w:val="000000"/>
          <w:lang w:val="it-IT"/>
        </w:rPr>
        <w:t>tr</w:t>
      </w:r>
      <w:r w:rsidRPr="006A104E">
        <w:rPr>
          <w:rFonts w:ascii="Arial" w:hAnsi="Arial" w:cs="Arial"/>
          <w:color w:val="000000"/>
          <w:spacing w:val="31"/>
          <w:lang w:val="it-IT"/>
        </w:rPr>
        <w:t>e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all</w:t>
      </w:r>
      <w:r w:rsidRPr="006A104E">
        <w:rPr>
          <w:rFonts w:ascii="Arial" w:hAnsi="Arial" w:cs="Arial"/>
          <w:color w:val="000000"/>
          <w:spacing w:val="33"/>
          <w:lang w:val="it-IT"/>
        </w:rPr>
        <w:t>e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mis</w:t>
      </w:r>
      <w:r w:rsidRPr="006A104E">
        <w:rPr>
          <w:rFonts w:ascii="Arial" w:hAnsi="Arial" w:cs="Arial"/>
          <w:color w:val="000000"/>
          <w:spacing w:val="-2"/>
          <w:lang w:val="it-IT"/>
        </w:rPr>
        <w:t>u</w:t>
      </w:r>
      <w:r w:rsidRPr="006A104E">
        <w:rPr>
          <w:rFonts w:ascii="Arial" w:hAnsi="Arial" w:cs="Arial"/>
          <w:color w:val="000000"/>
          <w:lang w:val="it-IT"/>
        </w:rPr>
        <w:t>r</w:t>
      </w:r>
      <w:r w:rsidRPr="006A104E">
        <w:rPr>
          <w:rFonts w:ascii="Arial" w:hAnsi="Arial" w:cs="Arial"/>
          <w:color w:val="000000"/>
          <w:spacing w:val="33"/>
          <w:lang w:val="it-IT"/>
        </w:rPr>
        <w:t>e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riportat</w:t>
      </w:r>
      <w:r w:rsidRPr="006A104E">
        <w:rPr>
          <w:rFonts w:ascii="Arial" w:hAnsi="Arial" w:cs="Arial"/>
          <w:color w:val="000000"/>
          <w:spacing w:val="31"/>
          <w:lang w:val="it-IT"/>
        </w:rPr>
        <w:t>e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ne</w:t>
      </w:r>
      <w:r w:rsidRPr="006A104E">
        <w:rPr>
          <w:rFonts w:ascii="Arial" w:hAnsi="Arial" w:cs="Arial"/>
          <w:color w:val="000000"/>
          <w:spacing w:val="31"/>
          <w:lang w:val="it-IT"/>
        </w:rPr>
        <w:t>l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punt</w:t>
      </w:r>
      <w:r w:rsidRPr="006A104E">
        <w:rPr>
          <w:rFonts w:ascii="Arial" w:hAnsi="Arial" w:cs="Arial"/>
          <w:color w:val="000000"/>
          <w:spacing w:val="31"/>
          <w:lang w:val="it-IT"/>
        </w:rPr>
        <w:t>o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2"/>
          <w:lang w:val="it-IT"/>
        </w:rPr>
        <w:t>p</w:t>
      </w:r>
      <w:r w:rsidRPr="006A104E">
        <w:rPr>
          <w:rFonts w:ascii="Arial" w:hAnsi="Arial" w:cs="Arial"/>
          <w:color w:val="000000"/>
          <w:lang w:val="it-IT"/>
        </w:rPr>
        <w:t>recedente</w:t>
      </w:r>
      <w:r w:rsidRPr="006A104E">
        <w:rPr>
          <w:rFonts w:ascii="Arial" w:hAnsi="Arial" w:cs="Arial"/>
          <w:color w:val="000000"/>
          <w:spacing w:val="32"/>
          <w:lang w:val="it-IT"/>
        </w:rPr>
        <w:t>,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durant</w:t>
      </w:r>
      <w:r w:rsidRPr="006A104E">
        <w:rPr>
          <w:rFonts w:ascii="Arial" w:hAnsi="Arial" w:cs="Arial"/>
          <w:color w:val="000000"/>
          <w:spacing w:val="31"/>
          <w:lang w:val="it-IT"/>
        </w:rPr>
        <w:t>e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l</w:t>
      </w:r>
      <w:r w:rsidRPr="006A104E">
        <w:rPr>
          <w:rFonts w:ascii="Arial" w:hAnsi="Arial" w:cs="Arial"/>
          <w:color w:val="000000"/>
          <w:spacing w:val="31"/>
          <w:lang w:val="it-IT"/>
        </w:rPr>
        <w:t>e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operazion</w:t>
      </w:r>
      <w:r w:rsidRPr="006A104E">
        <w:rPr>
          <w:rFonts w:ascii="Arial" w:hAnsi="Arial" w:cs="Arial"/>
          <w:color w:val="000000"/>
          <w:spacing w:val="31"/>
          <w:lang w:val="it-IT"/>
        </w:rPr>
        <w:t>i</w:t>
      </w:r>
      <w:r w:rsidRPr="006A104E">
        <w:rPr>
          <w:rFonts w:ascii="Arial" w:hAnsi="Arial" w:cs="Arial"/>
          <w:color w:val="000000"/>
          <w:spacing w:val="3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32"/>
          <w:lang w:val="it-IT"/>
        </w:rPr>
        <w:t>i</w:t>
      </w:r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proofErr w:type="spellStart"/>
      <w:r w:rsidRPr="006A104E">
        <w:rPr>
          <w:rFonts w:ascii="Arial" w:hAnsi="Arial" w:cs="Arial"/>
          <w:color w:val="000000"/>
          <w:lang w:val="it-IT"/>
        </w:rPr>
        <w:t>depopolament</w:t>
      </w:r>
      <w:r w:rsidRPr="006A104E">
        <w:rPr>
          <w:rFonts w:ascii="Arial" w:hAnsi="Arial" w:cs="Arial"/>
          <w:color w:val="000000"/>
          <w:spacing w:val="33"/>
          <w:lang w:val="it-IT"/>
        </w:rPr>
        <w:t>o</w:t>
      </w:r>
      <w:proofErr w:type="spellEnd"/>
      <w:r w:rsidRPr="006A104E">
        <w:rPr>
          <w:rFonts w:ascii="Arial" w:hAnsi="Arial" w:cs="Arial"/>
          <w:color w:val="000000"/>
          <w:spacing w:val="3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gli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operator</w:t>
      </w:r>
      <w:r w:rsidRPr="006A104E">
        <w:rPr>
          <w:rFonts w:ascii="Arial" w:hAnsi="Arial" w:cs="Arial"/>
          <w:color w:val="000000"/>
          <w:spacing w:val="24"/>
          <w:lang w:val="it-IT"/>
        </w:rPr>
        <w:t>i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dovrann</w:t>
      </w:r>
      <w:r w:rsidRPr="006A104E">
        <w:rPr>
          <w:rFonts w:ascii="Arial" w:hAnsi="Arial" w:cs="Arial"/>
          <w:color w:val="000000"/>
          <w:spacing w:val="27"/>
          <w:lang w:val="it-IT"/>
        </w:rPr>
        <w:t>o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assicurar</w:t>
      </w:r>
      <w:r w:rsidRPr="006A104E">
        <w:rPr>
          <w:rFonts w:ascii="Arial" w:hAnsi="Arial" w:cs="Arial"/>
          <w:color w:val="000000"/>
          <w:spacing w:val="27"/>
          <w:lang w:val="it-IT"/>
        </w:rPr>
        <w:t>e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ch</w:t>
      </w:r>
      <w:r w:rsidRPr="006A104E">
        <w:rPr>
          <w:rFonts w:ascii="Arial" w:hAnsi="Arial" w:cs="Arial"/>
          <w:color w:val="000000"/>
          <w:spacing w:val="27"/>
          <w:lang w:val="it-IT"/>
        </w:rPr>
        <w:t>e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gl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animal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no</w:t>
      </w:r>
      <w:r w:rsidRPr="006A104E">
        <w:rPr>
          <w:rFonts w:ascii="Arial" w:hAnsi="Arial" w:cs="Arial"/>
          <w:color w:val="000000"/>
          <w:spacing w:val="27"/>
          <w:lang w:val="it-IT"/>
        </w:rPr>
        <w:t>n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vengan</w:t>
      </w:r>
      <w:r w:rsidRPr="006A104E">
        <w:rPr>
          <w:rFonts w:ascii="Arial" w:hAnsi="Arial" w:cs="Arial"/>
          <w:color w:val="000000"/>
          <w:spacing w:val="27"/>
          <w:lang w:val="it-IT"/>
        </w:rPr>
        <w:t>o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eviscerat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i </w:t>
      </w:r>
      <w:r w:rsidRPr="006A104E">
        <w:rPr>
          <w:rFonts w:ascii="Arial" w:hAnsi="Arial" w:cs="Arial"/>
          <w:color w:val="000000"/>
          <w:spacing w:val="27"/>
          <w:lang w:val="it-IT"/>
        </w:rPr>
        <w:t>e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gl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organ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intern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non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vengano lasciati sul posto. Il cinghiale cacciato dovrà essere trasportato integro presso l'area o le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strutture individuate per la macellazione all'interno di contenitori a tenuta s</w:t>
      </w:r>
      <w:r w:rsidRPr="006A104E">
        <w:rPr>
          <w:rFonts w:ascii="Arial" w:hAnsi="Arial" w:cs="Arial"/>
          <w:color w:val="000000"/>
          <w:lang w:val="it-IT"/>
        </w:rPr>
        <w:t>tagna.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72E3577A" w14:textId="77777777" w:rsidR="001957D0" w:rsidRPr="006A104E" w:rsidRDefault="00616F45">
      <w:pPr>
        <w:spacing w:before="48"/>
        <w:ind w:left="615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L'area di macellazione di cui sopra dovrà essere autorizzata dall'AS</w:t>
      </w:r>
      <w:r w:rsidRPr="006A104E">
        <w:rPr>
          <w:rFonts w:ascii="Arial" w:hAnsi="Arial" w:cs="Arial"/>
          <w:color w:val="000000"/>
          <w:spacing w:val="-6"/>
          <w:lang w:val="it-IT"/>
        </w:rPr>
        <w:t>L</w:t>
      </w:r>
      <w:r w:rsidRPr="006A104E">
        <w:rPr>
          <w:rFonts w:ascii="Arial" w:hAnsi="Arial" w:cs="Arial"/>
          <w:color w:val="000000"/>
          <w:lang w:val="it-IT"/>
        </w:rPr>
        <w:t xml:space="preserve"> competente e dovrà essere: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169FE8EC" w14:textId="77777777" w:rsidR="001957D0" w:rsidRPr="006A104E" w:rsidRDefault="00616F45">
      <w:pPr>
        <w:spacing w:before="81" w:line="291" w:lineRule="exact"/>
        <w:ind w:left="1335" w:right="571" w:hanging="360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  <w:spacing w:val="259"/>
        </w:rPr>
        <w:t></w:t>
      </w:r>
      <w:r w:rsidRPr="006A104E">
        <w:rPr>
          <w:rFonts w:ascii="Arial" w:hAnsi="Arial" w:cs="Arial"/>
          <w:color w:val="000000"/>
          <w:lang w:val="it-IT"/>
        </w:rPr>
        <w:t>s</w:t>
      </w:r>
      <w:r w:rsidRPr="006A104E">
        <w:rPr>
          <w:rFonts w:ascii="Arial" w:hAnsi="Arial" w:cs="Arial"/>
          <w:color w:val="000000"/>
          <w:spacing w:val="25"/>
          <w:lang w:val="it-IT"/>
        </w:rPr>
        <w:t>u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t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rren</w:t>
      </w:r>
      <w:r w:rsidRPr="006A104E">
        <w:rPr>
          <w:rFonts w:ascii="Arial" w:hAnsi="Arial" w:cs="Arial"/>
          <w:color w:val="000000"/>
          <w:spacing w:val="27"/>
          <w:lang w:val="it-IT"/>
        </w:rPr>
        <w:t>o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permanent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ment</w:t>
      </w:r>
      <w:r w:rsidRPr="006A104E">
        <w:rPr>
          <w:rFonts w:ascii="Arial" w:hAnsi="Arial" w:cs="Arial"/>
          <w:color w:val="000000"/>
          <w:spacing w:val="27"/>
          <w:lang w:val="it-IT"/>
        </w:rPr>
        <w:t>e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asciutt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, </w:t>
      </w:r>
      <w:r w:rsidRPr="006A104E">
        <w:rPr>
          <w:rFonts w:ascii="Arial" w:hAnsi="Arial" w:cs="Arial"/>
          <w:color w:val="000000"/>
          <w:lang w:val="it-IT"/>
        </w:rPr>
        <w:t>copert</w:t>
      </w:r>
      <w:r w:rsidRPr="006A104E">
        <w:rPr>
          <w:rFonts w:ascii="Arial" w:hAnsi="Arial" w:cs="Arial"/>
          <w:color w:val="000000"/>
          <w:spacing w:val="25"/>
          <w:lang w:val="it-IT"/>
        </w:rPr>
        <w:t>a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27"/>
          <w:lang w:val="it-IT"/>
        </w:rPr>
        <w:t>a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t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ttoi</w:t>
      </w:r>
      <w:r w:rsidRPr="006A104E">
        <w:rPr>
          <w:rFonts w:ascii="Arial" w:hAnsi="Arial" w:cs="Arial"/>
          <w:color w:val="000000"/>
          <w:spacing w:val="25"/>
          <w:lang w:val="it-IT"/>
        </w:rPr>
        <w:t>a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25"/>
          <w:lang w:val="it-IT"/>
        </w:rPr>
        <w:t>e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strutturat</w:t>
      </w:r>
      <w:r w:rsidRPr="006A104E">
        <w:rPr>
          <w:rFonts w:ascii="Arial" w:hAnsi="Arial" w:cs="Arial"/>
          <w:color w:val="000000"/>
          <w:spacing w:val="25"/>
          <w:lang w:val="it-IT"/>
        </w:rPr>
        <w:t>a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i</w:t>
      </w:r>
      <w:r w:rsidRPr="006A104E">
        <w:rPr>
          <w:rFonts w:ascii="Arial" w:hAnsi="Arial" w:cs="Arial"/>
          <w:color w:val="000000"/>
          <w:spacing w:val="27"/>
          <w:lang w:val="it-IT"/>
        </w:rPr>
        <w:t>n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mod</w:t>
      </w:r>
      <w:r w:rsidRPr="006A104E">
        <w:rPr>
          <w:rFonts w:ascii="Arial" w:hAnsi="Arial" w:cs="Arial"/>
          <w:color w:val="000000"/>
          <w:spacing w:val="25"/>
          <w:lang w:val="it-IT"/>
        </w:rPr>
        <w:t>o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tal</w:t>
      </w:r>
      <w:r w:rsidRPr="006A104E">
        <w:rPr>
          <w:rFonts w:ascii="Arial" w:hAnsi="Arial" w:cs="Arial"/>
          <w:color w:val="000000"/>
          <w:spacing w:val="25"/>
          <w:lang w:val="it-IT"/>
        </w:rPr>
        <w:t>e</w:t>
      </w:r>
      <w:r w:rsidRPr="006A104E">
        <w:rPr>
          <w:rFonts w:ascii="Arial" w:hAnsi="Arial" w:cs="Arial"/>
          <w:color w:val="000000"/>
          <w:spacing w:val="2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da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 xml:space="preserve">prevenire la contaminazione delle aree </w:t>
      </w:r>
      <w:proofErr w:type="gramStart"/>
      <w:r w:rsidRPr="006A104E">
        <w:rPr>
          <w:rFonts w:ascii="Arial" w:hAnsi="Arial" w:cs="Arial"/>
          <w:color w:val="000000"/>
          <w:lang w:val="it-IT"/>
        </w:rPr>
        <w:t>circostanti;</w:t>
      </w:r>
      <w:proofErr w:type="gramEnd"/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0FB7541E" w14:textId="77777777" w:rsidR="001957D0" w:rsidRPr="006A104E" w:rsidRDefault="00616F45">
      <w:pPr>
        <w:tabs>
          <w:tab w:val="left" w:pos="1335"/>
        </w:tabs>
        <w:spacing w:before="81" w:line="291" w:lineRule="exact"/>
        <w:ind w:left="1335" w:right="571" w:hanging="360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</w:rPr>
        <w:t></w:t>
      </w:r>
      <w:r w:rsidRPr="006A104E">
        <w:rPr>
          <w:rFonts w:ascii="Symbol" w:hAnsi="Symbol" w:cs="Symbol"/>
          <w:color w:val="000000"/>
          <w:lang w:val="it-IT"/>
        </w:rPr>
        <w:tab/>
      </w:r>
      <w:r w:rsidRPr="006A104E">
        <w:rPr>
          <w:rFonts w:ascii="Arial" w:hAnsi="Arial" w:cs="Arial"/>
          <w:color w:val="000000"/>
          <w:lang w:val="it-IT"/>
        </w:rPr>
        <w:t>recintat</w:t>
      </w:r>
      <w:r w:rsidRPr="006A104E">
        <w:rPr>
          <w:rFonts w:ascii="Arial" w:hAnsi="Arial" w:cs="Arial"/>
          <w:color w:val="000000"/>
          <w:spacing w:val="21"/>
          <w:lang w:val="it-IT"/>
        </w:rPr>
        <w:t>a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co</w:t>
      </w:r>
      <w:r w:rsidRPr="006A104E">
        <w:rPr>
          <w:rFonts w:ascii="Arial" w:hAnsi="Arial" w:cs="Arial"/>
          <w:color w:val="000000"/>
          <w:spacing w:val="23"/>
          <w:lang w:val="it-IT"/>
        </w:rPr>
        <w:t>n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cancell</w:t>
      </w:r>
      <w:r w:rsidRPr="006A104E">
        <w:rPr>
          <w:rFonts w:ascii="Arial" w:hAnsi="Arial" w:cs="Arial"/>
          <w:color w:val="000000"/>
          <w:spacing w:val="23"/>
          <w:lang w:val="it-IT"/>
        </w:rPr>
        <w:t>o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chiudibil</w:t>
      </w:r>
      <w:r w:rsidRPr="006A104E">
        <w:rPr>
          <w:rFonts w:ascii="Arial" w:hAnsi="Arial" w:cs="Arial"/>
          <w:color w:val="000000"/>
          <w:spacing w:val="23"/>
          <w:lang w:val="it-IT"/>
        </w:rPr>
        <w:t>e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23"/>
          <w:lang w:val="it-IT"/>
        </w:rPr>
        <w:t>a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chiav</w:t>
      </w:r>
      <w:r w:rsidRPr="006A104E">
        <w:rPr>
          <w:rFonts w:ascii="Arial" w:hAnsi="Arial" w:cs="Arial"/>
          <w:color w:val="000000"/>
          <w:spacing w:val="23"/>
          <w:lang w:val="it-IT"/>
        </w:rPr>
        <w:t>e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pe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r </w:t>
      </w:r>
      <w:r w:rsidRPr="006A104E">
        <w:rPr>
          <w:rFonts w:ascii="Arial" w:hAnsi="Arial" w:cs="Arial"/>
          <w:color w:val="000000"/>
          <w:lang w:val="it-IT"/>
        </w:rPr>
        <w:t>impedir</w:t>
      </w:r>
      <w:r w:rsidRPr="006A104E">
        <w:rPr>
          <w:rFonts w:ascii="Arial" w:hAnsi="Arial" w:cs="Arial"/>
          <w:color w:val="000000"/>
          <w:spacing w:val="23"/>
          <w:lang w:val="it-IT"/>
        </w:rPr>
        <w:t>e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l'ingress</w:t>
      </w:r>
      <w:r w:rsidRPr="006A104E">
        <w:rPr>
          <w:rFonts w:ascii="Arial" w:hAnsi="Arial" w:cs="Arial"/>
          <w:color w:val="000000"/>
          <w:spacing w:val="23"/>
          <w:lang w:val="it-IT"/>
        </w:rPr>
        <w:t>o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23"/>
          <w:lang w:val="it-IT"/>
        </w:rPr>
        <w:t>a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person</w:t>
      </w:r>
      <w:r w:rsidRPr="006A104E">
        <w:rPr>
          <w:rFonts w:ascii="Arial" w:hAnsi="Arial" w:cs="Arial"/>
          <w:color w:val="000000"/>
          <w:spacing w:val="23"/>
          <w:lang w:val="it-IT"/>
        </w:rPr>
        <w:t>e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e</w:t>
      </w:r>
      <w:r w:rsidRPr="006A104E">
        <w:rPr>
          <w:rFonts w:ascii="Arial" w:hAnsi="Arial" w:cs="Arial"/>
          <w:color w:val="000000"/>
          <w:spacing w:val="23"/>
          <w:lang w:val="it-IT"/>
        </w:rPr>
        <w:t>d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animali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>come cinghiali, cani, volpi ecc.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0722C716" w14:textId="77777777" w:rsidR="001957D0" w:rsidRPr="006A104E" w:rsidRDefault="00616F45">
      <w:pPr>
        <w:tabs>
          <w:tab w:val="left" w:pos="1335"/>
        </w:tabs>
        <w:spacing w:before="41"/>
        <w:ind w:left="615" w:firstLine="360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</w:rPr>
        <w:t></w:t>
      </w:r>
      <w:r w:rsidRPr="006A104E">
        <w:rPr>
          <w:rFonts w:ascii="Symbol" w:hAnsi="Symbol" w:cs="Symbol"/>
          <w:color w:val="000000"/>
          <w:lang w:val="it-IT"/>
        </w:rPr>
        <w:tab/>
      </w:r>
      <w:r w:rsidRPr="006A104E">
        <w:rPr>
          <w:rFonts w:ascii="Arial" w:hAnsi="Arial" w:cs="Arial"/>
          <w:color w:val="000000"/>
          <w:lang w:val="it-IT"/>
        </w:rPr>
        <w:t>f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rnita di acqua e di fossa o contenitore per lo smaltimento delle frattaglie e dei rifiuti.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5C3C55B5" w14:textId="77777777" w:rsidR="001957D0" w:rsidRPr="006A104E" w:rsidRDefault="00616F45">
      <w:pPr>
        <w:spacing w:before="48"/>
        <w:ind w:left="615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 xml:space="preserve">I cinghiali possono inoltre essere conferiti presso una struttura (macello) al </w:t>
      </w:r>
      <w:proofErr w:type="gramStart"/>
      <w:r w:rsidRPr="006A104E">
        <w:rPr>
          <w:rFonts w:ascii="Arial" w:hAnsi="Arial" w:cs="Arial"/>
          <w:color w:val="000000"/>
          <w:lang w:val="it-IT"/>
        </w:rPr>
        <w:t>chiuso</w:t>
      </w:r>
      <w:proofErr w:type="gramEnd"/>
      <w:r w:rsidRPr="006A104E">
        <w:rPr>
          <w:rFonts w:ascii="Arial" w:hAnsi="Arial" w:cs="Arial"/>
          <w:color w:val="000000"/>
          <w:lang w:val="it-IT"/>
        </w:rPr>
        <w:t xml:space="preserve"> la quale dovrà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11B0DBDF" w14:textId="77777777" w:rsidR="001957D0" w:rsidRPr="006A104E" w:rsidRDefault="00616F45">
      <w:pPr>
        <w:ind w:left="615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rispondere ai seguenti requisiti: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48EFA8B1" w14:textId="77777777" w:rsidR="001957D0" w:rsidRPr="006A104E" w:rsidRDefault="00616F45">
      <w:pPr>
        <w:tabs>
          <w:tab w:val="left" w:pos="1335"/>
        </w:tabs>
        <w:spacing w:before="48"/>
        <w:ind w:left="615" w:firstLine="360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1.</w:t>
      </w:r>
      <w:r w:rsidRPr="006A104E">
        <w:rPr>
          <w:rFonts w:ascii="Arial" w:hAnsi="Arial" w:cs="Arial"/>
          <w:color w:val="000000"/>
          <w:lang w:val="it-IT"/>
        </w:rPr>
        <w:tab/>
        <w:t>impedire l'accesso agli animali selvatici e domestici;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2D276E5C" w14:textId="77777777" w:rsidR="001957D0" w:rsidRPr="006A104E" w:rsidRDefault="00616F45">
      <w:pPr>
        <w:spacing w:before="48"/>
        <w:ind w:left="615" w:firstLine="360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2</w:t>
      </w:r>
      <w:r w:rsidRPr="006A104E">
        <w:rPr>
          <w:rFonts w:ascii="Arial" w:hAnsi="Arial" w:cs="Arial"/>
          <w:color w:val="000000"/>
          <w:spacing w:val="176"/>
          <w:lang w:val="it-IT"/>
        </w:rPr>
        <w:t>.</w:t>
      </w:r>
      <w:r w:rsidRPr="006A104E">
        <w:rPr>
          <w:rFonts w:ascii="Arial" w:hAnsi="Arial" w:cs="Arial"/>
          <w:color w:val="000000"/>
          <w:lang w:val="it-IT"/>
        </w:rPr>
        <w:t>avere par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ti e pavimenti facilmente lavabili e disinfettabili;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5CC19404" w14:textId="77777777" w:rsidR="001957D0" w:rsidRPr="006A104E" w:rsidRDefault="00616F45">
      <w:pPr>
        <w:spacing w:line="410" w:lineRule="exact"/>
        <w:ind w:left="975" w:right="571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3</w:t>
      </w:r>
      <w:r w:rsidRPr="006A104E">
        <w:rPr>
          <w:rFonts w:ascii="Arial" w:hAnsi="Arial" w:cs="Arial"/>
          <w:color w:val="000000"/>
          <w:spacing w:val="176"/>
          <w:lang w:val="it-IT"/>
        </w:rPr>
        <w:t>.</w:t>
      </w:r>
      <w:r w:rsidRPr="006A104E">
        <w:rPr>
          <w:rFonts w:ascii="Arial" w:hAnsi="Arial" w:cs="Arial"/>
          <w:color w:val="000000"/>
          <w:lang w:val="it-IT"/>
        </w:rPr>
        <w:t>disporre di un'area per la pulizia e la disinfezione degli str</w:t>
      </w:r>
      <w:r w:rsidRPr="006A104E">
        <w:rPr>
          <w:rFonts w:ascii="Arial" w:hAnsi="Arial" w:cs="Arial"/>
          <w:color w:val="000000"/>
          <w:spacing w:val="-2"/>
          <w:lang w:val="it-IT"/>
        </w:rPr>
        <w:t>u</w:t>
      </w:r>
      <w:r w:rsidRPr="006A104E">
        <w:rPr>
          <w:rFonts w:ascii="Arial" w:hAnsi="Arial" w:cs="Arial"/>
          <w:color w:val="000000"/>
          <w:lang w:val="it-IT"/>
        </w:rPr>
        <w:t>menti e delle attrezzature;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proofErr w:type="gramStart"/>
      <w:r w:rsidRPr="006A104E">
        <w:rPr>
          <w:rFonts w:ascii="Arial" w:hAnsi="Arial" w:cs="Arial"/>
          <w:color w:val="000000"/>
          <w:lang w:val="it-IT"/>
        </w:rPr>
        <w:t>4</w:t>
      </w:r>
      <w:r w:rsidRPr="006A104E">
        <w:rPr>
          <w:rFonts w:ascii="Arial" w:hAnsi="Arial" w:cs="Arial"/>
          <w:color w:val="000000"/>
          <w:spacing w:val="176"/>
          <w:lang w:val="it-IT"/>
        </w:rPr>
        <w:t>.</w:t>
      </w:r>
      <w:r w:rsidRPr="006A104E">
        <w:rPr>
          <w:rFonts w:ascii="Arial" w:hAnsi="Arial" w:cs="Arial"/>
          <w:color w:val="000000"/>
          <w:lang w:val="it-IT"/>
        </w:rPr>
        <w:t>disporre</w:t>
      </w:r>
      <w:proofErr w:type="gramEnd"/>
      <w:r w:rsidRPr="006A104E">
        <w:rPr>
          <w:rFonts w:ascii="Arial" w:hAnsi="Arial" w:cs="Arial"/>
          <w:color w:val="000000"/>
          <w:lang w:val="it-IT"/>
        </w:rPr>
        <w:t xml:space="preserve"> di un contenit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re per lo s</w:t>
      </w:r>
      <w:r w:rsidRPr="006A104E">
        <w:rPr>
          <w:rFonts w:ascii="Arial" w:hAnsi="Arial" w:cs="Arial"/>
          <w:color w:val="000000"/>
          <w:lang w:val="it-IT"/>
        </w:rPr>
        <w:t>toccaggio dei sottoprodotti di origine animale prima del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09583A11" w14:textId="77777777" w:rsidR="001957D0" w:rsidRPr="006A104E" w:rsidRDefault="00616F45">
      <w:pPr>
        <w:ind w:left="615" w:firstLine="720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loro smaltiment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;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18B86523" w14:textId="77777777" w:rsidR="001957D0" w:rsidRPr="006A104E" w:rsidRDefault="00616F45">
      <w:pPr>
        <w:spacing w:before="48"/>
        <w:ind w:left="615" w:firstLine="360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5</w:t>
      </w:r>
      <w:r w:rsidRPr="006A104E">
        <w:rPr>
          <w:rFonts w:ascii="Arial" w:hAnsi="Arial" w:cs="Arial"/>
          <w:color w:val="000000"/>
          <w:spacing w:val="176"/>
          <w:lang w:val="it-IT"/>
        </w:rPr>
        <w:t>.</w:t>
      </w:r>
      <w:r w:rsidRPr="006A104E">
        <w:rPr>
          <w:rFonts w:ascii="Arial" w:hAnsi="Arial" w:cs="Arial"/>
          <w:color w:val="000000"/>
          <w:lang w:val="it-IT"/>
        </w:rPr>
        <w:t>avere barriere di disinfezione (stuoie) all'ingresso, riempite di disinfettante.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750CA3B6" w14:textId="77777777" w:rsidR="001957D0" w:rsidRPr="006A104E" w:rsidRDefault="00616F45">
      <w:pPr>
        <w:spacing w:before="48"/>
        <w:ind w:left="615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>Gli addetti alla lavorazione delle carcasse devono: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00F17F92" w14:textId="77777777" w:rsidR="001957D0" w:rsidRPr="006A104E" w:rsidRDefault="00616F45">
      <w:pPr>
        <w:tabs>
          <w:tab w:val="left" w:pos="1335"/>
        </w:tabs>
        <w:spacing w:before="41"/>
        <w:ind w:left="615" w:firstLine="360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</w:rPr>
        <w:t></w:t>
      </w:r>
      <w:r w:rsidRPr="006A104E">
        <w:rPr>
          <w:rFonts w:ascii="Symbol" w:hAnsi="Symbol" w:cs="Symbol"/>
          <w:color w:val="000000"/>
          <w:lang w:val="it-IT"/>
        </w:rPr>
        <w:tab/>
      </w:r>
      <w:r w:rsidRPr="006A104E">
        <w:rPr>
          <w:rFonts w:ascii="Arial" w:hAnsi="Arial" w:cs="Arial"/>
          <w:color w:val="000000"/>
          <w:lang w:val="it-IT"/>
        </w:rPr>
        <w:t xml:space="preserve">indossare indumenti e calzature monouso </w:t>
      </w:r>
      <w:r w:rsidRPr="006A104E">
        <w:rPr>
          <w:rFonts w:ascii="Arial" w:hAnsi="Arial" w:cs="Arial"/>
          <w:color w:val="000000"/>
          <w:lang w:val="it-IT"/>
        </w:rPr>
        <w:t xml:space="preserve">o lavabili e facilmente </w:t>
      </w:r>
      <w:proofErr w:type="gramStart"/>
      <w:r w:rsidRPr="006A104E">
        <w:rPr>
          <w:rFonts w:ascii="Arial" w:hAnsi="Arial" w:cs="Arial"/>
          <w:color w:val="000000"/>
          <w:lang w:val="it-IT"/>
        </w:rPr>
        <w:t>disinfettabili;</w:t>
      </w:r>
      <w:proofErr w:type="gramEnd"/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4BB7C0A8" w14:textId="77777777" w:rsidR="001957D0" w:rsidRPr="006A104E" w:rsidRDefault="00616F45">
      <w:pPr>
        <w:spacing w:before="81" w:line="292" w:lineRule="exact"/>
        <w:ind w:left="1335" w:right="571" w:hanging="360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  <w:spacing w:val="259"/>
        </w:rPr>
        <w:t></w:t>
      </w:r>
      <w:r w:rsidRPr="006A104E">
        <w:rPr>
          <w:rFonts w:ascii="Arial" w:hAnsi="Arial" w:cs="Arial"/>
          <w:color w:val="000000"/>
          <w:lang w:val="it-IT"/>
        </w:rPr>
        <w:t>utilizzare strumenti dedicati all'uso esclusivo presso la str</w:t>
      </w:r>
      <w:r w:rsidRPr="006A104E">
        <w:rPr>
          <w:rFonts w:ascii="Arial" w:hAnsi="Arial" w:cs="Arial"/>
          <w:color w:val="000000"/>
          <w:spacing w:val="-2"/>
          <w:lang w:val="it-IT"/>
        </w:rPr>
        <w:t>u</w:t>
      </w:r>
      <w:r w:rsidRPr="006A104E">
        <w:rPr>
          <w:rFonts w:ascii="Arial" w:hAnsi="Arial" w:cs="Arial"/>
          <w:color w:val="000000"/>
          <w:lang w:val="it-IT"/>
        </w:rPr>
        <w:t>ttur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, puliti e disinfettati dopo il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 xml:space="preserve">loro </w:t>
      </w:r>
      <w:proofErr w:type="gramStart"/>
      <w:r w:rsidRPr="006A104E">
        <w:rPr>
          <w:rFonts w:ascii="Arial" w:hAnsi="Arial" w:cs="Arial"/>
          <w:color w:val="000000"/>
          <w:lang w:val="it-IT"/>
        </w:rPr>
        <w:t>utilizzo;</w:t>
      </w:r>
      <w:proofErr w:type="gramEnd"/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6366C4D9" w14:textId="77777777" w:rsidR="001957D0" w:rsidRPr="006A104E" w:rsidRDefault="00616F45">
      <w:pPr>
        <w:tabs>
          <w:tab w:val="left" w:pos="1335"/>
        </w:tabs>
        <w:spacing w:before="81" w:line="292" w:lineRule="exact"/>
        <w:ind w:left="1335" w:right="571" w:hanging="360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</w:rPr>
        <w:t></w:t>
      </w:r>
      <w:r w:rsidRPr="006A104E">
        <w:rPr>
          <w:rFonts w:ascii="Symbol" w:hAnsi="Symbol" w:cs="Symbol"/>
          <w:color w:val="000000"/>
          <w:lang w:val="it-IT"/>
        </w:rPr>
        <w:tab/>
      </w:r>
      <w:r w:rsidRPr="006A104E">
        <w:rPr>
          <w:rFonts w:ascii="Arial" w:hAnsi="Arial" w:cs="Arial"/>
          <w:color w:val="000000"/>
          <w:lang w:val="it-IT"/>
        </w:rPr>
        <w:t>lavare e disinfettare ogni attrezzo e indumento utilizzati nell'area macello prima di uscire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 w:rsidRPr="006A104E">
        <w:rPr>
          <w:rFonts w:ascii="Arial" w:hAnsi="Arial" w:cs="Arial"/>
          <w:color w:val="000000"/>
          <w:lang w:val="it-IT"/>
        </w:rPr>
        <w:t xml:space="preserve">dall'area </w:t>
      </w:r>
      <w:proofErr w:type="gramStart"/>
      <w:r w:rsidRPr="006A104E">
        <w:rPr>
          <w:rFonts w:ascii="Arial" w:hAnsi="Arial" w:cs="Arial"/>
          <w:color w:val="000000"/>
          <w:lang w:val="it-IT"/>
        </w:rPr>
        <w:t>recint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ta;</w:t>
      </w:r>
      <w:proofErr w:type="gramEnd"/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789A99A3" w14:textId="77777777" w:rsidR="001957D0" w:rsidRPr="006A104E" w:rsidRDefault="00616F45">
      <w:pPr>
        <w:tabs>
          <w:tab w:val="left" w:pos="1335"/>
        </w:tabs>
        <w:spacing w:line="430" w:lineRule="exact"/>
        <w:ind w:left="975" w:right="571"/>
        <w:rPr>
          <w:rFonts w:ascii="Times New Roman" w:hAnsi="Times New Roman" w:cs="Times New Roman"/>
          <w:color w:val="010302"/>
          <w:lang w:val="it-IT"/>
        </w:rPr>
      </w:pPr>
      <w:r>
        <w:rPr>
          <w:rFonts w:ascii="Symbol" w:hAnsi="Symbol" w:cs="Symbol"/>
          <w:color w:val="000000"/>
        </w:rPr>
        <w:t></w:t>
      </w:r>
      <w:r w:rsidRPr="006A104E">
        <w:rPr>
          <w:rFonts w:ascii="Symbol" w:hAnsi="Symbol" w:cs="Symbol"/>
          <w:color w:val="000000"/>
          <w:lang w:val="it-IT"/>
        </w:rPr>
        <w:tab/>
      </w:r>
      <w:r w:rsidRPr="006A104E">
        <w:rPr>
          <w:rFonts w:ascii="Arial" w:hAnsi="Arial" w:cs="Arial"/>
          <w:color w:val="000000"/>
          <w:lang w:val="it-IT"/>
        </w:rPr>
        <w:t>riporre tutti i prodotti monouso in sacchetti di plastica e smaltirli in sicurezza;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textWrapping" w:clear="all"/>
      </w:r>
      <w:r>
        <w:rPr>
          <w:rFonts w:ascii="Symbol" w:hAnsi="Symbol" w:cs="Symbol"/>
          <w:color w:val="000000"/>
          <w:spacing w:val="259"/>
        </w:rPr>
        <w:t></w:t>
      </w:r>
      <w:r w:rsidRPr="006A104E">
        <w:rPr>
          <w:rFonts w:ascii="Arial" w:hAnsi="Arial" w:cs="Arial"/>
          <w:color w:val="000000"/>
          <w:lang w:val="it-IT"/>
        </w:rPr>
        <w:t>utilizzare solo disinfettanti com</w:t>
      </w:r>
      <w:r w:rsidRPr="006A104E">
        <w:rPr>
          <w:rFonts w:ascii="Arial" w:hAnsi="Arial" w:cs="Arial"/>
          <w:color w:val="000000"/>
          <w:spacing w:val="-2"/>
          <w:lang w:val="it-IT"/>
        </w:rPr>
        <w:t>p</w:t>
      </w:r>
      <w:r w:rsidRPr="006A104E">
        <w:rPr>
          <w:rFonts w:ascii="Arial" w:hAnsi="Arial" w:cs="Arial"/>
          <w:color w:val="000000"/>
          <w:lang w:val="it-IT"/>
        </w:rPr>
        <w:t>resi nell'elenco r</w:t>
      </w:r>
      <w:r w:rsidRPr="006A104E">
        <w:rPr>
          <w:rFonts w:ascii="Arial" w:hAnsi="Arial" w:cs="Arial"/>
          <w:color w:val="000000"/>
          <w:lang w:val="it-IT"/>
        </w:rPr>
        <w:t>iportato in seguito.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5E04F621" w14:textId="77777777" w:rsidR="001957D0" w:rsidRPr="006A104E" w:rsidRDefault="00616F45">
      <w:pPr>
        <w:spacing w:before="61" w:line="290" w:lineRule="exact"/>
        <w:ind w:left="615" w:right="571"/>
        <w:jc w:val="both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spacing w:val="-8"/>
          <w:lang w:val="it-IT"/>
        </w:rPr>
        <w:t>T</w:t>
      </w:r>
      <w:r w:rsidRPr="006A104E">
        <w:rPr>
          <w:rFonts w:ascii="Arial" w:hAnsi="Arial" w:cs="Arial"/>
          <w:color w:val="000000"/>
          <w:lang w:val="it-IT"/>
        </w:rPr>
        <w:t>utti i capi abbattuti dovranno essere custoditi in cella frigorifera sino all'esito dei test u</w:t>
      </w:r>
      <w:r w:rsidRPr="006A104E">
        <w:rPr>
          <w:rFonts w:ascii="Arial" w:hAnsi="Arial" w:cs="Arial"/>
          <w:color w:val="000000"/>
          <w:spacing w:val="-4"/>
          <w:lang w:val="it-IT"/>
        </w:rPr>
        <w:t>f</w:t>
      </w:r>
      <w:r w:rsidRPr="006A104E">
        <w:rPr>
          <w:rFonts w:ascii="Arial" w:hAnsi="Arial" w:cs="Arial"/>
          <w:color w:val="000000"/>
          <w:lang w:val="it-IT"/>
        </w:rPr>
        <w:t>ficiali per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Peste Suina</w:t>
      </w:r>
      <w:r w:rsidRPr="006A104E">
        <w:rPr>
          <w:rFonts w:ascii="Arial" w:hAnsi="Arial" w:cs="Arial"/>
          <w:color w:val="000000"/>
          <w:spacing w:val="-1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Africana e</w:t>
      </w:r>
      <w:r w:rsidRPr="006A104E">
        <w:rPr>
          <w:rFonts w:ascii="Arial" w:hAnsi="Arial" w:cs="Arial"/>
          <w:color w:val="000000"/>
          <w:spacing w:val="-2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8"/>
          <w:lang w:val="it-IT"/>
        </w:rPr>
        <w:t>T</w:t>
      </w:r>
      <w:r w:rsidRPr="006A104E">
        <w:rPr>
          <w:rFonts w:ascii="Arial" w:hAnsi="Arial" w:cs="Arial"/>
          <w:color w:val="000000"/>
          <w:lang w:val="it-IT"/>
        </w:rPr>
        <w:t>richinosi. In caso di positività' per PS</w:t>
      </w:r>
      <w:r w:rsidRPr="006A104E">
        <w:rPr>
          <w:rFonts w:ascii="Arial" w:hAnsi="Arial" w:cs="Arial"/>
          <w:color w:val="000000"/>
          <w:spacing w:val="-1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 xml:space="preserve"> le spoglie dovranno essere smaltite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con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tutti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i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criter</w:t>
      </w:r>
      <w:r w:rsidRPr="006A104E">
        <w:rPr>
          <w:rFonts w:ascii="Arial" w:hAnsi="Arial" w:cs="Arial"/>
          <w:color w:val="000000"/>
          <w:spacing w:val="20"/>
          <w:lang w:val="it-IT"/>
        </w:rPr>
        <w:t>i</w:t>
      </w:r>
      <w:r w:rsidRPr="006A104E">
        <w:rPr>
          <w:rFonts w:ascii="Arial" w:hAnsi="Arial" w:cs="Arial"/>
          <w:color w:val="000000"/>
          <w:lang w:val="it-IT"/>
        </w:rPr>
        <w:t xml:space="preserve"> d</w:t>
      </w:r>
      <w:r w:rsidRPr="006A104E">
        <w:rPr>
          <w:rFonts w:ascii="Arial" w:hAnsi="Arial" w:cs="Arial"/>
          <w:color w:val="000000"/>
          <w:spacing w:val="20"/>
          <w:lang w:val="it-IT"/>
        </w:rPr>
        <w:t>i</w:t>
      </w:r>
      <w:r w:rsidRPr="006A104E">
        <w:rPr>
          <w:rFonts w:ascii="Arial" w:hAnsi="Arial" w:cs="Arial"/>
          <w:color w:val="000000"/>
          <w:lang w:val="it-IT"/>
        </w:rPr>
        <w:t xml:space="preserve"> Biosicurezz</w:t>
      </w:r>
      <w:r w:rsidRPr="006A104E">
        <w:rPr>
          <w:rFonts w:ascii="Arial" w:hAnsi="Arial" w:cs="Arial"/>
          <w:color w:val="000000"/>
          <w:spacing w:val="21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21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 xml:space="preserve"> l</w:t>
      </w:r>
      <w:r w:rsidRPr="006A104E">
        <w:rPr>
          <w:rFonts w:ascii="Arial" w:hAnsi="Arial" w:cs="Arial"/>
          <w:color w:val="000000"/>
          <w:spacing w:val="21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 xml:space="preserve"> str</w:t>
      </w:r>
      <w:r w:rsidRPr="006A104E">
        <w:rPr>
          <w:rFonts w:ascii="Arial" w:hAnsi="Arial" w:cs="Arial"/>
          <w:color w:val="000000"/>
          <w:spacing w:val="-2"/>
          <w:lang w:val="it-IT"/>
        </w:rPr>
        <w:t>u</w:t>
      </w:r>
      <w:r w:rsidRPr="006A104E">
        <w:rPr>
          <w:rFonts w:ascii="Arial" w:hAnsi="Arial" w:cs="Arial"/>
          <w:color w:val="000000"/>
          <w:lang w:val="it-IT"/>
        </w:rPr>
        <w:t>tture dovranno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essere pulite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e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disinfettate secondo</w:t>
      </w:r>
      <w:r w:rsidRPr="006A104E">
        <w:rPr>
          <w:rFonts w:ascii="Arial" w:hAnsi="Arial" w:cs="Arial"/>
          <w:color w:val="000000"/>
          <w:spacing w:val="20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la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normativa sanitaria.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7F6329D3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1A487BB1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69BDE879" w14:textId="77777777" w:rsidR="001957D0" w:rsidRPr="006A104E" w:rsidRDefault="001957D0">
      <w:pPr>
        <w:spacing w:after="195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358C6C7C" w14:textId="77777777" w:rsidR="001957D0" w:rsidRPr="006A104E" w:rsidRDefault="00616F45">
      <w:pPr>
        <w:ind w:left="5314"/>
        <w:rPr>
          <w:rFonts w:ascii="Times New Roman" w:hAnsi="Times New Roman" w:cs="Times New Roman"/>
          <w:color w:val="010302"/>
          <w:lang w:val="it-IT"/>
        </w:rPr>
        <w:sectPr w:rsidR="001957D0" w:rsidRPr="006A104E">
          <w:type w:val="continuous"/>
          <w:pgSz w:w="11916" w:h="16847"/>
          <w:pgMar w:top="500" w:right="500" w:bottom="400" w:left="500" w:header="708" w:footer="708" w:gutter="0"/>
          <w:cols w:space="720"/>
          <w:docGrid w:linePitch="360"/>
        </w:sectPr>
      </w:pPr>
      <w:r w:rsidRPr="006A104E">
        <w:rPr>
          <w:rFonts w:ascii="Arial" w:hAnsi="Arial" w:cs="Arial"/>
          <w:color w:val="000000"/>
          <w:lang w:val="it-IT"/>
        </w:rPr>
        <w:t>12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lang w:val="it-IT"/>
        </w:rPr>
        <w:br w:type="page"/>
      </w:r>
    </w:p>
    <w:p w14:paraId="672A948E" w14:textId="30AC8E4D" w:rsidR="001957D0" w:rsidRPr="006A104E" w:rsidRDefault="00012EC4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>
        <w:rPr>
          <w:noProof/>
        </w:rPr>
        <w:lastRenderedPageBreak/>
        <w:pict w14:anchorId="4466A3F4">
          <v:shape id="Freeform 116" o:spid="_x0000_s1029" style="position:absolute;margin-left:-.05pt;margin-top:-24.65pt;width:595.35pt;height:841.95pt;z-index:-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560944,10692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" path="m,l7560944,r,10692764l,10692764,,xe" stroked="f" strokeweight=".1pt">
            <v:path arrowok="t"/>
            <w10:wrap anchorx="page"/>
          </v:shape>
        </w:pict>
      </w:r>
    </w:p>
    <w:p w14:paraId="6791FEAC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66E40CAF" w14:textId="77777777" w:rsidR="001957D0" w:rsidRPr="006A104E" w:rsidRDefault="001957D0">
      <w:pPr>
        <w:spacing w:after="54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55C78D9C" w14:textId="7B2D4007" w:rsidR="001957D0" w:rsidRPr="00A750BF" w:rsidRDefault="00616F45">
      <w:pPr>
        <w:ind w:left="615"/>
        <w:rPr>
          <w:rFonts w:ascii="Times New Roman" w:hAnsi="Times New Roman" w:cs="Times New Roman"/>
          <w:b/>
          <w:bCs/>
          <w:color w:val="010302"/>
          <w:lang w:val="it-IT"/>
        </w:rPr>
      </w:pPr>
      <w:r w:rsidRPr="00A750BF">
        <w:rPr>
          <w:rFonts w:ascii="Arial" w:hAnsi="Arial" w:cs="Arial"/>
          <w:b/>
          <w:bCs/>
          <w:color w:val="000000"/>
          <w:lang w:val="it-IT"/>
        </w:rPr>
        <w:t>3</w:t>
      </w:r>
      <w:r w:rsidR="00A750BF" w:rsidRPr="00A750BF">
        <w:rPr>
          <w:rFonts w:ascii="Arial" w:hAnsi="Arial" w:cs="Arial"/>
          <w:b/>
          <w:bCs/>
          <w:color w:val="000000"/>
          <w:lang w:val="it-IT"/>
        </w:rPr>
        <w:t>)</w:t>
      </w:r>
      <w:r w:rsidRPr="00A750BF">
        <w:rPr>
          <w:rFonts w:ascii="Arial" w:hAnsi="Arial" w:cs="Arial"/>
          <w:b/>
          <w:bCs/>
          <w:color w:val="000000"/>
          <w:lang w:val="it-IT"/>
        </w:rPr>
        <w:t xml:space="preserve"> Misure da applicarsi n</w:t>
      </w:r>
      <w:r w:rsidRPr="00A750BF">
        <w:rPr>
          <w:rFonts w:ascii="Arial" w:hAnsi="Arial" w:cs="Arial"/>
          <w:b/>
          <w:bCs/>
          <w:color w:val="000000"/>
          <w:spacing w:val="-2"/>
          <w:lang w:val="it-IT"/>
        </w:rPr>
        <w:t>e</w:t>
      </w:r>
      <w:r w:rsidRPr="00A750BF">
        <w:rPr>
          <w:rFonts w:ascii="Arial" w:hAnsi="Arial" w:cs="Arial"/>
          <w:b/>
          <w:bCs/>
          <w:color w:val="000000"/>
          <w:lang w:val="it-IT"/>
        </w:rPr>
        <w:t>lla zona</w:t>
      </w:r>
      <w:r w:rsidRPr="00A750BF">
        <w:rPr>
          <w:rFonts w:ascii="Arial" w:hAnsi="Arial" w:cs="Arial"/>
          <w:b/>
          <w:bCs/>
          <w:color w:val="000000"/>
          <w:spacing w:val="-7"/>
          <w:lang w:val="it-IT"/>
        </w:rPr>
        <w:t xml:space="preserve"> </w:t>
      </w:r>
      <w:r w:rsidRPr="00A750BF">
        <w:rPr>
          <w:rFonts w:ascii="Arial" w:hAnsi="Arial" w:cs="Arial"/>
          <w:b/>
          <w:bCs/>
          <w:color w:val="000000"/>
          <w:lang w:val="it-IT"/>
        </w:rPr>
        <w:t>A1</w:t>
      </w:r>
      <w:r w:rsidRPr="00A750BF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6390730F" w14:textId="77777777" w:rsidR="001957D0" w:rsidRPr="006A104E" w:rsidRDefault="00616F45">
      <w:pPr>
        <w:spacing w:line="290" w:lineRule="exact"/>
        <w:ind w:left="615" w:right="571"/>
        <w:jc w:val="both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 xml:space="preserve">I cinghiali catturati e abbattuti in zona infetta secondo le metodologie </w:t>
      </w:r>
      <w:r w:rsidRPr="006A104E">
        <w:rPr>
          <w:rFonts w:ascii="Arial" w:hAnsi="Arial" w:cs="Arial"/>
          <w:color w:val="000000"/>
          <w:spacing w:val="-2"/>
          <w:lang w:val="it-IT"/>
        </w:rPr>
        <w:t>p</w:t>
      </w:r>
      <w:r w:rsidRPr="006A104E">
        <w:rPr>
          <w:rFonts w:ascii="Arial" w:hAnsi="Arial" w:cs="Arial"/>
          <w:color w:val="000000"/>
          <w:lang w:val="it-IT"/>
        </w:rPr>
        <w:t xml:space="preserve">reviste dal </w:t>
      </w:r>
      <w:r w:rsidRPr="006A104E">
        <w:rPr>
          <w:rFonts w:ascii="Arial" w:hAnsi="Arial" w:cs="Arial"/>
          <w:color w:val="000000"/>
          <w:spacing w:val="-2"/>
          <w:lang w:val="it-IT"/>
        </w:rPr>
        <w:t>p</w:t>
      </w:r>
      <w:r w:rsidRPr="006A104E">
        <w:rPr>
          <w:rFonts w:ascii="Arial" w:hAnsi="Arial" w:cs="Arial"/>
          <w:color w:val="000000"/>
          <w:lang w:val="it-IT"/>
        </w:rPr>
        <w:t>resente Piano,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non potranno essere destinati al consumo alimentare neppure nel t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lang w:val="it-IT"/>
        </w:rPr>
        <w:t>rritorio ricadente nella stessa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 xml:space="preserve">zona, nel rispetto delle misure di Biosicurezza di cui ai punti </w:t>
      </w:r>
      <w:r w:rsidRPr="006A104E">
        <w:rPr>
          <w:rFonts w:ascii="Arial" w:hAnsi="Arial" w:cs="Arial"/>
          <w:color w:val="000000"/>
          <w:spacing w:val="-2"/>
          <w:lang w:val="it-IT"/>
        </w:rPr>
        <w:t>p</w:t>
      </w:r>
      <w:r w:rsidRPr="006A104E">
        <w:rPr>
          <w:rFonts w:ascii="Arial" w:hAnsi="Arial" w:cs="Arial"/>
          <w:color w:val="000000"/>
          <w:lang w:val="it-IT"/>
        </w:rPr>
        <w:t xml:space="preserve">recedenti.  </w:t>
      </w:r>
    </w:p>
    <w:p w14:paraId="379AFB0A" w14:textId="77777777" w:rsidR="001957D0" w:rsidRPr="006A104E" w:rsidRDefault="001957D0">
      <w:pPr>
        <w:spacing w:after="262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4F9D7A62" w14:textId="6ABEA177" w:rsidR="001957D0" w:rsidRPr="001D02E8" w:rsidRDefault="00616F45">
      <w:pPr>
        <w:spacing w:line="289" w:lineRule="exact"/>
        <w:ind w:left="615" w:right="569"/>
        <w:rPr>
          <w:rFonts w:ascii="Times New Roman" w:hAnsi="Times New Roman" w:cs="Times New Roman"/>
          <w:b/>
          <w:bCs/>
          <w:color w:val="010302"/>
          <w:lang w:val="it-IT"/>
        </w:rPr>
      </w:pPr>
      <w:r w:rsidRPr="001D02E8">
        <w:rPr>
          <w:rFonts w:ascii="Arial" w:hAnsi="Arial" w:cs="Arial"/>
          <w:b/>
          <w:bCs/>
          <w:color w:val="000000"/>
          <w:lang w:val="it-IT"/>
        </w:rPr>
        <w:t>MISUR</w:t>
      </w:r>
      <w:r w:rsidRPr="001D02E8">
        <w:rPr>
          <w:rFonts w:ascii="Arial" w:hAnsi="Arial" w:cs="Arial"/>
          <w:b/>
          <w:bCs/>
          <w:color w:val="000000"/>
          <w:spacing w:val="43"/>
          <w:lang w:val="it-IT"/>
        </w:rPr>
        <w:t>E</w:t>
      </w:r>
      <w:r w:rsidRPr="001D02E8">
        <w:rPr>
          <w:rFonts w:ascii="Arial" w:hAnsi="Arial" w:cs="Arial"/>
          <w:b/>
          <w:bCs/>
          <w:color w:val="000000"/>
          <w:spacing w:val="44"/>
          <w:lang w:val="it-IT"/>
        </w:rPr>
        <w:t xml:space="preserve"> </w:t>
      </w:r>
      <w:r w:rsidRPr="001D02E8">
        <w:rPr>
          <w:rFonts w:ascii="Arial" w:hAnsi="Arial" w:cs="Arial"/>
          <w:b/>
          <w:bCs/>
          <w:color w:val="000000"/>
          <w:lang w:val="it-IT"/>
        </w:rPr>
        <w:t>D</w:t>
      </w:r>
      <w:r w:rsidRPr="001D02E8">
        <w:rPr>
          <w:rFonts w:ascii="Arial" w:hAnsi="Arial" w:cs="Arial"/>
          <w:b/>
          <w:bCs/>
          <w:color w:val="000000"/>
          <w:spacing w:val="44"/>
          <w:lang w:val="it-IT"/>
        </w:rPr>
        <w:t>I</w:t>
      </w:r>
      <w:r w:rsidRPr="001D02E8">
        <w:rPr>
          <w:rFonts w:ascii="Arial" w:hAnsi="Arial" w:cs="Arial"/>
          <w:b/>
          <w:bCs/>
          <w:color w:val="000000"/>
          <w:spacing w:val="42"/>
          <w:lang w:val="it-IT"/>
        </w:rPr>
        <w:t xml:space="preserve"> </w:t>
      </w:r>
      <w:r w:rsidRPr="001D02E8">
        <w:rPr>
          <w:rFonts w:ascii="Arial" w:hAnsi="Arial" w:cs="Arial"/>
          <w:b/>
          <w:bCs/>
          <w:color w:val="000000"/>
          <w:lang w:val="it-IT"/>
        </w:rPr>
        <w:t>BIOSICUREZZ</w:t>
      </w:r>
      <w:r w:rsidRPr="001D02E8">
        <w:rPr>
          <w:rFonts w:ascii="Arial" w:hAnsi="Arial" w:cs="Arial"/>
          <w:b/>
          <w:bCs/>
          <w:color w:val="000000"/>
          <w:spacing w:val="36"/>
          <w:lang w:val="it-IT"/>
        </w:rPr>
        <w:t>A</w:t>
      </w:r>
      <w:r w:rsidRPr="001D02E8">
        <w:rPr>
          <w:rFonts w:ascii="Arial" w:hAnsi="Arial" w:cs="Arial"/>
          <w:b/>
          <w:bCs/>
          <w:color w:val="000000"/>
          <w:spacing w:val="44"/>
          <w:lang w:val="it-IT"/>
        </w:rPr>
        <w:t xml:space="preserve"> </w:t>
      </w:r>
      <w:r w:rsidRPr="001D02E8">
        <w:rPr>
          <w:rFonts w:ascii="Arial" w:hAnsi="Arial" w:cs="Arial"/>
          <w:b/>
          <w:bCs/>
          <w:color w:val="000000"/>
          <w:lang w:val="it-IT"/>
        </w:rPr>
        <w:t>RIGUARD</w:t>
      </w:r>
      <w:r w:rsidRPr="001D02E8">
        <w:rPr>
          <w:rFonts w:ascii="Arial" w:hAnsi="Arial" w:cs="Arial"/>
          <w:b/>
          <w:bCs/>
          <w:color w:val="000000"/>
          <w:spacing w:val="44"/>
          <w:lang w:val="it-IT"/>
        </w:rPr>
        <w:t>O</w:t>
      </w:r>
      <w:r w:rsidRPr="001D02E8">
        <w:rPr>
          <w:rFonts w:ascii="Arial" w:hAnsi="Arial" w:cs="Arial"/>
          <w:b/>
          <w:bCs/>
          <w:color w:val="000000"/>
          <w:spacing w:val="36"/>
          <w:lang w:val="it-IT"/>
        </w:rPr>
        <w:t xml:space="preserve"> </w:t>
      </w:r>
      <w:r w:rsidRPr="001D02E8">
        <w:rPr>
          <w:rFonts w:ascii="Arial" w:hAnsi="Arial" w:cs="Arial"/>
          <w:b/>
          <w:bCs/>
          <w:color w:val="000000"/>
          <w:lang w:val="it-IT"/>
        </w:rPr>
        <w:t>A</w:t>
      </w:r>
      <w:r w:rsidRPr="001D02E8">
        <w:rPr>
          <w:rFonts w:ascii="Arial" w:hAnsi="Arial" w:cs="Arial"/>
          <w:b/>
          <w:bCs/>
          <w:color w:val="000000"/>
          <w:spacing w:val="44"/>
          <w:lang w:val="it-IT"/>
        </w:rPr>
        <w:t>I</w:t>
      </w:r>
      <w:r w:rsidRPr="001D02E8">
        <w:rPr>
          <w:rFonts w:ascii="Arial" w:hAnsi="Arial" w:cs="Arial"/>
          <w:b/>
          <w:bCs/>
          <w:color w:val="000000"/>
          <w:spacing w:val="42"/>
          <w:lang w:val="it-IT"/>
        </w:rPr>
        <w:t xml:space="preserve"> </w:t>
      </w:r>
      <w:r w:rsidRPr="001D02E8">
        <w:rPr>
          <w:rFonts w:ascii="Arial" w:hAnsi="Arial" w:cs="Arial"/>
          <w:b/>
          <w:bCs/>
          <w:color w:val="000000"/>
          <w:lang w:val="it-IT"/>
        </w:rPr>
        <w:t>SOGGETT</w:t>
      </w:r>
      <w:r w:rsidRPr="001D02E8">
        <w:rPr>
          <w:rFonts w:ascii="Arial" w:hAnsi="Arial" w:cs="Arial"/>
          <w:b/>
          <w:bCs/>
          <w:color w:val="000000"/>
          <w:spacing w:val="44"/>
          <w:lang w:val="it-IT"/>
        </w:rPr>
        <w:t>I</w:t>
      </w:r>
      <w:r w:rsidRPr="001D02E8">
        <w:rPr>
          <w:rFonts w:ascii="Arial" w:hAnsi="Arial" w:cs="Arial"/>
          <w:b/>
          <w:bCs/>
          <w:color w:val="000000"/>
          <w:spacing w:val="34"/>
          <w:lang w:val="it-IT"/>
        </w:rPr>
        <w:t xml:space="preserve"> </w:t>
      </w:r>
      <w:r w:rsidRPr="001D02E8">
        <w:rPr>
          <w:rFonts w:ascii="Arial" w:hAnsi="Arial" w:cs="Arial"/>
          <w:b/>
          <w:bCs/>
          <w:color w:val="000000"/>
          <w:spacing w:val="-16"/>
          <w:lang w:val="it-IT"/>
        </w:rPr>
        <w:t>A</w:t>
      </w:r>
      <w:r w:rsidRPr="001D02E8">
        <w:rPr>
          <w:rFonts w:ascii="Arial" w:hAnsi="Arial" w:cs="Arial"/>
          <w:b/>
          <w:bCs/>
          <w:color w:val="000000"/>
          <w:lang w:val="it-IT"/>
        </w:rPr>
        <w:t>TTU</w:t>
      </w:r>
      <w:r w:rsidRPr="001D02E8">
        <w:rPr>
          <w:rFonts w:ascii="Arial" w:hAnsi="Arial" w:cs="Arial"/>
          <w:b/>
          <w:bCs/>
          <w:color w:val="000000"/>
          <w:spacing w:val="-16"/>
          <w:lang w:val="it-IT"/>
        </w:rPr>
        <w:t>A</w:t>
      </w:r>
      <w:r w:rsidRPr="001D02E8">
        <w:rPr>
          <w:rFonts w:ascii="Arial" w:hAnsi="Arial" w:cs="Arial"/>
          <w:b/>
          <w:bCs/>
          <w:color w:val="000000"/>
          <w:spacing w:val="-4"/>
          <w:lang w:val="it-IT"/>
        </w:rPr>
        <w:t>T</w:t>
      </w:r>
      <w:r w:rsidRPr="001D02E8">
        <w:rPr>
          <w:rFonts w:ascii="Arial" w:hAnsi="Arial" w:cs="Arial"/>
          <w:b/>
          <w:bCs/>
          <w:color w:val="000000"/>
          <w:lang w:val="it-IT"/>
        </w:rPr>
        <w:t>OR</w:t>
      </w:r>
      <w:r w:rsidRPr="001D02E8">
        <w:rPr>
          <w:rFonts w:ascii="Arial" w:hAnsi="Arial" w:cs="Arial"/>
          <w:b/>
          <w:bCs/>
          <w:color w:val="000000"/>
          <w:spacing w:val="44"/>
          <w:lang w:val="it-IT"/>
        </w:rPr>
        <w:t xml:space="preserve">I </w:t>
      </w:r>
      <w:r w:rsidRPr="001D02E8">
        <w:rPr>
          <w:rFonts w:ascii="Arial" w:hAnsi="Arial" w:cs="Arial"/>
          <w:b/>
          <w:bCs/>
          <w:color w:val="000000"/>
          <w:lang w:val="it-IT"/>
        </w:rPr>
        <w:t>DE</w:t>
      </w:r>
      <w:r w:rsidRPr="001D02E8">
        <w:rPr>
          <w:rFonts w:ascii="Arial" w:hAnsi="Arial" w:cs="Arial"/>
          <w:b/>
          <w:bCs/>
          <w:color w:val="000000"/>
          <w:spacing w:val="41"/>
          <w:lang w:val="it-IT"/>
        </w:rPr>
        <w:t>L</w:t>
      </w:r>
      <w:r w:rsidRPr="001D02E8">
        <w:rPr>
          <w:rFonts w:ascii="Arial" w:hAnsi="Arial" w:cs="Arial"/>
          <w:b/>
          <w:bCs/>
          <w:color w:val="000000"/>
          <w:spacing w:val="42"/>
          <w:lang w:val="it-IT"/>
        </w:rPr>
        <w:t xml:space="preserve"> </w:t>
      </w:r>
      <w:r w:rsidRPr="001D02E8">
        <w:rPr>
          <w:rFonts w:ascii="Arial" w:hAnsi="Arial" w:cs="Arial"/>
          <w:b/>
          <w:bCs/>
          <w:color w:val="000000"/>
          <w:lang w:val="it-IT"/>
        </w:rPr>
        <w:t>PIAN</w:t>
      </w:r>
      <w:r w:rsidRPr="001D02E8">
        <w:rPr>
          <w:rFonts w:ascii="Arial" w:hAnsi="Arial" w:cs="Arial"/>
          <w:b/>
          <w:bCs/>
          <w:color w:val="000000"/>
          <w:spacing w:val="44"/>
          <w:lang w:val="it-IT"/>
        </w:rPr>
        <w:t>O</w:t>
      </w:r>
      <w:r w:rsidRPr="001D02E8">
        <w:rPr>
          <w:rFonts w:ascii="Arial" w:hAnsi="Arial" w:cs="Arial"/>
          <w:b/>
          <w:bCs/>
          <w:color w:val="000000"/>
          <w:spacing w:val="42"/>
          <w:lang w:val="it-IT"/>
        </w:rPr>
        <w:t xml:space="preserve"> </w:t>
      </w:r>
      <w:r w:rsidRPr="001D02E8">
        <w:rPr>
          <w:rFonts w:ascii="Arial" w:hAnsi="Arial" w:cs="Arial"/>
          <w:b/>
          <w:bCs/>
          <w:color w:val="000000"/>
          <w:lang w:val="it-IT"/>
        </w:rPr>
        <w:t>DI</w:t>
      </w:r>
      <w:r w:rsidRPr="001D02E8">
        <w:rPr>
          <w:rFonts w:ascii="Times New Roman" w:hAnsi="Times New Roman" w:cs="Times New Roman"/>
          <w:b/>
          <w:bCs/>
          <w:lang w:val="it-IT"/>
        </w:rPr>
        <w:t xml:space="preserve"> </w:t>
      </w:r>
      <w:r w:rsidRPr="001D02E8">
        <w:rPr>
          <w:rFonts w:ascii="Arial" w:hAnsi="Arial" w:cs="Arial"/>
          <w:b/>
          <w:bCs/>
          <w:color w:val="000000"/>
          <w:lang w:val="it-IT"/>
        </w:rPr>
        <w:t>DEPOPOLAMEN</w:t>
      </w:r>
      <w:r w:rsidRPr="001D02E8">
        <w:rPr>
          <w:rFonts w:ascii="Arial" w:hAnsi="Arial" w:cs="Arial"/>
          <w:b/>
          <w:bCs/>
          <w:color w:val="000000"/>
          <w:spacing w:val="-4"/>
          <w:lang w:val="it-IT"/>
        </w:rPr>
        <w:t>T</w:t>
      </w:r>
      <w:r w:rsidRPr="001D02E8">
        <w:rPr>
          <w:rFonts w:ascii="Arial" w:hAnsi="Arial" w:cs="Arial"/>
          <w:b/>
          <w:bCs/>
          <w:color w:val="000000"/>
          <w:lang w:val="it-IT"/>
        </w:rPr>
        <w:t>O</w:t>
      </w:r>
      <w:r w:rsidRPr="001D02E8">
        <w:rPr>
          <w:rFonts w:ascii="Times New Roman" w:hAnsi="Times New Roman" w:cs="Times New Roman"/>
          <w:b/>
          <w:bCs/>
          <w:lang w:val="it-IT"/>
        </w:rPr>
        <w:t xml:space="preserve"> </w:t>
      </w:r>
    </w:p>
    <w:p w14:paraId="676CF3F1" w14:textId="77777777" w:rsidR="001957D0" w:rsidRPr="006A104E" w:rsidRDefault="00616F45">
      <w:pPr>
        <w:spacing w:before="61" w:line="290" w:lineRule="exact"/>
        <w:ind w:left="615" w:right="569"/>
        <w:jc w:val="both"/>
        <w:rPr>
          <w:rFonts w:ascii="Times New Roman" w:hAnsi="Times New Roman" w:cs="Times New Roman"/>
          <w:color w:val="010302"/>
          <w:lang w:val="it-IT"/>
        </w:rPr>
      </w:pPr>
      <w:r w:rsidRPr="006A104E">
        <w:rPr>
          <w:rFonts w:ascii="Arial" w:hAnsi="Arial" w:cs="Arial"/>
          <w:color w:val="000000"/>
          <w:lang w:val="it-IT"/>
        </w:rPr>
        <w:t xml:space="preserve">Nelle zone A1e A2 tutti i soggetti attuatori del Piano di </w:t>
      </w:r>
      <w:proofErr w:type="spellStart"/>
      <w:r w:rsidRPr="006A104E">
        <w:rPr>
          <w:rFonts w:ascii="Arial" w:hAnsi="Arial" w:cs="Arial"/>
          <w:color w:val="000000"/>
          <w:lang w:val="it-IT"/>
        </w:rPr>
        <w:t>depopolamento</w:t>
      </w:r>
      <w:proofErr w:type="spellEnd"/>
      <w:r w:rsidRPr="006A104E">
        <w:rPr>
          <w:rFonts w:ascii="Arial" w:hAnsi="Arial" w:cs="Arial"/>
          <w:color w:val="000000"/>
          <w:lang w:val="it-IT"/>
        </w:rPr>
        <w:t>, compresi i soggetti già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abilitati (proprietari e conduttori, tut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r e altri soggetti già abilitati a norma di legge, cacciatori abilitati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alla selezione, etc.), c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mpresi i cacciatori c</w:t>
      </w:r>
      <w:r w:rsidRPr="006A104E">
        <w:rPr>
          <w:rFonts w:ascii="Arial" w:hAnsi="Arial" w:cs="Arial"/>
          <w:color w:val="000000"/>
          <w:lang w:val="it-IT"/>
        </w:rPr>
        <w:t>he intendono praticare l’attività venatoria sul cinghiale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sono tenuti a frequentare un apposito corso di formazione sulla Biosicurezza relativo alla Peste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Suin</w:t>
      </w:r>
      <w:r w:rsidRPr="006A104E">
        <w:rPr>
          <w:rFonts w:ascii="Arial" w:hAnsi="Arial" w:cs="Arial"/>
          <w:color w:val="000000"/>
          <w:spacing w:val="37"/>
          <w:lang w:val="it-IT"/>
        </w:rPr>
        <w:t>a</w:t>
      </w:r>
      <w:r w:rsidRPr="006A104E">
        <w:rPr>
          <w:rFonts w:ascii="Arial" w:hAnsi="Arial" w:cs="Arial"/>
          <w:color w:val="000000"/>
          <w:spacing w:val="26"/>
          <w:lang w:val="it-IT"/>
        </w:rPr>
        <w:t xml:space="preserve"> 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frican</w:t>
      </w:r>
      <w:r w:rsidRPr="006A104E">
        <w:rPr>
          <w:rFonts w:ascii="Arial" w:hAnsi="Arial" w:cs="Arial"/>
          <w:color w:val="000000"/>
          <w:spacing w:val="37"/>
          <w:lang w:val="it-IT"/>
        </w:rPr>
        <w:t>a</w:t>
      </w:r>
      <w:r w:rsidRPr="006A104E">
        <w:rPr>
          <w:rFonts w:ascii="Arial" w:hAnsi="Arial" w:cs="Arial"/>
          <w:color w:val="000000"/>
          <w:spacing w:val="3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-PSA</w:t>
      </w:r>
      <w:r w:rsidRPr="006A104E">
        <w:rPr>
          <w:rFonts w:ascii="Arial" w:hAnsi="Arial" w:cs="Arial"/>
          <w:color w:val="000000"/>
          <w:spacing w:val="38"/>
          <w:lang w:val="it-IT"/>
        </w:rPr>
        <w:t xml:space="preserve">- </w:t>
      </w:r>
      <w:r w:rsidRPr="006A104E">
        <w:rPr>
          <w:rFonts w:ascii="Arial" w:hAnsi="Arial" w:cs="Arial"/>
          <w:color w:val="000000"/>
          <w:lang w:val="it-IT"/>
        </w:rPr>
        <w:t>(durat</w:t>
      </w:r>
      <w:r w:rsidRPr="006A104E">
        <w:rPr>
          <w:rFonts w:ascii="Arial" w:hAnsi="Arial" w:cs="Arial"/>
          <w:color w:val="000000"/>
          <w:spacing w:val="37"/>
          <w:lang w:val="it-IT"/>
        </w:rPr>
        <w:t>a</w:t>
      </w:r>
      <w:r w:rsidRPr="006A104E">
        <w:rPr>
          <w:rFonts w:ascii="Arial" w:hAnsi="Arial" w:cs="Arial"/>
          <w:color w:val="000000"/>
          <w:spacing w:val="3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tr</w:t>
      </w:r>
      <w:r w:rsidRPr="006A104E">
        <w:rPr>
          <w:rFonts w:ascii="Arial" w:hAnsi="Arial" w:cs="Arial"/>
          <w:color w:val="000000"/>
          <w:spacing w:val="37"/>
          <w:lang w:val="it-IT"/>
        </w:rPr>
        <w:t>e</w:t>
      </w:r>
      <w:r w:rsidRPr="006A104E">
        <w:rPr>
          <w:rFonts w:ascii="Arial" w:hAnsi="Arial" w:cs="Arial"/>
          <w:color w:val="000000"/>
          <w:spacing w:val="3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or</w:t>
      </w:r>
      <w:r w:rsidRPr="006A104E">
        <w:rPr>
          <w:rFonts w:ascii="Arial" w:hAnsi="Arial" w:cs="Arial"/>
          <w:color w:val="000000"/>
          <w:spacing w:val="-2"/>
          <w:lang w:val="it-IT"/>
        </w:rPr>
        <w:t>e</w:t>
      </w:r>
      <w:r w:rsidRPr="006A104E">
        <w:rPr>
          <w:rFonts w:ascii="Arial" w:hAnsi="Arial" w:cs="Arial"/>
          <w:color w:val="000000"/>
          <w:spacing w:val="38"/>
          <w:lang w:val="it-IT"/>
        </w:rPr>
        <w:t xml:space="preserve">) </w:t>
      </w:r>
      <w:r w:rsidRPr="006A104E">
        <w:rPr>
          <w:rFonts w:ascii="Arial" w:hAnsi="Arial" w:cs="Arial"/>
          <w:color w:val="000000"/>
          <w:lang w:val="it-IT"/>
        </w:rPr>
        <w:t>i</w:t>
      </w:r>
      <w:r w:rsidRPr="006A104E">
        <w:rPr>
          <w:rFonts w:ascii="Arial" w:hAnsi="Arial" w:cs="Arial"/>
          <w:color w:val="000000"/>
          <w:spacing w:val="38"/>
          <w:lang w:val="it-IT"/>
        </w:rPr>
        <w:t>l</w:t>
      </w:r>
      <w:r w:rsidRPr="006A104E">
        <w:rPr>
          <w:rFonts w:ascii="Arial" w:hAnsi="Arial" w:cs="Arial"/>
          <w:color w:val="000000"/>
          <w:spacing w:val="3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cu</w:t>
      </w:r>
      <w:r w:rsidRPr="006A104E">
        <w:rPr>
          <w:rFonts w:ascii="Arial" w:hAnsi="Arial" w:cs="Arial"/>
          <w:color w:val="000000"/>
          <w:spacing w:val="38"/>
          <w:lang w:val="it-IT"/>
        </w:rPr>
        <w:t xml:space="preserve">i </w:t>
      </w:r>
      <w:r w:rsidRPr="006A104E">
        <w:rPr>
          <w:rFonts w:ascii="Arial" w:hAnsi="Arial" w:cs="Arial"/>
          <w:color w:val="000000"/>
          <w:lang w:val="it-IT"/>
        </w:rPr>
        <w:t>pian</w:t>
      </w:r>
      <w:r w:rsidRPr="006A104E">
        <w:rPr>
          <w:rFonts w:ascii="Arial" w:hAnsi="Arial" w:cs="Arial"/>
          <w:color w:val="000000"/>
          <w:spacing w:val="39"/>
          <w:lang w:val="it-IT"/>
        </w:rPr>
        <w:t>o</w:t>
      </w:r>
      <w:r w:rsidRPr="006A104E">
        <w:rPr>
          <w:rFonts w:ascii="Arial" w:hAnsi="Arial" w:cs="Arial"/>
          <w:color w:val="000000"/>
          <w:spacing w:val="3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didattic</w:t>
      </w:r>
      <w:r w:rsidRPr="006A104E">
        <w:rPr>
          <w:rFonts w:ascii="Arial" w:hAnsi="Arial" w:cs="Arial"/>
          <w:color w:val="000000"/>
          <w:spacing w:val="39"/>
          <w:lang w:val="it-IT"/>
        </w:rPr>
        <w:t>o</w:t>
      </w:r>
      <w:r w:rsidRPr="006A104E">
        <w:rPr>
          <w:rFonts w:ascii="Arial" w:hAnsi="Arial" w:cs="Arial"/>
          <w:color w:val="000000"/>
          <w:spacing w:val="36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(comprendent</w:t>
      </w:r>
      <w:r w:rsidRPr="006A104E">
        <w:rPr>
          <w:rFonts w:ascii="Arial" w:hAnsi="Arial" w:cs="Arial"/>
          <w:color w:val="000000"/>
          <w:spacing w:val="37"/>
          <w:lang w:val="it-IT"/>
        </w:rPr>
        <w:t>e</w:t>
      </w:r>
      <w:r w:rsidRPr="006A104E">
        <w:rPr>
          <w:rFonts w:ascii="Arial" w:hAnsi="Arial" w:cs="Arial"/>
          <w:color w:val="000000"/>
          <w:spacing w:val="3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indicazion</w:t>
      </w:r>
      <w:r w:rsidRPr="006A104E">
        <w:rPr>
          <w:rFonts w:ascii="Arial" w:hAnsi="Arial" w:cs="Arial"/>
          <w:color w:val="000000"/>
          <w:spacing w:val="36"/>
          <w:lang w:val="it-IT"/>
        </w:rPr>
        <w:t>i</w:t>
      </w:r>
      <w:r w:rsidRPr="006A104E">
        <w:rPr>
          <w:rFonts w:ascii="Arial" w:hAnsi="Arial" w:cs="Arial"/>
          <w:color w:val="000000"/>
          <w:spacing w:val="38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sulla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resistenz</w:t>
      </w:r>
      <w:r w:rsidRPr="006A104E">
        <w:rPr>
          <w:rFonts w:ascii="Arial" w:hAnsi="Arial" w:cs="Arial"/>
          <w:color w:val="000000"/>
          <w:spacing w:val="23"/>
          <w:lang w:val="it-IT"/>
        </w:rPr>
        <w:t>a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de</w:t>
      </w:r>
      <w:r w:rsidRPr="006A104E">
        <w:rPr>
          <w:rFonts w:ascii="Arial" w:hAnsi="Arial" w:cs="Arial"/>
          <w:color w:val="000000"/>
          <w:spacing w:val="22"/>
          <w:lang w:val="it-IT"/>
        </w:rPr>
        <w:t>l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viru</w:t>
      </w:r>
      <w:r w:rsidRPr="006A104E">
        <w:rPr>
          <w:rFonts w:ascii="Arial" w:hAnsi="Arial" w:cs="Arial"/>
          <w:color w:val="000000"/>
          <w:spacing w:val="23"/>
          <w:lang w:val="it-IT"/>
        </w:rPr>
        <w:t>s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nell</w:t>
      </w:r>
      <w:r w:rsidRPr="006A104E">
        <w:rPr>
          <w:rFonts w:ascii="Arial" w:hAnsi="Arial" w:cs="Arial"/>
          <w:color w:val="000000"/>
          <w:spacing w:val="23"/>
          <w:lang w:val="it-IT"/>
        </w:rPr>
        <w:t>e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divers</w:t>
      </w:r>
      <w:r w:rsidRPr="006A104E">
        <w:rPr>
          <w:rFonts w:ascii="Arial" w:hAnsi="Arial" w:cs="Arial"/>
          <w:color w:val="000000"/>
          <w:spacing w:val="23"/>
          <w:lang w:val="it-IT"/>
        </w:rPr>
        <w:t>e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trici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, </w:t>
      </w:r>
      <w:r w:rsidRPr="006A104E">
        <w:rPr>
          <w:rFonts w:ascii="Arial" w:hAnsi="Arial" w:cs="Arial"/>
          <w:color w:val="000000"/>
          <w:lang w:val="it-IT"/>
        </w:rPr>
        <w:t>l</w:t>
      </w:r>
      <w:r w:rsidRPr="006A104E">
        <w:rPr>
          <w:rFonts w:ascii="Arial" w:hAnsi="Arial" w:cs="Arial"/>
          <w:color w:val="000000"/>
          <w:spacing w:val="25"/>
          <w:lang w:val="it-IT"/>
        </w:rPr>
        <w:t>e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misur</w:t>
      </w:r>
      <w:r w:rsidRPr="006A104E">
        <w:rPr>
          <w:rFonts w:ascii="Arial" w:hAnsi="Arial" w:cs="Arial"/>
          <w:color w:val="000000"/>
          <w:spacing w:val="23"/>
          <w:lang w:val="it-IT"/>
        </w:rPr>
        <w:t>e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d</w:t>
      </w:r>
      <w:r w:rsidRPr="006A104E">
        <w:rPr>
          <w:rFonts w:ascii="Arial" w:hAnsi="Arial" w:cs="Arial"/>
          <w:color w:val="000000"/>
          <w:spacing w:val="23"/>
          <w:lang w:val="it-IT"/>
        </w:rPr>
        <w:t>a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adottar</w:t>
      </w:r>
      <w:r w:rsidRPr="006A104E">
        <w:rPr>
          <w:rFonts w:ascii="Arial" w:hAnsi="Arial" w:cs="Arial"/>
          <w:color w:val="000000"/>
          <w:spacing w:val="23"/>
          <w:lang w:val="it-IT"/>
        </w:rPr>
        <w:t>e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pe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r </w:t>
      </w:r>
      <w:r w:rsidRPr="006A104E">
        <w:rPr>
          <w:rFonts w:ascii="Arial" w:hAnsi="Arial" w:cs="Arial"/>
          <w:color w:val="000000"/>
          <w:lang w:val="it-IT"/>
        </w:rPr>
        <w:t>evitar</w:t>
      </w:r>
      <w:r w:rsidRPr="006A104E">
        <w:rPr>
          <w:rFonts w:ascii="Arial" w:hAnsi="Arial" w:cs="Arial"/>
          <w:color w:val="000000"/>
          <w:spacing w:val="23"/>
          <w:lang w:val="it-IT"/>
        </w:rPr>
        <w:t>e</w:t>
      </w:r>
      <w:r w:rsidRPr="006A104E">
        <w:rPr>
          <w:rFonts w:ascii="Arial" w:hAnsi="Arial" w:cs="Arial"/>
          <w:color w:val="000000"/>
          <w:spacing w:val="22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l</w:t>
      </w:r>
      <w:r w:rsidRPr="006A104E">
        <w:rPr>
          <w:rFonts w:ascii="Arial" w:hAnsi="Arial" w:cs="Arial"/>
          <w:color w:val="000000"/>
          <w:spacing w:val="25"/>
          <w:lang w:val="it-IT"/>
        </w:rPr>
        <w:t>a</w:t>
      </w:r>
      <w:r w:rsidRPr="006A104E">
        <w:rPr>
          <w:rFonts w:ascii="Arial" w:hAnsi="Arial" w:cs="Arial"/>
          <w:color w:val="000000"/>
          <w:spacing w:val="24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co</w:t>
      </w:r>
      <w:r w:rsidRPr="006A104E">
        <w:rPr>
          <w:rFonts w:ascii="Arial" w:hAnsi="Arial" w:cs="Arial"/>
          <w:color w:val="000000"/>
          <w:spacing w:val="-2"/>
          <w:lang w:val="it-IT"/>
        </w:rPr>
        <w:t>n</w:t>
      </w:r>
      <w:r w:rsidRPr="006A104E">
        <w:rPr>
          <w:rFonts w:ascii="Arial" w:hAnsi="Arial" w:cs="Arial"/>
          <w:color w:val="000000"/>
          <w:lang w:val="it-IT"/>
        </w:rPr>
        <w:t>taminazione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ambientale e la di</w:t>
      </w:r>
      <w:r w:rsidRPr="006A104E">
        <w:rPr>
          <w:rFonts w:ascii="Arial" w:hAnsi="Arial" w:cs="Arial"/>
          <w:color w:val="000000"/>
          <w:spacing w:val="-2"/>
          <w:lang w:val="it-IT"/>
        </w:rPr>
        <w:t>f</w:t>
      </w:r>
      <w:r w:rsidRPr="006A104E">
        <w:rPr>
          <w:rFonts w:ascii="Arial" w:hAnsi="Arial" w:cs="Arial"/>
          <w:color w:val="000000"/>
          <w:lang w:val="it-IT"/>
        </w:rPr>
        <w:t>fusione del virus della PSA, misure di smaltimento dei visceri e di tr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ttamento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 xml:space="preserve">delle carcasse nelle diverse 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ree individuate, nonché di disinfezione di strume</w:t>
      </w:r>
      <w:r w:rsidRPr="006A104E">
        <w:rPr>
          <w:rFonts w:ascii="Arial" w:hAnsi="Arial" w:cs="Arial"/>
          <w:color w:val="000000"/>
          <w:spacing w:val="-2"/>
          <w:lang w:val="it-IT"/>
        </w:rPr>
        <w:t>n</w:t>
      </w:r>
      <w:r w:rsidRPr="006A104E">
        <w:rPr>
          <w:rFonts w:ascii="Arial" w:hAnsi="Arial" w:cs="Arial"/>
          <w:color w:val="000000"/>
          <w:lang w:val="it-IT"/>
        </w:rPr>
        <w:t>ti potenzialmente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contaminati) da erogarsi con docenti t</w:t>
      </w:r>
      <w:r w:rsidRPr="006A104E">
        <w:rPr>
          <w:rFonts w:ascii="Arial" w:hAnsi="Arial" w:cs="Arial"/>
          <w:color w:val="000000"/>
          <w:spacing w:val="-2"/>
          <w:lang w:val="it-IT"/>
        </w:rPr>
        <w:t>i</w:t>
      </w:r>
      <w:r w:rsidRPr="006A104E">
        <w:rPr>
          <w:rFonts w:ascii="Arial" w:hAnsi="Arial" w:cs="Arial"/>
          <w:color w:val="000000"/>
          <w:lang w:val="it-IT"/>
        </w:rPr>
        <w:t>tolati e inseriti in apposito elenco regionale, s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rà definito con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successivo provvediment</w:t>
      </w:r>
      <w:r w:rsidRPr="006A104E">
        <w:rPr>
          <w:rFonts w:ascii="Arial" w:hAnsi="Arial" w:cs="Arial"/>
          <w:color w:val="000000"/>
          <w:spacing w:val="-2"/>
          <w:lang w:val="it-IT"/>
        </w:rPr>
        <w:t>o</w:t>
      </w:r>
      <w:r w:rsidRPr="006A104E">
        <w:rPr>
          <w:rFonts w:ascii="Arial" w:hAnsi="Arial" w:cs="Arial"/>
          <w:color w:val="000000"/>
          <w:lang w:val="it-IT"/>
        </w:rPr>
        <w:t>, da adott</w:t>
      </w:r>
      <w:r w:rsidRPr="006A104E">
        <w:rPr>
          <w:rFonts w:ascii="Arial" w:hAnsi="Arial" w:cs="Arial"/>
          <w:color w:val="000000"/>
          <w:spacing w:val="-2"/>
          <w:lang w:val="it-IT"/>
        </w:rPr>
        <w:t>a</w:t>
      </w:r>
      <w:r w:rsidRPr="006A104E">
        <w:rPr>
          <w:rFonts w:ascii="Arial" w:hAnsi="Arial" w:cs="Arial"/>
          <w:color w:val="000000"/>
          <w:lang w:val="it-IT"/>
        </w:rPr>
        <w:t>rsi entro 5 giorni dalla data di entrata in vigore della presente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 xml:space="preserve">ordinanza da parte dei Settori regionali di Prevenzione, Sanità pubblica, </w:t>
      </w:r>
      <w:r w:rsidRPr="006A104E">
        <w:rPr>
          <w:rFonts w:ascii="Arial" w:hAnsi="Arial" w:cs="Arial"/>
          <w:color w:val="000000"/>
          <w:spacing w:val="-12"/>
          <w:lang w:val="it-IT"/>
        </w:rPr>
        <w:t>V</w:t>
      </w:r>
      <w:r w:rsidRPr="006A104E">
        <w:rPr>
          <w:rFonts w:ascii="Arial" w:hAnsi="Arial" w:cs="Arial"/>
          <w:color w:val="000000"/>
          <w:lang w:val="it-IT"/>
        </w:rPr>
        <w:t>eterinaria e sicurezza</w:t>
      </w:r>
      <w:r w:rsidRPr="006A104E">
        <w:rPr>
          <w:rFonts w:ascii="Times New Roman" w:hAnsi="Times New Roman" w:cs="Times New Roman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alimentare (A1409C) e Conservazione e Gestione della Fauna Selvatica e</w:t>
      </w:r>
      <w:r w:rsidRPr="006A104E">
        <w:rPr>
          <w:rFonts w:ascii="Arial" w:hAnsi="Arial" w:cs="Arial"/>
          <w:color w:val="000000"/>
          <w:spacing w:val="-11"/>
          <w:lang w:val="it-IT"/>
        </w:rPr>
        <w:t xml:space="preserve"> </w:t>
      </w:r>
      <w:r w:rsidRPr="006A104E">
        <w:rPr>
          <w:rFonts w:ascii="Arial" w:hAnsi="Arial" w:cs="Arial"/>
          <w:color w:val="000000"/>
          <w:lang w:val="it-IT"/>
        </w:rPr>
        <w:t>Acquicoltura (A1715A)</w:t>
      </w:r>
      <w:r w:rsidRPr="006A104E">
        <w:rPr>
          <w:rFonts w:ascii="Arial" w:hAnsi="Arial" w:cs="Arial"/>
          <w:color w:val="000000"/>
          <w:lang w:val="it-IT"/>
        </w:rPr>
        <w:t>.</w:t>
      </w:r>
      <w:r w:rsidRPr="006A104E">
        <w:rPr>
          <w:rFonts w:ascii="Times New Roman" w:hAnsi="Times New Roman" w:cs="Times New Roman"/>
          <w:lang w:val="it-IT"/>
        </w:rPr>
        <w:t xml:space="preserve"> </w:t>
      </w:r>
    </w:p>
    <w:p w14:paraId="59D7456F" w14:textId="77777777" w:rsidR="001957D0" w:rsidRPr="006A104E" w:rsidRDefault="001957D0">
      <w:pPr>
        <w:spacing w:after="41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328F87D8" w14:textId="1ECEFCD8" w:rsidR="001957D0" w:rsidRPr="001D02E8" w:rsidRDefault="00012EC4">
      <w:pPr>
        <w:rPr>
          <w:rFonts w:ascii="Times New Roman" w:hAnsi="Times New Roman"/>
          <w:b/>
          <w:bCs/>
          <w:color w:val="000000" w:themeColor="text1"/>
          <w:sz w:val="24"/>
          <w:szCs w:val="24"/>
          <w:lang w:val="it-IT"/>
        </w:rPr>
      </w:pPr>
      <w:r>
        <w:rPr>
          <w:noProof/>
        </w:rPr>
        <w:pict w14:anchorId="1E0AC908">
          <v:shape id="Freeform 117" o:spid="_x0000_s1028" style="position:absolute;margin-left:56.65pt;margin-top:-.05pt;width:481.9pt;height:27.1pt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20129,344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" path="m,l6120129,r,344170l,344170,,xe" stroked="f" strokeweight=".1pt">
            <v:path arrowok="t"/>
            <w10:wrap anchorx="page"/>
          </v:shape>
        </w:pict>
      </w:r>
    </w:p>
    <w:tbl>
      <w:tblPr>
        <w:tblStyle w:val="Grigliatabella"/>
        <w:tblpPr w:vertAnchor="text" w:horzAnchor="page" w:tblpX="1133" w:tblpY="-270"/>
        <w:tblOverlap w:val="never"/>
        <w:tblW w:w="9617" w:type="dxa"/>
        <w:tblLayout w:type="fixed"/>
        <w:tblLook w:val="04A0" w:firstRow="1" w:lastRow="0" w:firstColumn="1" w:lastColumn="0" w:noHBand="0" w:noVBand="1"/>
      </w:tblPr>
      <w:tblGrid>
        <w:gridCol w:w="9617"/>
      </w:tblGrid>
      <w:tr w:rsidR="001957D0" w:rsidRPr="001D02E8" w14:paraId="1291069E" w14:textId="77777777" w:rsidTr="001D02E8">
        <w:trPr>
          <w:trHeight w:val="542"/>
        </w:trPr>
        <w:tc>
          <w:tcPr>
            <w:tcW w:w="9617" w:type="dxa"/>
            <w:tcBorders>
              <w:top w:val="nil"/>
              <w:left w:val="nil"/>
              <w:bottom w:val="nil"/>
              <w:right w:val="nil"/>
            </w:tcBorders>
          </w:tcPr>
          <w:p w14:paraId="475B3F1D" w14:textId="72EDD28B" w:rsidR="001957D0" w:rsidRPr="001D02E8" w:rsidRDefault="00616F45">
            <w:pPr>
              <w:spacing w:line="289" w:lineRule="exact"/>
              <w:ind w:right="-73"/>
              <w:rPr>
                <w:rFonts w:ascii="Times New Roman" w:hAnsi="Times New Roman" w:cs="Times New Roman"/>
                <w:b/>
                <w:bCs/>
                <w:color w:val="010302"/>
                <w:lang w:val="it-IT"/>
              </w:rPr>
            </w:pPr>
            <w:r w:rsidRPr="001D02E8">
              <w:rPr>
                <w:rFonts w:ascii="Arial" w:hAnsi="Arial" w:cs="Arial"/>
                <w:b/>
                <w:bCs/>
                <w:color w:val="000000"/>
                <w:lang w:val="it-IT"/>
              </w:rPr>
              <w:t>MISURE DI FORMAZIONE SPECIFIC</w:t>
            </w:r>
            <w:r w:rsidRPr="001D02E8">
              <w:rPr>
                <w:rFonts w:ascii="Arial" w:hAnsi="Arial" w:cs="Arial"/>
                <w:b/>
                <w:bCs/>
                <w:color w:val="000000"/>
                <w:spacing w:val="-2"/>
                <w:lang w:val="it-IT"/>
              </w:rPr>
              <w:t>A</w:t>
            </w:r>
            <w:r w:rsidRPr="001D02E8">
              <w:rPr>
                <w:rFonts w:ascii="Arial" w:hAnsi="Arial" w:cs="Arial"/>
                <w:b/>
                <w:bCs/>
                <w:color w:val="000000"/>
                <w:lang w:val="it-IT"/>
              </w:rPr>
              <w:t xml:space="preserve"> RIVO</w:t>
            </w:r>
            <w:r w:rsidRPr="001D02E8">
              <w:rPr>
                <w:rFonts w:ascii="Arial" w:hAnsi="Arial" w:cs="Arial"/>
                <w:b/>
                <w:bCs/>
                <w:color w:val="000000"/>
                <w:spacing w:val="-16"/>
                <w:lang w:val="it-IT"/>
              </w:rPr>
              <w:t>LT</w:t>
            </w:r>
            <w:r w:rsidRPr="001D02E8">
              <w:rPr>
                <w:rFonts w:ascii="Arial" w:hAnsi="Arial" w:cs="Arial"/>
                <w:b/>
                <w:bCs/>
                <w:color w:val="000000"/>
                <w:spacing w:val="-2"/>
                <w:lang w:val="it-IT"/>
              </w:rPr>
              <w:t>A</w:t>
            </w:r>
            <w:r w:rsidRPr="001D02E8">
              <w:rPr>
                <w:rFonts w:ascii="Arial" w:hAnsi="Arial" w:cs="Arial"/>
                <w:b/>
                <w:bCs/>
                <w:color w:val="000000"/>
                <w:spacing w:val="-4"/>
                <w:lang w:val="it-IT"/>
              </w:rPr>
              <w:t xml:space="preserve"> </w:t>
            </w:r>
            <w:r w:rsidRPr="001D02E8">
              <w:rPr>
                <w:rFonts w:ascii="Arial" w:hAnsi="Arial" w:cs="Arial"/>
                <w:b/>
                <w:bCs/>
                <w:color w:val="000000"/>
                <w:lang w:val="it-IT"/>
              </w:rPr>
              <w:t>AI SOGGETTI</w:t>
            </w:r>
            <w:r w:rsidRPr="001D02E8">
              <w:rPr>
                <w:rFonts w:ascii="Arial" w:hAnsi="Arial" w:cs="Arial"/>
                <w:b/>
                <w:bCs/>
                <w:color w:val="000000"/>
                <w:spacing w:val="-4"/>
                <w:lang w:val="it-IT"/>
              </w:rPr>
              <w:t xml:space="preserve"> </w:t>
            </w:r>
            <w:r w:rsidRPr="001D02E8">
              <w:rPr>
                <w:rFonts w:ascii="Arial" w:hAnsi="Arial" w:cs="Arial"/>
                <w:b/>
                <w:bCs/>
                <w:color w:val="000000"/>
                <w:spacing w:val="-16"/>
                <w:lang w:val="it-IT"/>
              </w:rPr>
              <w:t>A</w:t>
            </w:r>
            <w:r w:rsidRPr="001D02E8">
              <w:rPr>
                <w:rFonts w:ascii="Arial" w:hAnsi="Arial" w:cs="Arial"/>
                <w:b/>
                <w:bCs/>
                <w:color w:val="000000"/>
                <w:lang w:val="it-IT"/>
              </w:rPr>
              <w:t>TTU</w:t>
            </w:r>
            <w:r w:rsidRPr="001D02E8">
              <w:rPr>
                <w:rFonts w:ascii="Arial" w:hAnsi="Arial" w:cs="Arial"/>
                <w:b/>
                <w:bCs/>
                <w:color w:val="000000"/>
                <w:spacing w:val="-16"/>
                <w:lang w:val="it-IT"/>
              </w:rPr>
              <w:t>A</w:t>
            </w:r>
            <w:r w:rsidRPr="001D02E8">
              <w:rPr>
                <w:rFonts w:ascii="Arial" w:hAnsi="Arial" w:cs="Arial"/>
                <w:b/>
                <w:bCs/>
                <w:color w:val="000000"/>
                <w:spacing w:val="-4"/>
                <w:lang w:val="it-IT"/>
              </w:rPr>
              <w:t>T</w:t>
            </w:r>
            <w:r w:rsidRPr="001D02E8">
              <w:rPr>
                <w:rFonts w:ascii="Arial" w:hAnsi="Arial" w:cs="Arial"/>
                <w:b/>
                <w:bCs/>
                <w:color w:val="000000"/>
                <w:lang w:val="it-IT"/>
              </w:rPr>
              <w:t xml:space="preserve">ORI DEL </w:t>
            </w:r>
            <w:r w:rsidRPr="001D02E8">
              <w:rPr>
                <w:rFonts w:ascii="Arial" w:hAnsi="Arial" w:cs="Arial"/>
                <w:b/>
                <w:bCs/>
                <w:color w:val="000000"/>
                <w:spacing w:val="-2"/>
                <w:lang w:val="it-IT"/>
              </w:rPr>
              <w:t>P</w:t>
            </w:r>
            <w:r w:rsidRPr="001D02E8">
              <w:rPr>
                <w:rFonts w:ascii="Arial" w:hAnsi="Arial" w:cs="Arial"/>
                <w:b/>
                <w:bCs/>
                <w:color w:val="000000"/>
                <w:lang w:val="it-IT"/>
              </w:rPr>
              <w:t>IANO DI</w:t>
            </w:r>
            <w:r w:rsidRPr="001D02E8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</w:t>
            </w:r>
            <w:r w:rsidRPr="001D02E8">
              <w:rPr>
                <w:rFonts w:ascii="Arial" w:hAnsi="Arial" w:cs="Arial"/>
                <w:b/>
                <w:bCs/>
                <w:color w:val="000000"/>
                <w:lang w:val="it-IT"/>
              </w:rPr>
              <w:t>DEPOPOLAMEN</w:t>
            </w:r>
            <w:r w:rsidRPr="001D02E8">
              <w:rPr>
                <w:rFonts w:ascii="Arial" w:hAnsi="Arial" w:cs="Arial"/>
                <w:b/>
                <w:bCs/>
                <w:color w:val="000000"/>
                <w:spacing w:val="-4"/>
                <w:lang w:val="it-IT"/>
              </w:rPr>
              <w:t>T</w:t>
            </w:r>
            <w:r w:rsidRPr="001D02E8">
              <w:rPr>
                <w:rFonts w:ascii="Arial" w:hAnsi="Arial" w:cs="Arial"/>
                <w:b/>
                <w:bCs/>
                <w:color w:val="000000"/>
                <w:lang w:val="it-IT"/>
              </w:rPr>
              <w:t>O</w:t>
            </w:r>
            <w:r w:rsidRPr="001D02E8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</w:t>
            </w:r>
          </w:p>
        </w:tc>
      </w:tr>
      <w:tr w:rsidR="001957D0" w:rsidRPr="006A104E" w14:paraId="7CF6B8C9" w14:textId="77777777" w:rsidTr="001D02E8">
        <w:trPr>
          <w:trHeight w:val="1730"/>
        </w:trPr>
        <w:tc>
          <w:tcPr>
            <w:tcW w:w="9617" w:type="dxa"/>
            <w:tcBorders>
              <w:top w:val="nil"/>
              <w:left w:val="nil"/>
              <w:bottom w:val="nil"/>
              <w:right w:val="nil"/>
            </w:tcBorders>
          </w:tcPr>
          <w:p w14:paraId="60B78F06" w14:textId="77777777" w:rsidR="001957D0" w:rsidRPr="006A104E" w:rsidRDefault="00616F45">
            <w:pPr>
              <w:spacing w:before="287" w:line="290" w:lineRule="exact"/>
              <w:ind w:right="-72"/>
              <w:jc w:val="both"/>
              <w:rPr>
                <w:rFonts w:ascii="Times New Roman" w:hAnsi="Times New Roman" w:cs="Times New Roman"/>
                <w:color w:val="010302"/>
                <w:lang w:val="it-IT"/>
              </w:rPr>
            </w:pPr>
            <w:r w:rsidRPr="006A104E">
              <w:rPr>
                <w:rFonts w:ascii="Arial" w:hAnsi="Arial" w:cs="Arial"/>
                <w:color w:val="000000"/>
                <w:lang w:val="it-IT"/>
              </w:rPr>
              <w:t xml:space="preserve">Al fine di garantire una più capillare </w:t>
            </w:r>
            <w:r w:rsidRPr="006A104E">
              <w:rPr>
                <w:rFonts w:ascii="Arial" w:hAnsi="Arial" w:cs="Arial"/>
                <w:color w:val="000000"/>
                <w:spacing w:val="-2"/>
                <w:lang w:val="it-IT"/>
              </w:rPr>
              <w:t>a</w:t>
            </w:r>
            <w:r w:rsidRPr="006A104E">
              <w:rPr>
                <w:rFonts w:ascii="Arial" w:hAnsi="Arial" w:cs="Arial"/>
                <w:color w:val="000000"/>
                <w:lang w:val="it-IT"/>
              </w:rPr>
              <w:t xml:space="preserve">ttività di </w:t>
            </w:r>
            <w:proofErr w:type="spellStart"/>
            <w:r w:rsidRPr="006A104E">
              <w:rPr>
                <w:rFonts w:ascii="Arial" w:hAnsi="Arial" w:cs="Arial"/>
                <w:color w:val="000000"/>
                <w:lang w:val="it-IT"/>
              </w:rPr>
              <w:t>depopolamento</w:t>
            </w:r>
            <w:proofErr w:type="spellEnd"/>
            <w:r w:rsidRPr="006A104E">
              <w:rPr>
                <w:rFonts w:ascii="Arial" w:hAnsi="Arial" w:cs="Arial"/>
                <w:color w:val="000000"/>
                <w:lang w:val="it-IT"/>
              </w:rPr>
              <w:t xml:space="preserve"> Province e Città Metropolitana di</w:t>
            </w:r>
            <w:r w:rsidRPr="006A104E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6A104E">
              <w:rPr>
                <w:rFonts w:ascii="Arial" w:hAnsi="Arial" w:cs="Arial"/>
                <w:color w:val="000000"/>
                <w:spacing w:val="-24"/>
                <w:lang w:val="it-IT"/>
              </w:rPr>
              <w:t>T</w:t>
            </w:r>
            <w:r w:rsidRPr="006A104E">
              <w:rPr>
                <w:rFonts w:ascii="Arial" w:hAnsi="Arial" w:cs="Arial"/>
                <w:color w:val="000000"/>
                <w:lang w:val="it-IT"/>
              </w:rPr>
              <w:t>orino,</w:t>
            </w:r>
            <w:r w:rsidRPr="006A104E">
              <w:rPr>
                <w:rFonts w:ascii="Arial" w:hAnsi="Arial" w:cs="Arial"/>
                <w:color w:val="000000"/>
                <w:spacing w:val="-9"/>
                <w:lang w:val="it-IT"/>
              </w:rPr>
              <w:t xml:space="preserve"> </w:t>
            </w:r>
            <w:r w:rsidRPr="006A104E">
              <w:rPr>
                <w:rFonts w:ascii="Arial" w:hAnsi="Arial" w:cs="Arial"/>
                <w:color w:val="000000"/>
                <w:spacing w:val="-16"/>
                <w:lang w:val="it-IT"/>
              </w:rPr>
              <w:t>A</w:t>
            </w:r>
            <w:r w:rsidRPr="006A104E">
              <w:rPr>
                <w:rFonts w:ascii="Arial" w:hAnsi="Arial" w:cs="Arial"/>
                <w:color w:val="000000"/>
                <w:lang w:val="it-IT"/>
              </w:rPr>
              <w:t>TC, CA,</w:t>
            </w:r>
            <w:r w:rsidRPr="006A104E">
              <w:rPr>
                <w:rFonts w:ascii="Arial" w:hAnsi="Arial" w:cs="Arial"/>
                <w:color w:val="000000"/>
                <w:spacing w:val="-9"/>
                <w:lang w:val="it-IT"/>
              </w:rPr>
              <w:t xml:space="preserve"> </w:t>
            </w:r>
            <w:r w:rsidRPr="006A104E">
              <w:rPr>
                <w:rFonts w:ascii="Arial" w:hAnsi="Arial" w:cs="Arial"/>
                <w:color w:val="000000"/>
                <w:lang w:val="it-IT"/>
              </w:rPr>
              <w:t>Associazioni agricole e venat</w:t>
            </w:r>
            <w:r w:rsidRPr="006A104E">
              <w:rPr>
                <w:rFonts w:ascii="Arial" w:hAnsi="Arial" w:cs="Arial"/>
                <w:color w:val="000000"/>
                <w:spacing w:val="-2"/>
                <w:lang w:val="it-IT"/>
              </w:rPr>
              <w:t>o</w:t>
            </w:r>
            <w:r w:rsidRPr="006A104E">
              <w:rPr>
                <w:rFonts w:ascii="Arial" w:hAnsi="Arial" w:cs="Arial"/>
                <w:color w:val="000000"/>
                <w:lang w:val="it-IT"/>
              </w:rPr>
              <w:t>rie, Enti Gest</w:t>
            </w:r>
            <w:r w:rsidRPr="006A104E">
              <w:rPr>
                <w:rFonts w:ascii="Arial" w:hAnsi="Arial" w:cs="Arial"/>
                <w:color w:val="000000"/>
                <w:spacing w:val="-2"/>
                <w:lang w:val="it-IT"/>
              </w:rPr>
              <w:t>o</w:t>
            </w:r>
            <w:r w:rsidRPr="006A104E">
              <w:rPr>
                <w:rFonts w:ascii="Arial" w:hAnsi="Arial" w:cs="Arial"/>
                <w:color w:val="000000"/>
                <w:lang w:val="it-IT"/>
              </w:rPr>
              <w:t>ri delle</w:t>
            </w:r>
            <w:r w:rsidRPr="006A104E">
              <w:rPr>
                <w:rFonts w:ascii="Arial" w:hAnsi="Arial" w:cs="Arial"/>
                <w:color w:val="000000"/>
                <w:spacing w:val="-9"/>
                <w:lang w:val="it-IT"/>
              </w:rPr>
              <w:t xml:space="preserve"> </w:t>
            </w:r>
            <w:r w:rsidRPr="006A104E">
              <w:rPr>
                <w:rFonts w:ascii="Arial" w:hAnsi="Arial" w:cs="Arial"/>
                <w:color w:val="000000"/>
                <w:lang w:val="it-IT"/>
              </w:rPr>
              <w:t>Aree Pr</w:t>
            </w:r>
            <w:r w:rsidRPr="006A104E">
              <w:rPr>
                <w:rFonts w:ascii="Arial" w:hAnsi="Arial" w:cs="Arial"/>
                <w:color w:val="000000"/>
                <w:spacing w:val="-2"/>
                <w:lang w:val="it-IT"/>
              </w:rPr>
              <w:t>o</w:t>
            </w:r>
            <w:r w:rsidRPr="006A104E">
              <w:rPr>
                <w:rFonts w:ascii="Arial" w:hAnsi="Arial" w:cs="Arial"/>
                <w:color w:val="000000"/>
                <w:lang w:val="it-IT"/>
              </w:rPr>
              <w:t>tette garantiscono la</w:t>
            </w:r>
            <w:r w:rsidRPr="006A104E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6A104E">
              <w:rPr>
                <w:rFonts w:ascii="Arial" w:hAnsi="Arial" w:cs="Arial"/>
                <w:color w:val="000000"/>
                <w:lang w:val="it-IT"/>
              </w:rPr>
              <w:t>necessaria attività di f</w:t>
            </w:r>
            <w:r w:rsidRPr="006A104E">
              <w:rPr>
                <w:rFonts w:ascii="Arial" w:hAnsi="Arial" w:cs="Arial"/>
                <w:color w:val="000000"/>
                <w:spacing w:val="-2"/>
                <w:lang w:val="it-IT"/>
              </w:rPr>
              <w:t>o</w:t>
            </w:r>
            <w:r w:rsidRPr="006A104E">
              <w:rPr>
                <w:rFonts w:ascii="Arial" w:hAnsi="Arial" w:cs="Arial"/>
                <w:color w:val="000000"/>
                <w:lang w:val="it-IT"/>
              </w:rPr>
              <w:t>rmazione specifica calendarizzando, entro dieci giorni dalla pubblicazi</w:t>
            </w:r>
            <w:r w:rsidRPr="006A104E">
              <w:rPr>
                <w:rFonts w:ascii="Arial" w:hAnsi="Arial" w:cs="Arial"/>
                <w:color w:val="000000"/>
                <w:lang w:val="it-IT"/>
              </w:rPr>
              <w:t>one</w:t>
            </w:r>
            <w:r w:rsidRPr="006A104E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6A104E">
              <w:rPr>
                <w:rFonts w:ascii="Arial" w:hAnsi="Arial" w:cs="Arial"/>
                <w:color w:val="000000"/>
                <w:lang w:val="it-IT"/>
              </w:rPr>
              <w:t>del presente decret</w:t>
            </w:r>
            <w:r w:rsidRPr="006A104E">
              <w:rPr>
                <w:rFonts w:ascii="Arial" w:hAnsi="Arial" w:cs="Arial"/>
                <w:color w:val="000000"/>
                <w:spacing w:val="-2"/>
                <w:lang w:val="it-IT"/>
              </w:rPr>
              <w:t>o</w:t>
            </w:r>
            <w:r w:rsidRPr="006A104E">
              <w:rPr>
                <w:rFonts w:ascii="Arial" w:hAnsi="Arial" w:cs="Arial"/>
                <w:color w:val="000000"/>
                <w:lang w:val="it-IT"/>
              </w:rPr>
              <w:t>, corsi di abilitazione (cinghiale attività faunistica), che si dovranno tenere con</w:t>
            </w:r>
            <w:r w:rsidRPr="006A104E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6A104E">
              <w:rPr>
                <w:rFonts w:ascii="Arial" w:hAnsi="Arial" w:cs="Arial"/>
                <w:color w:val="000000"/>
                <w:lang w:val="it-IT"/>
              </w:rPr>
              <w:t xml:space="preserve">cadenza settimanale a partire dall'ultima decade di marzo 2022.  </w:t>
            </w:r>
          </w:p>
        </w:tc>
      </w:tr>
      <w:tr w:rsidR="001957D0" w:rsidRPr="006A104E" w14:paraId="6A9AA674" w14:textId="77777777" w:rsidTr="001D02E8">
        <w:trPr>
          <w:trHeight w:val="410"/>
        </w:trPr>
        <w:tc>
          <w:tcPr>
            <w:tcW w:w="9617" w:type="dxa"/>
            <w:tcBorders>
              <w:top w:val="nil"/>
              <w:left w:val="nil"/>
              <w:bottom w:val="nil"/>
              <w:right w:val="nil"/>
            </w:tcBorders>
          </w:tcPr>
          <w:p w14:paraId="201BEE88" w14:textId="77777777" w:rsidR="001957D0" w:rsidRPr="006A104E" w:rsidRDefault="001957D0">
            <w:pPr>
              <w:rPr>
                <w:lang w:val="it-IT"/>
              </w:rPr>
            </w:pPr>
          </w:p>
        </w:tc>
      </w:tr>
    </w:tbl>
    <w:p w14:paraId="692EA6E5" w14:textId="04B16F07" w:rsidR="001957D0" w:rsidRPr="006A104E" w:rsidRDefault="00012EC4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>
        <w:rPr>
          <w:noProof/>
        </w:rPr>
        <w:pict w14:anchorId="6FD976DA">
          <v:shape id="Freeform 118" o:spid="_x0000_s1027" style="position:absolute;margin-left:56.65pt;margin-top:13.25pt;width:481.9pt;height:86.5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20129,1098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" path="m,l6120129,r,1098550l,1098550,,xe" stroked="f" strokeweight=".1pt">
            <v:path arrowok="t"/>
            <w10:wrap anchorx="page"/>
          </v:shape>
        </w:pict>
      </w:r>
    </w:p>
    <w:p w14:paraId="3DC59607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60196787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49A58FD7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6F8C1739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6C63EA07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5016065A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77FE959D" w14:textId="1B35B045" w:rsidR="001957D0" w:rsidRPr="006A104E" w:rsidRDefault="00012EC4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>
        <w:rPr>
          <w:noProof/>
        </w:rPr>
        <w:pict w14:anchorId="7C95D5BD">
          <v:shape id="Freeform 119" o:spid="_x0000_s1026" style="position:absolute;margin-left:56.65pt;margin-top:3.15pt;width:481.9pt;height:20.5pt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20129,26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" path="m,l6120129,r,260350l,260350,,xe" stroked="f" strokeweight=".1pt">
            <v:path arrowok="t"/>
            <w10:wrap anchorx="page"/>
          </v:shape>
        </w:pict>
      </w:r>
    </w:p>
    <w:p w14:paraId="7CBEAFF4" w14:textId="4FE8F5D1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3A7110A9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1E990853" w14:textId="76665C1F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6FE12553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2B61E4CE" w14:textId="4C56512A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65936BDB" w14:textId="28B3022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639D932A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2F238D99" w14:textId="6DF28CB0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01FBEA2C" w14:textId="77777777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38534751" w14:textId="48B1C26F" w:rsidR="001957D0" w:rsidRPr="006A104E" w:rsidRDefault="001957D0">
      <w:pPr>
        <w:rPr>
          <w:rFonts w:ascii="Times New Roman" w:hAnsi="Times New Roman"/>
          <w:color w:val="000000" w:themeColor="text1"/>
          <w:sz w:val="24"/>
          <w:szCs w:val="24"/>
          <w:lang w:val="it-IT"/>
        </w:rPr>
      </w:pPr>
    </w:p>
    <w:p w14:paraId="6DE3C425" w14:textId="667CF9AF" w:rsidR="001D02E8" w:rsidRDefault="001D02E8" w:rsidP="001D02E8">
      <w:pPr>
        <w:rPr>
          <w:rFonts w:ascii="Times New Roman" w:hAnsi="Times New Roman" w:cs="Times New Roman"/>
        </w:rPr>
      </w:pPr>
    </w:p>
    <w:p w14:paraId="54E99803" w14:textId="185FAE6F" w:rsidR="001957D0" w:rsidRDefault="00616F45">
      <w:pPr>
        <w:ind w:left="5314"/>
        <w:rPr>
          <w:rFonts w:ascii="Times New Roman" w:hAnsi="Times New Roman" w:cs="Times New Roman"/>
          <w:color w:val="010302"/>
        </w:rPr>
        <w:sectPr w:rsidR="001957D0">
          <w:type w:val="continuous"/>
          <w:pgSz w:w="11916" w:h="16847"/>
          <w:pgMar w:top="500" w:right="500" w:bottom="400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t xml:space="preserve"> </w:t>
      </w:r>
    </w:p>
    <w:p w14:paraId="20797D83" w14:textId="75E23877" w:rsidR="001957D0" w:rsidRDefault="001957D0"/>
    <w:sectPr w:rsidR="001957D0">
      <w:type w:val="continuous"/>
      <w:pgSz w:w="11916" w:h="16847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57D0"/>
    <w:rsid w:val="00012EC4"/>
    <w:rsid w:val="001957D0"/>
    <w:rsid w:val="001D02E8"/>
    <w:rsid w:val="00616F45"/>
    <w:rsid w:val="006A104E"/>
    <w:rsid w:val="00801179"/>
    <w:rsid w:val="00A7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098D12FC"/>
  <w15:docId w15:val="{6871641E-8744-4218-A447-910E5CD4A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piemonte.it/web/temi/ambiente-territorio/biodiversita-aree-naturali/rete-natura-2000/siti-della-rete-natura-2000-cartografie-normativa).Relativament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regione.piemonte.it/web/temi/ambiente-territorio/biodiversita-aree-naturali/rete-natura-2000/siti-della-rete-natura-2000-cartografie-normativa).Relativament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gione.piemonte.it/web/temi/ambiente-territorio/biodiversita-aree-naturali/rete-natura-2000/siti-della-rete-natura-2000-cartografie-normativa" TargetMode="External"/><Relationship Id="rId5" Type="http://schemas.openxmlformats.org/officeDocument/2006/relationships/hyperlink" Target="https://www.regione.piemonte.it/web/temi/ambiente-territorio/biodiversita-aree-naturali/rete-natura-2000/siti-della-rete-natura-2000-cartografie-normativa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3779</Words>
  <Characters>21546</Characters>
  <Application>Microsoft Office Word</Application>
  <DocSecurity>0</DocSecurity>
  <Lines>179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OSVALDO BELLINO</cp:lastModifiedBy>
  <cp:revision>2</cp:revision>
  <dcterms:created xsi:type="dcterms:W3CDTF">2022-03-15T16:54:00Z</dcterms:created>
  <dcterms:modified xsi:type="dcterms:W3CDTF">2022-03-15T16:54:00Z</dcterms:modified>
</cp:coreProperties>
</file>